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DB1B00">
      <w:pPr>
        <w:pStyle w:val="8"/>
        <w:keepNext w:val="0"/>
        <w:keepLines w:val="0"/>
        <w:pageBreakBefore w:val="0"/>
        <w:widowControl w:val="0"/>
        <w:shd w:val="clear" w:color="auto" w:fill="auto"/>
        <w:tabs>
          <w:tab w:val="left" w:pos="720"/>
        </w:tabs>
        <w:kinsoku/>
        <w:wordWrap/>
        <w:overflowPunct/>
        <w:topLinePunct w:val="0"/>
        <w:autoSpaceDE/>
        <w:autoSpaceDN/>
        <w:bidi w:val="0"/>
        <w:spacing w:before="0" w:after="0" w:line="560" w:lineRule="exact"/>
        <w:ind w:left="0" w:right="0" w:firstLine="0"/>
        <w:jc w:val="left"/>
        <w:rPr>
          <w:rFonts w:hint="eastAsia" w:eastAsia="宋体"/>
          <w:color w:val="000000"/>
          <w:spacing w:val="0"/>
          <w:w w:val="100"/>
          <w:position w:val="0"/>
          <w:lang w:eastAsia="zh-CN"/>
        </w:rPr>
      </w:pPr>
    </w:p>
    <w:p w14:paraId="4260F4C1">
      <w:pPr>
        <w:pStyle w:val="8"/>
        <w:keepNext w:val="0"/>
        <w:keepLines w:val="0"/>
        <w:pageBreakBefore w:val="0"/>
        <w:widowControl w:val="0"/>
        <w:shd w:val="clear" w:color="auto" w:fill="auto"/>
        <w:tabs>
          <w:tab w:val="left" w:pos="720"/>
        </w:tabs>
        <w:kinsoku/>
        <w:wordWrap/>
        <w:overflowPunct/>
        <w:topLinePunct w:val="0"/>
        <w:autoSpaceDE/>
        <w:autoSpaceDN/>
        <w:bidi w:val="0"/>
        <w:spacing w:before="0" w:after="0" w:line="560" w:lineRule="exact"/>
        <w:ind w:left="0" w:right="0" w:firstLine="0"/>
        <w:jc w:val="left"/>
        <w:rPr>
          <w:color w:val="000000"/>
          <w:spacing w:val="0"/>
          <w:w w:val="100"/>
          <w:position w:val="0"/>
        </w:rPr>
      </w:pPr>
    </w:p>
    <w:p w14:paraId="190C0B3D">
      <w:pPr>
        <w:pStyle w:val="8"/>
        <w:keepNext w:val="0"/>
        <w:keepLines w:val="0"/>
        <w:pageBreakBefore w:val="0"/>
        <w:widowControl w:val="0"/>
        <w:shd w:val="clear" w:color="auto" w:fill="auto"/>
        <w:tabs>
          <w:tab w:val="left" w:pos="720"/>
        </w:tabs>
        <w:kinsoku/>
        <w:wordWrap/>
        <w:overflowPunct/>
        <w:topLinePunct w:val="0"/>
        <w:autoSpaceDE/>
        <w:autoSpaceDN/>
        <w:bidi w:val="0"/>
        <w:spacing w:before="0" w:after="0" w:line="560" w:lineRule="exact"/>
        <w:ind w:left="0" w:right="0" w:firstLine="0"/>
        <w:jc w:val="left"/>
        <w:rPr>
          <w:color w:val="000000"/>
          <w:spacing w:val="0"/>
          <w:w w:val="100"/>
          <w:position w:val="0"/>
        </w:rPr>
      </w:pPr>
      <w:r>
        <w:rPr>
          <w:sz w:val="44"/>
        </w:rPr>
        <w:pict>
          <v:group id="_x0000_s1060" o:spid="_x0000_s1060" o:spt="203" style="position:absolute;left:0pt;margin-left:-3.5pt;margin-top:-14.55pt;height:128.65pt;width:443.3pt;z-index:251662336;mso-width-relative:page;mso-height-relative:page;" coordorigin="4135,2813" coordsize="8866,2573">
            <o:lock v:ext="edit" aspectratio="f"/>
            <v:shape id="_x0000_s1061" o:spid="_x0000_s1061" o:spt="136" type="#_x0000_t136" style="position:absolute;left:4135;top:2813;height:993;width:7196;" fillcolor="#000000" filled="t" stroked="t" coordsize="21600,21600" adj="10800">
              <v:path/>
              <v:fill on="t" color2="#FFFFFF" focussize="0,0"/>
              <v:stroke color="#000000"/>
              <v:imagedata o:title=""/>
              <o:lock v:ext="edit" aspectratio="f"/>
              <v:textpath on="t" fitshape="t" fitpath="t" trim="t" xscale="f" string="莆田市秀屿区财政局" style="font-family:方正小标宋简体;font-size:36pt;v-text-align:center;"/>
            </v:shape>
            <v:shape id="_x0000_s1062" o:spid="_x0000_s1062" o:spt="136" type="#_x0000_t136" style="position:absolute;left:4135;top:4394;height:993;width:7196;" fillcolor="#000000" filled="t" stroked="t" coordsize="21600,21600" adj="10800">
              <v:path/>
              <v:fill on="t" color2="#FFFFFF" focussize="0,0"/>
              <v:stroke color="#000000"/>
              <v:imagedata o:title=""/>
              <o:lock v:ext="edit" aspectratio="f"/>
              <v:textpath on="t" fitshape="t" fitpath="t" trim="t" xscale="f" string="莆田市秀屿区农业农村局" style="font-family:方正小标宋简体;font-size:36pt;v-text-align:center;"/>
            </v:shape>
            <v:shape id="_x0000_s1063" o:spid="_x0000_s1063" o:spt="136" type="#_x0000_t136" style="position:absolute;left:11665;top:3531;height:1174;width:1337;" fillcolor="#000000" filled="t" stroked="t" coordsize="21600,21600" adj="10800">
              <v:path/>
              <v:fill on="t" color2="#FFFFFF" focussize="0,0"/>
              <v:stroke color="#000000"/>
              <v:imagedata o:title=""/>
              <o:lock v:ext="edit" aspectratio="f"/>
              <v:textpath on="t" fitshape="t" fitpath="t" trim="t" xscale="f" string="文件" style="font-family:方正小标宋简体;font-size:36pt;v-text-align:center;"/>
            </v:shape>
          </v:group>
        </w:pict>
      </w:r>
    </w:p>
    <w:p w14:paraId="49D8B2C4">
      <w:pPr>
        <w:pStyle w:val="8"/>
        <w:keepNext w:val="0"/>
        <w:keepLines w:val="0"/>
        <w:pageBreakBefore w:val="0"/>
        <w:widowControl w:val="0"/>
        <w:shd w:val="clear" w:color="auto" w:fill="auto"/>
        <w:tabs>
          <w:tab w:val="left" w:pos="720"/>
        </w:tabs>
        <w:kinsoku/>
        <w:wordWrap/>
        <w:overflowPunct/>
        <w:topLinePunct w:val="0"/>
        <w:autoSpaceDE/>
        <w:autoSpaceDN/>
        <w:bidi w:val="0"/>
        <w:spacing w:before="0" w:after="0" w:line="560" w:lineRule="exact"/>
        <w:ind w:left="0" w:right="0" w:firstLine="0"/>
        <w:jc w:val="left"/>
        <w:rPr>
          <w:color w:val="000000"/>
          <w:spacing w:val="0"/>
          <w:w w:val="100"/>
          <w:position w:val="0"/>
        </w:rPr>
      </w:pPr>
    </w:p>
    <w:p w14:paraId="6DA05B60">
      <w:pPr>
        <w:pStyle w:val="8"/>
        <w:keepNext w:val="0"/>
        <w:keepLines w:val="0"/>
        <w:pageBreakBefore w:val="0"/>
        <w:widowControl w:val="0"/>
        <w:shd w:val="clear" w:color="auto" w:fill="auto"/>
        <w:tabs>
          <w:tab w:val="left" w:pos="720"/>
        </w:tabs>
        <w:kinsoku/>
        <w:wordWrap/>
        <w:overflowPunct/>
        <w:topLinePunct w:val="0"/>
        <w:autoSpaceDE/>
        <w:autoSpaceDN/>
        <w:bidi w:val="0"/>
        <w:spacing w:before="0" w:after="0" w:line="560" w:lineRule="exact"/>
        <w:ind w:left="0" w:right="0" w:firstLine="0"/>
        <w:jc w:val="left"/>
        <w:rPr>
          <w:color w:val="000000"/>
          <w:spacing w:val="0"/>
          <w:w w:val="100"/>
          <w:position w:val="0"/>
        </w:rPr>
      </w:pPr>
    </w:p>
    <w:p w14:paraId="6D750906">
      <w:pPr>
        <w:pStyle w:val="8"/>
        <w:keepNext w:val="0"/>
        <w:keepLines w:val="0"/>
        <w:pageBreakBefore w:val="0"/>
        <w:widowControl w:val="0"/>
        <w:shd w:val="clear" w:color="auto" w:fill="auto"/>
        <w:tabs>
          <w:tab w:val="left" w:pos="720"/>
        </w:tabs>
        <w:kinsoku/>
        <w:wordWrap/>
        <w:overflowPunct/>
        <w:topLinePunct w:val="0"/>
        <w:autoSpaceDE/>
        <w:autoSpaceDN/>
        <w:bidi w:val="0"/>
        <w:spacing w:before="0" w:after="0" w:line="560" w:lineRule="exact"/>
        <w:ind w:left="0" w:right="0" w:firstLine="0"/>
        <w:jc w:val="left"/>
        <w:rPr>
          <w:color w:val="000000"/>
          <w:spacing w:val="0"/>
          <w:w w:val="100"/>
          <w:position w:val="0"/>
        </w:rPr>
      </w:pPr>
    </w:p>
    <w:p w14:paraId="264C529A">
      <w:pPr>
        <w:keepNext w:val="0"/>
        <w:keepLines w:val="0"/>
        <w:pageBreakBefore w:val="0"/>
        <w:widowControl w:val="0"/>
        <w:tabs>
          <w:tab w:val="left" w:pos="720"/>
          <w:tab w:val="left" w:pos="4140"/>
          <w:tab w:val="left" w:pos="4242"/>
          <w:tab w:val="left" w:pos="7455"/>
        </w:tabs>
        <w:kinsoku/>
        <w:wordWrap/>
        <w:overflowPunct/>
        <w:topLinePunct w:val="0"/>
        <w:autoSpaceDE/>
        <w:autoSpaceDN/>
        <w:bidi w:val="0"/>
        <w:adjustRightInd w:val="0"/>
        <w:snapToGrid w:val="0"/>
        <w:spacing w:before="361" w:beforeLines="100" w:line="560" w:lineRule="exact"/>
        <w:ind w:left="0" w:leftChars="0" w:right="0" w:rightChars="0" w:firstLine="0" w:firstLineChars="0"/>
        <w:jc w:val="center"/>
        <w:textAlignment w:val="auto"/>
        <w:outlineLvl w:val="9"/>
        <w:rPr>
          <w:rFonts w:hint="eastAsia" w:ascii="仿宋_GB2312" w:hAnsi="仿宋_GB2312" w:eastAsia="仿宋_GB2312" w:cs="仿宋_GB2312"/>
          <w:b/>
          <w:snapToGrid w:val="0"/>
          <w:spacing w:val="6"/>
          <w:w w:val="60"/>
          <w:sz w:val="32"/>
          <w:szCs w:val="32"/>
        </w:rPr>
      </w:pPr>
    </w:p>
    <w:p w14:paraId="7C686135">
      <w:pPr>
        <w:pStyle w:val="8"/>
        <w:keepNext w:val="0"/>
        <w:keepLines w:val="0"/>
        <w:pageBreakBefore w:val="0"/>
        <w:widowControl w:val="0"/>
        <w:shd w:val="clear" w:color="auto" w:fill="auto"/>
        <w:tabs>
          <w:tab w:val="center" w:pos="4363"/>
        </w:tabs>
        <w:kinsoku/>
        <w:wordWrap/>
        <w:overflowPunct/>
        <w:topLinePunct w:val="0"/>
        <w:autoSpaceDE/>
        <w:autoSpaceDN/>
        <w:bidi w:val="0"/>
        <w:adjustRightInd/>
        <w:snapToGrid/>
        <w:spacing w:before="0" w:after="0" w:line="800" w:lineRule="exact"/>
        <w:ind w:left="0" w:right="0" w:firstLine="0"/>
        <w:jc w:val="center"/>
        <w:textAlignment w:val="auto"/>
        <w:rPr>
          <w:color w:val="000000"/>
          <w:spacing w:val="0"/>
          <w:w w:val="100"/>
          <w:position w:val="0"/>
        </w:rPr>
      </w:pPr>
      <w:r>
        <w:rPr>
          <w:rFonts w:hint="eastAsia" w:ascii="仿宋_GB2312" w:hAnsi="仿宋_GB2312" w:eastAsia="仿宋_GB2312" w:cs="仿宋_GB2312"/>
          <w:sz w:val="32"/>
          <w:szCs w:val="32"/>
        </w:rPr>
        <w:t>莆秀财农〔</w:t>
      </w:r>
      <w:r>
        <w:rPr>
          <w:rFonts w:hint="eastAsia" w:ascii="仿宋_GB2312" w:hAnsi="仿宋_GB2312" w:eastAsia="仿宋_GB2312" w:cs="仿宋_GB2312"/>
          <w:sz w:val="32"/>
          <w:szCs w:val="32"/>
          <w:lang w:val="en-US" w:eastAsia="zh-CN"/>
        </w:rPr>
        <w:t>2024</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34</w:t>
      </w:r>
      <w:r>
        <w:rPr>
          <w:rFonts w:hint="eastAsia" w:ascii="仿宋_GB2312" w:hAnsi="仿宋_GB2312" w:eastAsia="仿宋_GB2312" w:cs="仿宋_GB2312"/>
          <w:sz w:val="32"/>
          <w:szCs w:val="32"/>
        </w:rPr>
        <w:t>号</w:t>
      </w:r>
    </w:p>
    <w:p w14:paraId="75AC6B97">
      <w:pPr>
        <w:keepNext w:val="0"/>
        <w:keepLines w:val="0"/>
        <w:pageBreakBefore w:val="0"/>
        <w:widowControl w:val="0"/>
        <w:tabs>
          <w:tab w:val="left" w:pos="720"/>
        </w:tabs>
        <w:kinsoku/>
        <w:wordWrap/>
        <w:overflowPunct/>
        <w:topLinePunct w:val="0"/>
        <w:autoSpaceDE/>
        <w:autoSpaceDN/>
        <w:bidi w:val="0"/>
        <w:adjustRightInd/>
        <w:snapToGrid/>
        <w:spacing w:before="181" w:beforeLines="50" w:line="400" w:lineRule="exact"/>
        <w:jc w:val="center"/>
        <w:textAlignment w:val="auto"/>
        <w:rPr>
          <w:rFonts w:hint="eastAsia" w:ascii="方正小标宋简体" w:hAnsi="方正小标宋简体" w:eastAsia="方正小标宋简体" w:cs="方正小标宋简体"/>
          <w:b w:val="0"/>
          <w:bCs w:val="0"/>
          <w:spacing w:val="-23"/>
          <w:sz w:val="44"/>
          <w:szCs w:val="44"/>
        </w:rPr>
      </w:pPr>
      <w:r>
        <w:rPr>
          <w:sz w:val="124"/>
        </w:rPr>
        <mc:AlternateContent>
          <mc:Choice Requires="wps">
            <w:drawing>
              <wp:anchor distT="0" distB="0" distL="114300" distR="114300" simplePos="0" relativeHeight="251661312" behindDoc="0" locked="0" layoutInCell="1" allowOverlap="1">
                <wp:simplePos x="0" y="0"/>
                <wp:positionH relativeFrom="column">
                  <wp:posOffset>-17780</wp:posOffset>
                </wp:positionH>
                <wp:positionV relativeFrom="paragraph">
                  <wp:posOffset>105410</wp:posOffset>
                </wp:positionV>
                <wp:extent cx="5579745" cy="28575"/>
                <wp:effectExtent l="7620" t="7620" r="13335" b="20955"/>
                <wp:wrapNone/>
                <wp:docPr id="4" name="矩形 4"/>
                <wp:cNvGraphicFramePr/>
                <a:graphic xmlns:a="http://schemas.openxmlformats.org/drawingml/2006/main">
                  <a:graphicData uri="http://schemas.microsoft.com/office/word/2010/wordprocessingShape">
                    <wps:wsp>
                      <wps:cNvSpPr/>
                      <wps:spPr>
                        <a:xfrm>
                          <a:off x="0" y="0"/>
                          <a:ext cx="5579745" cy="28575"/>
                        </a:xfrm>
                        <a:prstGeom prst="rect">
                          <a:avLst/>
                        </a:prstGeom>
                        <a:solidFill>
                          <a:srgbClr val="000000"/>
                        </a:solidFill>
                        <a:ln w="15875" cap="flat" cmpd="sng">
                          <a:solidFill>
                            <a:srgbClr val="000000"/>
                          </a:solidFill>
                          <a:prstDash val="solid"/>
                          <a:miter/>
                          <a:headEnd type="none" w="med" len="med"/>
                          <a:tailEnd type="none" w="med" len="med"/>
                        </a:ln>
                        <a:effectLst/>
                      </wps:spPr>
                      <wps:txbx>
                        <w:txbxContent>
                          <w:p w14:paraId="48D9C1A7">
                            <w:pPr>
                              <w:jc w:val="center"/>
                            </w:pPr>
                          </w:p>
                        </w:txbxContent>
                      </wps:txbx>
                      <wps:bodyPr upright="1"/>
                    </wps:wsp>
                  </a:graphicData>
                </a:graphic>
              </wp:anchor>
            </w:drawing>
          </mc:Choice>
          <mc:Fallback>
            <w:pict>
              <v:rect id="_x0000_s1026" o:spid="_x0000_s1026" o:spt="1" style="position:absolute;left:0pt;margin-left:-1.4pt;margin-top:8.3pt;height:2.25pt;width:439.35pt;z-index:251661312;mso-width-relative:page;mso-height-relative:page;" fillcolor="#000000" filled="t" stroked="t" coordsize="21600,21600" o:gfxdata="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CC6pJbZAAAACAEAAA8AAAAAAAAAAQAgAAAAIgAAAGRycy9k&#10;b3ducmV2LnhtbFBLAQIUABQAAAAIAIdO4kDFlipPAQIAADcEAAAOAAAAAAAAAAEAIAAAACgBAABk&#10;cnMvZTJvRG9jLnhtbFBLBQYAAAAABgAGAFkBAACbBQAAAAA=&#10;">
                <v:fill on="t" focussize="0,0"/>
                <v:stroke weight="1.25pt" color="#000000" joinstyle="miter"/>
                <v:imagedata o:title=""/>
                <o:lock v:ext="edit" aspectratio="f"/>
                <v:textbox>
                  <w:txbxContent>
                    <w:p w14:paraId="48D9C1A7">
                      <w:pPr>
                        <w:jc w:val="center"/>
                      </w:pPr>
                    </w:p>
                  </w:txbxContent>
                </v:textbox>
              </v:rect>
            </w:pict>
          </mc:Fallback>
        </mc:AlternateContent>
      </w:r>
    </w:p>
    <w:p w14:paraId="4E92AF67">
      <w:pPr>
        <w:keepNext w:val="0"/>
        <w:keepLines w:val="0"/>
        <w:pageBreakBefore w:val="0"/>
        <w:widowControl w:val="0"/>
        <w:tabs>
          <w:tab w:val="left" w:pos="720"/>
        </w:tabs>
        <w:kinsoku/>
        <w:wordWrap/>
        <w:overflowPunct/>
        <w:topLinePunct w:val="0"/>
        <w:autoSpaceDE/>
        <w:autoSpaceDN/>
        <w:bidi w:val="0"/>
        <w:adjustRightInd/>
        <w:snapToGrid/>
        <w:spacing w:before="181" w:beforeLines="50" w:line="640" w:lineRule="exact"/>
        <w:jc w:val="center"/>
        <w:textAlignment w:val="auto"/>
        <w:rPr>
          <w:rFonts w:hint="default" w:ascii="方正小标宋简体" w:hAnsi="方正小标宋简体" w:eastAsia="方正小标宋简体" w:cs="方正小标宋简体"/>
          <w:spacing w:val="-23"/>
          <w:sz w:val="44"/>
          <w:szCs w:val="44"/>
          <w:lang w:val="en-US" w:eastAsia="zh-CN"/>
        </w:rPr>
      </w:pPr>
      <w:r>
        <w:rPr>
          <w:rFonts w:hint="eastAsia" w:ascii="方正小标宋简体" w:hAnsi="方正小标宋简体" w:eastAsia="方正小标宋简体" w:cs="方正小标宋简体"/>
          <w:b w:val="0"/>
          <w:bCs w:val="0"/>
          <w:spacing w:val="-23"/>
          <w:sz w:val="44"/>
          <w:szCs w:val="44"/>
        </w:rPr>
        <w:t>莆田市秀屿区财政局</w:t>
      </w:r>
      <w:r>
        <w:rPr>
          <w:rFonts w:hint="eastAsia" w:ascii="方正小标宋简体" w:hAnsi="方正小标宋简体" w:eastAsia="方正小标宋简体" w:cs="方正小标宋简体"/>
          <w:b w:val="0"/>
          <w:bCs w:val="0"/>
          <w:spacing w:val="-23"/>
          <w:sz w:val="44"/>
          <w:szCs w:val="44"/>
          <w:lang w:val="en-US" w:eastAsia="zh-CN"/>
        </w:rPr>
        <w:t xml:space="preserve">   </w:t>
      </w:r>
      <w:r>
        <w:rPr>
          <w:rFonts w:hint="eastAsia" w:ascii="方正小标宋简体" w:hAnsi="方正小标宋简体" w:eastAsia="方正小标宋简体" w:cs="方正小标宋简体"/>
          <w:b w:val="0"/>
          <w:bCs w:val="0"/>
          <w:spacing w:val="-23"/>
          <w:sz w:val="44"/>
          <w:szCs w:val="44"/>
        </w:rPr>
        <w:t>莆田市秀屿区农业</w:t>
      </w:r>
      <w:r>
        <w:rPr>
          <w:rFonts w:hint="eastAsia" w:ascii="方正小标宋简体" w:hAnsi="方正小标宋简体" w:eastAsia="方正小标宋简体" w:cs="方正小标宋简体"/>
          <w:b w:val="0"/>
          <w:bCs w:val="0"/>
          <w:spacing w:val="-23"/>
          <w:sz w:val="44"/>
          <w:szCs w:val="44"/>
          <w:lang w:eastAsia="zh-CN"/>
        </w:rPr>
        <w:t>农村</w:t>
      </w:r>
      <w:r>
        <w:rPr>
          <w:rFonts w:hint="eastAsia" w:ascii="方正小标宋简体" w:hAnsi="方正小标宋简体" w:eastAsia="方正小标宋简体" w:cs="方正小标宋简体"/>
          <w:b w:val="0"/>
          <w:bCs w:val="0"/>
          <w:spacing w:val="-23"/>
          <w:sz w:val="44"/>
          <w:szCs w:val="44"/>
        </w:rPr>
        <w:t>局</w:t>
      </w:r>
    </w:p>
    <w:p w14:paraId="2A354FAE">
      <w:pPr>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w:t>
      </w:r>
      <w:r>
        <w:rPr>
          <w:rFonts w:hint="eastAsia" w:ascii="方正小标宋简体" w:hAnsi="方正小标宋简体" w:eastAsia="方正小标宋简体" w:cs="方正小标宋简体"/>
          <w:sz w:val="44"/>
          <w:szCs w:val="44"/>
          <w:lang w:eastAsia="zh-CN"/>
        </w:rPr>
        <w:t>下达</w:t>
      </w:r>
      <w:r>
        <w:rPr>
          <w:rFonts w:hint="eastAsia" w:ascii="方正小标宋简体" w:hAnsi="方正小标宋简体" w:eastAsia="方正小标宋简体" w:cs="方正小标宋简体"/>
          <w:sz w:val="44"/>
          <w:szCs w:val="44"/>
        </w:rPr>
        <w:t>2024年“机关+农村”</w:t>
      </w:r>
      <w:r>
        <w:rPr>
          <w:rFonts w:hint="eastAsia" w:ascii="方正小标宋简体" w:hAnsi="方正小标宋简体" w:eastAsia="方正小标宋简体" w:cs="方正小标宋简体"/>
          <w:sz w:val="44"/>
          <w:szCs w:val="44"/>
          <w:lang w:eastAsia="zh-CN"/>
        </w:rPr>
        <w:t>结对共建</w:t>
      </w:r>
      <w:r>
        <w:rPr>
          <w:rFonts w:hint="eastAsia" w:ascii="方正小标宋简体" w:hAnsi="方正小标宋简体" w:eastAsia="方正小标宋简体" w:cs="方正小标宋简体"/>
          <w:sz w:val="44"/>
          <w:szCs w:val="44"/>
        </w:rPr>
        <w:t>区级补助资金的通知</w:t>
      </w:r>
    </w:p>
    <w:p w14:paraId="03D648FD">
      <w:pPr>
        <w:pageBreakBefore w:val="0"/>
        <w:widowControl w:val="0"/>
        <w:tabs>
          <w:tab w:val="left" w:pos="720"/>
        </w:tabs>
        <w:kinsoku/>
        <w:wordWrap/>
        <w:overflowPunct/>
        <w:topLinePunct w:val="0"/>
        <w:autoSpaceDE/>
        <w:autoSpaceDN/>
        <w:bidi w:val="0"/>
        <w:spacing w:line="520" w:lineRule="exact"/>
        <w:jc w:val="both"/>
        <w:rPr>
          <w:rFonts w:hint="eastAsia" w:ascii="方正小标宋简体" w:hAnsi="方正小标宋简体" w:eastAsia="方正小标宋简体" w:cs="方正小标宋简体"/>
          <w:sz w:val="44"/>
          <w:szCs w:val="44"/>
          <w:lang w:val="en-US" w:eastAsia="zh-CN"/>
        </w:rPr>
      </w:pPr>
    </w:p>
    <w:p w14:paraId="50779D25">
      <w:pPr>
        <w:keepNext w:val="0"/>
        <w:keepLines w:val="0"/>
        <w:pageBreakBefore w:val="0"/>
        <w:widowControl w:val="0"/>
        <w:tabs>
          <w:tab w:val="left" w:pos="720"/>
        </w:tabs>
        <w:kinsoku/>
        <w:wordWrap/>
        <w:overflowPunct/>
        <w:topLinePunct w:val="0"/>
        <w:autoSpaceDE/>
        <w:autoSpaceDN/>
        <w:bidi w:val="0"/>
        <w:adjustRightInd/>
        <w:snapToGrid/>
        <w:spacing w:before="0" w:after="0" w:line="560" w:lineRule="exact"/>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各镇财政所、乡村振兴发展中心：</w:t>
      </w:r>
    </w:p>
    <w:p w14:paraId="58516854">
      <w:pPr>
        <w:keepNext w:val="0"/>
        <w:keepLines w:val="0"/>
        <w:pageBreakBefore w:val="0"/>
        <w:widowControl w:val="0"/>
        <w:tabs>
          <w:tab w:val="left" w:pos="720"/>
        </w:tabs>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根据</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sz w:val="32"/>
          <w:szCs w:val="32"/>
          <w:lang w:eastAsia="zh-CN"/>
        </w:rPr>
        <w:t>中共莆田市委组织部</w:t>
      </w:r>
      <w:r>
        <w:rPr>
          <w:rFonts w:hint="eastAsia" w:ascii="仿宋_GB2312" w:hAnsi="仿宋_GB2312" w:eastAsia="仿宋_GB2312" w:cs="仿宋_GB2312"/>
          <w:sz w:val="32"/>
          <w:szCs w:val="32"/>
          <w:lang w:val="en-US" w:eastAsia="zh-CN"/>
        </w:rPr>
        <w:t xml:space="preserve"> 中共莆田市委农办 莆田市农业农村局印发&lt;关于选派第七批驻村第一书记和开展“机关+农村”党组织结对共建的实施方案&gt;的通知</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莆委组通〔202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〕13号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《中共秀屿区委组织部 中共秀屿区委农办 秀屿区农业农村局印发&lt;关于选派第七批驻村第一书记和开展“机关+农村”党组织结对共建的实施方案&gt;的通知》（莆秀委组综〔2024〕30号）和《莆田市秀屿区财政局关于批复秀屿区 2024年区本级支出预算的函》（莆秀财预〔2024〕1号）文件精神，经研究，决定</w:t>
      </w:r>
      <w:r>
        <w:rPr>
          <w:rFonts w:hint="eastAsia" w:ascii="仿宋_GB2312" w:hAnsi="仿宋_GB2312" w:eastAsia="仿宋_GB2312" w:cs="仿宋_GB2312"/>
          <w:sz w:val="32"/>
          <w:szCs w:val="32"/>
        </w:rPr>
        <w:t>下达</w:t>
      </w:r>
      <w:r>
        <w:rPr>
          <w:rFonts w:hint="eastAsia" w:ascii="仿宋_GB2312" w:hAnsi="仿宋_GB2312" w:eastAsia="仿宋_GB2312" w:cs="仿宋_GB2312"/>
          <w:sz w:val="32"/>
          <w:szCs w:val="32"/>
          <w:lang w:val="en-US" w:eastAsia="zh-CN"/>
        </w:rPr>
        <w:t>2024年“机关+农村”结对共建区级补助</w:t>
      </w:r>
      <w:r>
        <w:rPr>
          <w:rFonts w:hint="eastAsia" w:ascii="仿宋_GB2312" w:hAnsi="仿宋_GB2312" w:eastAsia="仿宋_GB2312" w:cs="仿宋_GB2312"/>
          <w:sz w:val="32"/>
          <w:szCs w:val="32"/>
        </w:rPr>
        <w:t>资金</w:t>
      </w:r>
      <w:r>
        <w:rPr>
          <w:rFonts w:hint="eastAsia" w:ascii="仿宋_GB2312" w:hAnsi="仿宋_GB2312" w:eastAsia="仿宋_GB2312" w:cs="仿宋_GB2312"/>
          <w:sz w:val="32"/>
          <w:szCs w:val="32"/>
          <w:lang w:val="en-US" w:eastAsia="zh-CN"/>
        </w:rPr>
        <w:t>150</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（与</w:t>
      </w:r>
      <w:r>
        <w:rPr>
          <w:rFonts w:hint="eastAsia" w:ascii="仿宋_GB2312" w:hAnsi="仿宋_GB2312" w:eastAsia="仿宋_GB2312" w:cs="仿宋_GB2312"/>
          <w:sz w:val="32"/>
          <w:szCs w:val="32"/>
          <w:lang w:val="en-US" w:eastAsia="zh-CN"/>
        </w:rPr>
        <w:t>2024年“机关+农村”市级补助</w:t>
      </w:r>
      <w:r>
        <w:rPr>
          <w:rFonts w:hint="eastAsia" w:ascii="仿宋_GB2312" w:hAnsi="仿宋_GB2312" w:eastAsia="仿宋_GB2312" w:cs="仿宋_GB2312"/>
          <w:sz w:val="32"/>
          <w:szCs w:val="32"/>
          <w:lang w:eastAsia="zh-CN"/>
        </w:rPr>
        <w:t>（莆</w:t>
      </w:r>
      <w:r>
        <w:rPr>
          <w:rFonts w:hint="eastAsia" w:ascii="仿宋_GB2312" w:hAnsi="仿宋_GB2312" w:eastAsia="仿宋_GB2312" w:cs="仿宋_GB2312"/>
          <w:sz w:val="32"/>
          <w:szCs w:val="32"/>
          <w:lang w:val="en-US" w:eastAsia="zh-CN"/>
        </w:rPr>
        <w:t>财农</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93号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重复</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lang w:val="en-US" w:eastAsia="zh-CN"/>
        </w:rPr>
        <w:t>5个村，区级不再补助</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每个结对共建村</w:t>
      </w:r>
      <w:r>
        <w:rPr>
          <w:rFonts w:hint="eastAsia" w:ascii="仿宋_GB2312" w:hAnsi="仿宋_GB2312" w:eastAsia="仿宋_GB2312" w:cs="仿宋_GB2312"/>
          <w:sz w:val="32"/>
          <w:szCs w:val="32"/>
          <w:lang w:val="en-US" w:eastAsia="zh-CN"/>
        </w:rPr>
        <w:t>10万（详见附件1），支出</w:t>
      </w:r>
      <w:r>
        <w:rPr>
          <w:rFonts w:hint="eastAsia" w:ascii="仿宋_GB2312" w:hAnsi="仿宋_GB2312" w:eastAsia="仿宋_GB2312" w:cs="仿宋_GB2312"/>
          <w:sz w:val="32"/>
          <w:szCs w:val="32"/>
        </w:rPr>
        <w:t>款列“</w:t>
      </w:r>
      <w:r>
        <w:rPr>
          <w:rFonts w:hint="eastAsia" w:ascii="仿宋_GB2312" w:hAnsi="仿宋_GB2312" w:eastAsia="仿宋_GB2312" w:cs="仿宋_GB2312"/>
          <w:sz w:val="32"/>
          <w:szCs w:val="32"/>
          <w:u w:val="none"/>
          <w:lang w:val="en-US" w:eastAsia="zh-CN"/>
        </w:rPr>
        <w:t>2120804农村基础设施建设支出</w:t>
      </w:r>
      <w:r>
        <w:rPr>
          <w:rFonts w:hint="eastAsia" w:ascii="仿宋_GB2312" w:hAnsi="仿宋_GB2312" w:eastAsia="仿宋_GB2312" w:cs="仿宋_GB2312"/>
          <w:sz w:val="32"/>
          <w:szCs w:val="32"/>
        </w:rPr>
        <w:t>”科目。</w:t>
      </w:r>
    </w:p>
    <w:p w14:paraId="478DFBD9">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000000"/>
          <w:sz w:val="32"/>
          <w:szCs w:val="32"/>
          <w:lang w:val="en-US" w:eastAsia="zh-CN"/>
        </w:rPr>
        <w:t>各镇要按照</w:t>
      </w:r>
      <w:r>
        <w:rPr>
          <w:rFonts w:hint="eastAsia" w:ascii="仿宋_GB2312" w:hAnsi="仿宋_GB2312" w:eastAsia="仿宋_GB2312" w:cs="仿宋_GB2312"/>
          <w:sz w:val="32"/>
          <w:szCs w:val="32"/>
          <w:lang w:val="en-US" w:eastAsia="zh-CN"/>
        </w:rPr>
        <w:t>《莆田市秀屿区区级财政衔接推进乡村振兴补助资金管理办法》（莆秀财农〔2022〕3号）文件要求，</w:t>
      </w:r>
      <w:r>
        <w:rPr>
          <w:rFonts w:hint="eastAsia" w:ascii="仿宋_GB2312" w:hAnsi="仿宋_GB2312" w:eastAsia="仿宋_GB2312" w:cs="仿宋_GB2312"/>
          <w:sz w:val="32"/>
          <w:szCs w:val="32"/>
          <w:lang w:eastAsia="zh-CN"/>
        </w:rPr>
        <w:t>精准使用资金，加强项目资金拨付、跟踪、监督、检查和验收管理，发现违规问题及时制止并报告上级财政、农业农村部门；对虚报、冒领、截留、挤占、挪用财政项目资金的单位和个人，按照《财政违法行为处罚处分条例（国务院令第427号）》等有关规定处理、处罚、处分，确保资金专款专用。要执行公告公示制度，按照“谁分配、谁公开，谁使用、谁公开，分配到哪，公开到哪”的要求，逐级做好公告公示工作。</w:t>
      </w:r>
      <w:r>
        <w:rPr>
          <w:rFonts w:hint="eastAsia" w:ascii="仿宋_GB2312" w:hAnsi="仿宋_GB2312" w:eastAsia="仿宋_GB2312" w:cs="仿宋_GB2312"/>
          <w:sz w:val="32"/>
          <w:szCs w:val="32"/>
          <w:lang w:val="en-US" w:eastAsia="zh-CN"/>
        </w:rPr>
        <w:t>区级在本级政府门户网站公开，公告公示信息要保持长期公开状态；镇、村级和项目实施单位在镇政府、村委会或项目实施地利用固定的信息公开栏等进行公告公示，公告公示时间原则上不得少于10天。</w:t>
      </w:r>
      <w:r>
        <w:rPr>
          <w:rFonts w:hint="eastAsia" w:ascii="仿宋_GB2312" w:hAnsi="仿宋_GB2312" w:eastAsia="仿宋_GB2312" w:cs="仿宋_GB2312"/>
          <w:sz w:val="32"/>
          <w:szCs w:val="32"/>
          <w:lang w:eastAsia="zh-CN"/>
        </w:rPr>
        <w:t>资金使用情况及时录入全国防止返贫监测和衔接推进乡村振兴信息系统。要加强项目库建设，资金项目原则上从项目库中选择安排。要规范项目资产管理，及时将资金投入形成的资产纳入监管范围，确保项目持续发挥效益。</w:t>
      </w:r>
    </w:p>
    <w:p w14:paraId="6217167C">
      <w:pPr>
        <w:keepNext w:val="0"/>
        <w:keepLines w:val="0"/>
        <w:pageBreakBefore w:val="0"/>
        <w:widowControl w:val="0"/>
        <w:tabs>
          <w:tab w:val="left" w:pos="720"/>
        </w:tabs>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sz w:val="32"/>
          <w:szCs w:val="32"/>
        </w:rPr>
      </w:pPr>
    </w:p>
    <w:p w14:paraId="3C862646">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14:paraId="4E863645">
      <w:pPr>
        <w:keepNext w:val="0"/>
        <w:keepLines w:val="0"/>
        <w:pageBreakBefore w:val="0"/>
        <w:widowControl w:val="0"/>
        <w:kinsoku/>
        <w:wordWrap/>
        <w:overflowPunct/>
        <w:topLinePunct w:val="0"/>
        <w:autoSpaceDE/>
        <w:autoSpaceDN/>
        <w:bidi w:val="0"/>
        <w:adjustRightInd/>
        <w:snapToGrid/>
        <w:spacing w:line="540" w:lineRule="exact"/>
        <w:ind w:left="1918" w:leftChars="266" w:hanging="1280" w:hangingChars="4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w:t>
      </w:r>
      <w:r>
        <w:rPr>
          <w:rFonts w:hint="eastAsia" w:ascii="仿宋_GB2312" w:hAnsi="仿宋_GB2312" w:eastAsia="仿宋_GB2312" w:cs="仿宋_GB2312"/>
          <w:sz w:val="32"/>
          <w:szCs w:val="32"/>
          <w:lang w:val="en-US" w:eastAsia="zh-CN"/>
        </w:rPr>
        <w:t>2024年“机关+农村”结对共建区级补助资金安排表</w:t>
      </w:r>
    </w:p>
    <w:p w14:paraId="2A539857">
      <w:pPr>
        <w:pStyle w:val="16"/>
        <w:keepNext w:val="0"/>
        <w:keepLines w:val="0"/>
        <w:pageBreakBefore w:val="0"/>
        <w:widowControl w:val="0"/>
        <w:shd w:val="clear" w:color="auto" w:fill="auto"/>
        <w:tabs>
          <w:tab w:val="left" w:pos="720"/>
        </w:tabs>
        <w:kinsoku/>
        <w:wordWrap/>
        <w:overflowPunct/>
        <w:topLinePunct w:val="0"/>
        <w:autoSpaceDE/>
        <w:autoSpaceDN/>
        <w:bidi w:val="0"/>
        <w:adjustRightInd/>
        <w:snapToGrid/>
        <w:spacing w:before="0" w:after="0" w:line="560" w:lineRule="exact"/>
        <w:ind w:left="1916" w:leftChars="665" w:right="0" w:hanging="320" w:hangingChars="100"/>
        <w:jc w:val="both"/>
        <w:textAlignment w:val="auto"/>
        <w:rPr>
          <w:rFonts w:hint="eastAsia" w:ascii="仿宋_GB2312" w:hAnsi="仿宋_GB2312" w:eastAsia="仿宋_GB2312" w:cs="仿宋_GB2312"/>
          <w:color w:val="000000"/>
          <w:spacing w:val="0"/>
          <w:w w:val="100"/>
          <w:position w:val="0"/>
          <w:sz w:val="32"/>
          <w:szCs w:val="32"/>
          <w:lang w:val="en-US" w:eastAsia="zh-CN"/>
        </w:rPr>
      </w:pPr>
      <w:r>
        <w:rPr>
          <w:rFonts w:hint="eastAsia" w:ascii="仿宋_GB2312" w:hAnsi="仿宋_GB2312" w:eastAsia="仿宋_GB2312" w:cs="仿宋_GB2312"/>
          <w:color w:val="000000"/>
          <w:spacing w:val="0"/>
          <w:w w:val="100"/>
          <w:position w:val="0"/>
          <w:sz w:val="32"/>
          <w:szCs w:val="32"/>
          <w:lang w:val="en-US" w:eastAsia="zh-CN"/>
        </w:rPr>
        <w:t>2.</w:t>
      </w:r>
      <w:r>
        <w:rPr>
          <w:rFonts w:hint="eastAsia" w:ascii="仿宋_GB2312" w:hAnsi="仿宋_GB2312" w:eastAsia="仿宋_GB2312" w:cs="仿宋_GB2312"/>
          <w:sz w:val="32"/>
          <w:szCs w:val="32"/>
          <w:lang w:val="en-US" w:eastAsia="zh-CN"/>
        </w:rPr>
        <w:t>2024年“机关+农村”结对共建区级补助资金</w:t>
      </w:r>
      <w:r>
        <w:rPr>
          <w:rFonts w:hint="eastAsia" w:ascii="仿宋_GB2312" w:hAnsi="仿宋_GB2312" w:eastAsia="仿宋_GB2312" w:cs="仿宋_GB2312"/>
          <w:color w:val="000000"/>
          <w:spacing w:val="0"/>
          <w:w w:val="100"/>
          <w:position w:val="0"/>
          <w:sz w:val="32"/>
          <w:szCs w:val="32"/>
          <w:lang w:val="en-US" w:eastAsia="zh-CN"/>
        </w:rPr>
        <w:t>绩效目标表</w:t>
      </w:r>
    </w:p>
    <w:p w14:paraId="031BB79B">
      <w:pPr>
        <w:pStyle w:val="16"/>
        <w:keepNext w:val="0"/>
        <w:keepLines w:val="0"/>
        <w:pageBreakBefore w:val="0"/>
        <w:widowControl w:val="0"/>
        <w:shd w:val="clear" w:color="auto" w:fill="auto"/>
        <w:tabs>
          <w:tab w:val="left" w:pos="720"/>
        </w:tabs>
        <w:kinsoku/>
        <w:wordWrap/>
        <w:overflowPunct/>
        <w:topLinePunct w:val="0"/>
        <w:autoSpaceDE/>
        <w:autoSpaceDN/>
        <w:bidi w:val="0"/>
        <w:adjustRightInd/>
        <w:snapToGrid/>
        <w:spacing w:before="0" w:after="0" w:line="520" w:lineRule="exact"/>
        <w:ind w:right="0"/>
        <w:jc w:val="left"/>
        <w:textAlignment w:val="auto"/>
        <w:rPr>
          <w:rFonts w:hint="default" w:ascii="仿宋_GB2312" w:hAnsi="仿宋_GB2312" w:eastAsia="仿宋_GB2312" w:cs="仿宋_GB2312"/>
          <w:color w:val="000000"/>
          <w:spacing w:val="0"/>
          <w:w w:val="100"/>
          <w:position w:val="0"/>
          <w:sz w:val="32"/>
          <w:szCs w:val="32"/>
          <w:lang w:val="en-US" w:eastAsia="zh-CN"/>
        </w:rPr>
      </w:pPr>
    </w:p>
    <w:p w14:paraId="6E82248B">
      <w:pPr>
        <w:keepNext w:val="0"/>
        <w:keepLines w:val="0"/>
        <w:pageBreakBefore w:val="0"/>
        <w:widowControl w:val="0"/>
        <w:tabs>
          <w:tab w:val="left" w:pos="373"/>
          <w:tab w:val="left" w:pos="720"/>
        </w:tabs>
        <w:kinsoku/>
        <w:wordWrap/>
        <w:overflowPunct/>
        <w:topLinePunct w:val="0"/>
        <w:autoSpaceDE/>
        <w:autoSpaceDN/>
        <w:bidi w:val="0"/>
        <w:adjustRightInd/>
        <w:snapToGrid/>
        <w:spacing w:line="520" w:lineRule="exact"/>
        <w:ind w:firstLine="320" w:firstLineChars="1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莆田市秀屿区财政局         莆田市秀屿区农业农村局</w:t>
      </w:r>
    </w:p>
    <w:p w14:paraId="6CB74338">
      <w:pPr>
        <w:keepNext w:val="0"/>
        <w:keepLines w:val="0"/>
        <w:pageBreakBefore w:val="0"/>
        <w:widowControl w:val="0"/>
        <w:tabs>
          <w:tab w:val="left" w:pos="373"/>
          <w:tab w:val="left" w:pos="720"/>
          <w:tab w:val="left" w:pos="6598"/>
        </w:tabs>
        <w:kinsoku/>
        <w:wordWrap/>
        <w:overflowPunct/>
        <w:topLinePunct w:val="0"/>
        <w:autoSpaceDE/>
        <w:autoSpaceDN/>
        <w:bidi w:val="0"/>
        <w:adjustRightInd/>
        <w:snapToGrid/>
        <w:spacing w:before="289" w:beforeLines="80" w:line="520" w:lineRule="exact"/>
        <w:ind w:right="1104" w:rightChars="46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2024年12月27日</w:t>
      </w:r>
    </w:p>
    <w:p w14:paraId="4DBA7647">
      <w:pPr>
        <w:pageBreakBefore w:val="0"/>
        <w:widowControl w:val="0"/>
        <w:tabs>
          <w:tab w:val="left" w:pos="373"/>
          <w:tab w:val="left" w:pos="720"/>
        </w:tabs>
        <w:kinsoku/>
        <w:wordWrap/>
        <w:overflowPunct/>
        <w:topLinePunct w:val="0"/>
        <w:autoSpaceDE/>
        <w:autoSpaceDN/>
        <w:bidi w:val="0"/>
        <w:jc w:val="left"/>
        <w:rPr>
          <w:rFonts w:hint="default"/>
          <w:lang w:val="en-US" w:eastAsia="zh-CN"/>
        </w:rPr>
        <w:sectPr>
          <w:footerReference r:id="rId5" w:type="default"/>
          <w:footnotePr>
            <w:numFmt w:val="decimal"/>
          </w:footnotePr>
          <w:pgSz w:w="11900" w:h="16840"/>
          <w:pgMar w:top="1701" w:right="1587" w:bottom="1417" w:left="1587" w:header="850" w:footer="992" w:gutter="0"/>
          <w:pgNumType w:fmt="decimal"/>
          <w:cols w:space="0" w:num="1"/>
          <w:rtlGutter w:val="0"/>
          <w:docGrid w:linePitch="360" w:charSpace="0"/>
        </w:sectPr>
      </w:pPr>
    </w:p>
    <w:p w14:paraId="4596D44E">
      <w:pPr>
        <w:pStyle w:val="8"/>
        <w:keepNext w:val="0"/>
        <w:keepLines w:val="0"/>
        <w:pageBreakBefore w:val="0"/>
        <w:widowControl w:val="0"/>
        <w:shd w:val="clear" w:color="auto" w:fill="auto"/>
        <w:tabs>
          <w:tab w:val="left" w:pos="720"/>
        </w:tabs>
        <w:kinsoku/>
        <w:wordWrap/>
        <w:overflowPunct/>
        <w:topLinePunct w:val="0"/>
        <w:autoSpaceDE/>
        <w:autoSpaceDN/>
        <w:bidi w:val="0"/>
        <w:adjustRightInd/>
        <w:snapToGrid/>
        <w:spacing w:before="0" w:after="0" w:line="240" w:lineRule="auto"/>
        <w:ind w:left="0" w:right="0" w:firstLine="0"/>
        <w:jc w:val="left"/>
        <w:textAlignment w:val="auto"/>
        <w:rPr>
          <w:rFonts w:hint="eastAsia" w:ascii="黑体" w:hAnsi="黑体" w:eastAsia="黑体" w:cs="黑体"/>
          <w:color w:val="000000"/>
          <w:spacing w:val="0"/>
          <w:w w:val="100"/>
          <w:position w:val="0"/>
          <w:sz w:val="32"/>
          <w:szCs w:val="32"/>
          <w:lang w:val="en-US" w:eastAsia="zh-CN"/>
        </w:rPr>
      </w:pPr>
      <w:r>
        <w:rPr>
          <w:rFonts w:hint="eastAsia" w:ascii="黑体" w:hAnsi="黑体" w:eastAsia="黑体" w:cs="黑体"/>
          <w:color w:val="000000"/>
          <w:spacing w:val="0"/>
          <w:w w:val="100"/>
          <w:position w:val="0"/>
          <w:sz w:val="32"/>
          <w:szCs w:val="32"/>
        </w:rPr>
        <w:t>附</w:t>
      </w:r>
      <w:r>
        <w:rPr>
          <w:rFonts w:hint="eastAsia" w:ascii="黑体" w:hAnsi="黑体" w:eastAsia="黑体" w:cs="黑体"/>
          <w:color w:val="000000"/>
          <w:spacing w:val="0"/>
          <w:w w:val="100"/>
          <w:position w:val="0"/>
          <w:sz w:val="32"/>
          <w:szCs w:val="32"/>
          <w:lang w:eastAsia="zh-CN"/>
        </w:rPr>
        <w:t>件</w:t>
      </w:r>
      <w:r>
        <w:rPr>
          <w:rFonts w:hint="eastAsia" w:ascii="黑体" w:hAnsi="黑体" w:eastAsia="黑体" w:cs="黑体"/>
          <w:color w:val="000000"/>
          <w:spacing w:val="0"/>
          <w:w w:val="100"/>
          <w:position w:val="0"/>
          <w:sz w:val="32"/>
          <w:szCs w:val="32"/>
          <w:lang w:val="en-US" w:eastAsia="zh-CN"/>
        </w:rPr>
        <w:t>1</w:t>
      </w:r>
    </w:p>
    <w:p w14:paraId="202C7C20">
      <w:pPr>
        <w:pStyle w:val="12"/>
        <w:keepNext/>
        <w:keepLines/>
        <w:pageBreakBefore w:val="0"/>
        <w:widowControl w:val="0"/>
        <w:shd w:val="clear" w:color="auto" w:fill="auto"/>
        <w:tabs>
          <w:tab w:val="left" w:pos="720"/>
        </w:tabs>
        <w:kinsoku/>
        <w:wordWrap/>
        <w:overflowPunct/>
        <w:topLinePunct w:val="0"/>
        <w:autoSpaceDE/>
        <w:autoSpaceDN/>
        <w:bidi w:val="0"/>
        <w:adjustRightInd/>
        <w:snapToGrid/>
        <w:spacing w:before="0" w:after="0" w:line="560" w:lineRule="exact"/>
        <w:ind w:left="0" w:right="0" w:firstLine="0"/>
        <w:jc w:val="center"/>
        <w:textAlignment w:val="auto"/>
        <w:rPr>
          <w:rFonts w:hint="eastAsia" w:ascii="方正小标宋简体" w:hAnsi="方正小标宋简体" w:eastAsia="方正小标宋简体" w:cs="方正小标宋简体"/>
          <w:w w:val="95"/>
          <w:sz w:val="36"/>
          <w:szCs w:val="36"/>
        </w:rPr>
      </w:pPr>
      <w:bookmarkStart w:id="0" w:name="bookmark10"/>
      <w:bookmarkStart w:id="1" w:name="bookmark8"/>
      <w:bookmarkStart w:id="2" w:name="bookmark9"/>
      <w:r>
        <w:rPr>
          <w:rFonts w:hint="eastAsia" w:ascii="方正小标宋简体" w:hAnsi="方正小标宋简体" w:eastAsia="方正小标宋简体" w:cs="方正小标宋简体"/>
          <w:color w:val="000000"/>
          <w:spacing w:val="0"/>
          <w:w w:val="95"/>
          <w:position w:val="0"/>
          <w:sz w:val="36"/>
          <w:szCs w:val="36"/>
          <w:lang w:val="en-US" w:eastAsia="zh-CN"/>
        </w:rPr>
        <w:t>2024年“机关+农村”结对共建区级补助资金安</w:t>
      </w:r>
      <w:r>
        <w:rPr>
          <w:rFonts w:hint="eastAsia" w:ascii="方正小标宋简体" w:hAnsi="方正小标宋简体" w:eastAsia="方正小标宋简体" w:cs="方正小标宋简体"/>
          <w:color w:val="000000"/>
          <w:spacing w:val="0"/>
          <w:w w:val="95"/>
          <w:position w:val="0"/>
          <w:sz w:val="36"/>
          <w:szCs w:val="36"/>
        </w:rPr>
        <w:t>排表</w:t>
      </w:r>
      <w:bookmarkEnd w:id="0"/>
      <w:bookmarkEnd w:id="1"/>
      <w:bookmarkEnd w:id="2"/>
    </w:p>
    <w:p w14:paraId="4AC357C9">
      <w:pPr>
        <w:pStyle w:val="18"/>
        <w:keepNext/>
        <w:keepLines/>
        <w:pageBreakBefore w:val="0"/>
        <w:widowControl w:val="0"/>
        <w:shd w:val="clear" w:color="auto" w:fill="auto"/>
        <w:tabs>
          <w:tab w:val="left" w:pos="720"/>
          <w:tab w:val="left" w:pos="5811"/>
          <w:tab w:val="center" w:pos="6921"/>
        </w:tabs>
        <w:kinsoku/>
        <w:wordWrap/>
        <w:overflowPunct/>
        <w:topLinePunct w:val="0"/>
        <w:autoSpaceDE/>
        <w:autoSpaceDN/>
        <w:bidi w:val="0"/>
        <w:spacing w:before="0" w:after="0" w:line="240" w:lineRule="auto"/>
        <w:ind w:left="360" w:right="0" w:hanging="360" w:hangingChars="100"/>
        <w:jc w:val="left"/>
        <w:rPr>
          <w:rFonts w:hint="eastAsia" w:ascii="仿宋_GB2312" w:hAnsi="仿宋_GB2312" w:eastAsia="仿宋_GB2312" w:cs="仿宋_GB2312"/>
        </w:rPr>
      </w:pPr>
      <w:bookmarkStart w:id="3" w:name="bookmark12"/>
      <w:bookmarkStart w:id="4" w:name="bookmark13"/>
      <w:bookmarkStart w:id="5" w:name="bookmark11"/>
      <w:r>
        <w:rPr>
          <w:rFonts w:hint="eastAsia" w:ascii="仿宋_GB2312" w:hAnsi="仿宋_GB2312" w:eastAsia="仿宋_GB2312" w:cs="仿宋_GB2312"/>
          <w:color w:val="000000"/>
          <w:spacing w:val="0"/>
          <w:w w:val="100"/>
          <w:position w:val="0"/>
          <w:lang w:eastAsia="zh-CN"/>
        </w:rPr>
        <w:tab/>
      </w:r>
      <w:r>
        <w:rPr>
          <w:rFonts w:hint="eastAsia" w:ascii="仿宋_GB2312" w:hAnsi="仿宋_GB2312" w:eastAsia="仿宋_GB2312" w:cs="仿宋_GB2312"/>
          <w:color w:val="000000"/>
          <w:spacing w:val="0"/>
          <w:w w:val="100"/>
          <w:position w:val="0"/>
          <w:lang w:eastAsia="zh-CN"/>
        </w:rPr>
        <w:tab/>
      </w:r>
      <w:r>
        <w:rPr>
          <w:rFonts w:hint="eastAsia" w:ascii="仿宋_GB2312" w:hAnsi="仿宋_GB2312" w:eastAsia="仿宋_GB2312" w:cs="仿宋_GB2312"/>
          <w:color w:val="000000"/>
          <w:spacing w:val="0"/>
          <w:w w:val="100"/>
          <w:position w:val="0"/>
          <w:lang w:val="en-US" w:eastAsia="zh-CN"/>
        </w:rPr>
        <w:t xml:space="preserve">                                </w:t>
      </w:r>
      <w:r>
        <w:rPr>
          <w:rFonts w:hint="eastAsia" w:ascii="仿宋_GB2312" w:hAnsi="仿宋_GB2312" w:eastAsia="仿宋_GB2312" w:cs="仿宋_GB2312"/>
          <w:b w:val="0"/>
          <w:bCs w:val="0"/>
          <w:color w:val="000000"/>
          <w:spacing w:val="0"/>
          <w:w w:val="100"/>
          <w:position w:val="0"/>
          <w:sz w:val="28"/>
          <w:szCs w:val="28"/>
          <w:u w:val="none"/>
          <w:shd w:val="clear" w:color="auto" w:fill="auto"/>
          <w:lang w:val="en-US" w:eastAsia="zh-CN" w:bidi="zh-TW"/>
        </w:rPr>
        <w:t>单位：万元</w:t>
      </w:r>
      <w:bookmarkEnd w:id="3"/>
      <w:bookmarkEnd w:id="4"/>
      <w:bookmarkEnd w:id="5"/>
    </w:p>
    <w:tbl>
      <w:tblPr>
        <w:tblStyle w:val="4"/>
        <w:tblW w:w="4998" w:type="pct"/>
        <w:jc w:val="center"/>
        <w:tblLayout w:type="autofit"/>
        <w:tblCellMar>
          <w:top w:w="0" w:type="dxa"/>
          <w:left w:w="10" w:type="dxa"/>
          <w:bottom w:w="0" w:type="dxa"/>
          <w:right w:w="10" w:type="dxa"/>
        </w:tblCellMar>
      </w:tblPr>
      <w:tblGrid>
        <w:gridCol w:w="2578"/>
        <w:gridCol w:w="3082"/>
        <w:gridCol w:w="3083"/>
      </w:tblGrid>
      <w:tr w14:paraId="18DE3A82">
        <w:tblPrEx>
          <w:tblCellMar>
            <w:top w:w="0" w:type="dxa"/>
            <w:left w:w="10" w:type="dxa"/>
            <w:bottom w:w="0" w:type="dxa"/>
            <w:right w:w="10" w:type="dxa"/>
          </w:tblCellMar>
        </w:tblPrEx>
        <w:trPr>
          <w:trHeight w:val="519" w:hRule="atLeast"/>
          <w:jc w:val="center"/>
        </w:trPr>
        <w:tc>
          <w:tcPr>
            <w:tcW w:w="1474" w:type="pct"/>
            <w:tcBorders>
              <w:top w:val="single" w:color="auto" w:sz="4" w:space="0"/>
              <w:left w:val="single" w:color="auto" w:sz="4" w:space="0"/>
              <w:right w:val="single" w:color="auto" w:sz="4" w:space="0"/>
            </w:tcBorders>
            <w:shd w:val="clear" w:color="auto" w:fill="FFFFFF"/>
            <w:vAlign w:val="center"/>
          </w:tcPr>
          <w:p w14:paraId="57C5AAD4">
            <w:pPr>
              <w:pStyle w:val="20"/>
              <w:keepNext w:val="0"/>
              <w:keepLines w:val="0"/>
              <w:pageBreakBefore w:val="0"/>
              <w:widowControl w:val="0"/>
              <w:shd w:val="clear" w:color="auto" w:fill="auto"/>
              <w:tabs>
                <w:tab w:val="left" w:pos="720"/>
              </w:tabs>
              <w:kinsoku/>
              <w:wordWrap/>
              <w:overflowPunct/>
              <w:topLinePunct w:val="0"/>
              <w:autoSpaceDE/>
              <w:autoSpaceDN/>
              <w:bidi w:val="0"/>
              <w:spacing w:before="0" w:after="0" w:line="240" w:lineRule="auto"/>
              <w:ind w:left="0" w:right="0" w:firstLine="0"/>
              <w:jc w:val="center"/>
              <w:rPr>
                <w:rFonts w:hint="default" w:ascii="黑体" w:hAnsi="黑体" w:eastAsia="黑体" w:cs="黑体"/>
                <w:sz w:val="28"/>
                <w:szCs w:val="28"/>
                <w:lang w:val="en-US" w:eastAsia="zh-CN"/>
              </w:rPr>
            </w:pPr>
            <w:r>
              <w:rPr>
                <w:rFonts w:hint="eastAsia" w:ascii="仿宋_GB2312" w:hAnsi="仿宋_GB2312" w:eastAsia="仿宋_GB2312" w:cs="仿宋_GB2312"/>
                <w:b/>
                <w:bCs/>
                <w:sz w:val="28"/>
                <w:szCs w:val="28"/>
                <w:lang w:val="en-US" w:eastAsia="zh-CN"/>
              </w:rPr>
              <w:t>镇</w:t>
            </w:r>
          </w:p>
        </w:tc>
        <w:tc>
          <w:tcPr>
            <w:tcW w:w="1762" w:type="pct"/>
            <w:tcBorders>
              <w:top w:val="single" w:color="auto" w:sz="4" w:space="0"/>
              <w:left w:val="single" w:color="auto" w:sz="4" w:space="0"/>
              <w:right w:val="single" w:color="auto" w:sz="4" w:space="0"/>
            </w:tcBorders>
            <w:shd w:val="clear" w:color="auto" w:fill="FFFFFF"/>
            <w:vAlign w:val="center"/>
          </w:tcPr>
          <w:p w14:paraId="23F758E4">
            <w:pPr>
              <w:pStyle w:val="20"/>
              <w:keepNext w:val="0"/>
              <w:keepLines w:val="0"/>
              <w:pageBreakBefore w:val="0"/>
              <w:widowControl w:val="0"/>
              <w:shd w:val="clear" w:color="auto" w:fill="auto"/>
              <w:tabs>
                <w:tab w:val="left" w:pos="720"/>
              </w:tabs>
              <w:kinsoku/>
              <w:wordWrap/>
              <w:overflowPunct/>
              <w:topLinePunct w:val="0"/>
              <w:autoSpaceDE/>
              <w:autoSpaceDN/>
              <w:bidi w:val="0"/>
              <w:spacing w:before="0" w:after="0" w:line="240" w:lineRule="auto"/>
              <w:ind w:left="0" w:right="0" w:firstLine="0"/>
              <w:jc w:val="center"/>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结对共建村</w:t>
            </w:r>
          </w:p>
        </w:tc>
        <w:tc>
          <w:tcPr>
            <w:tcW w:w="1762" w:type="pct"/>
            <w:tcBorders>
              <w:top w:val="single" w:color="auto" w:sz="4" w:space="0"/>
              <w:left w:val="single" w:color="auto" w:sz="4" w:space="0"/>
              <w:right w:val="single" w:color="auto" w:sz="4" w:space="0"/>
            </w:tcBorders>
            <w:shd w:val="clear" w:color="auto" w:fill="FFFFFF"/>
            <w:vAlign w:val="center"/>
          </w:tcPr>
          <w:p w14:paraId="5777EB3C">
            <w:pPr>
              <w:pStyle w:val="20"/>
              <w:keepNext w:val="0"/>
              <w:keepLines w:val="0"/>
              <w:pageBreakBefore w:val="0"/>
              <w:widowControl w:val="0"/>
              <w:shd w:val="clear" w:color="auto" w:fill="auto"/>
              <w:tabs>
                <w:tab w:val="left" w:pos="720"/>
              </w:tabs>
              <w:kinsoku/>
              <w:wordWrap/>
              <w:overflowPunct/>
              <w:topLinePunct w:val="0"/>
              <w:autoSpaceDE/>
              <w:autoSpaceDN/>
              <w:bidi w:val="0"/>
              <w:spacing w:before="0" w:after="0" w:line="240" w:lineRule="auto"/>
              <w:ind w:left="0" w:right="0" w:firstLine="0"/>
              <w:jc w:val="center"/>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本次下达</w:t>
            </w:r>
          </w:p>
        </w:tc>
      </w:tr>
      <w:tr w14:paraId="266A9B5E">
        <w:tblPrEx>
          <w:tblCellMar>
            <w:top w:w="0" w:type="dxa"/>
            <w:left w:w="10" w:type="dxa"/>
            <w:bottom w:w="0" w:type="dxa"/>
            <w:right w:w="10" w:type="dxa"/>
          </w:tblCellMar>
        </w:tblPrEx>
        <w:trPr>
          <w:trHeight w:val="519" w:hRule="atLeast"/>
          <w:jc w:val="center"/>
        </w:trPr>
        <w:tc>
          <w:tcPr>
            <w:tcW w:w="1474" w:type="pct"/>
            <w:vMerge w:val="restart"/>
            <w:tcBorders>
              <w:top w:val="single" w:color="auto" w:sz="4" w:space="0"/>
              <w:left w:val="single" w:color="auto" w:sz="4" w:space="0"/>
              <w:right w:val="single" w:color="auto" w:sz="4" w:space="0"/>
            </w:tcBorders>
            <w:shd w:val="clear" w:color="auto" w:fill="FFFFFF"/>
            <w:vAlign w:val="center"/>
          </w:tcPr>
          <w:p w14:paraId="0E10A216">
            <w:pPr>
              <w:pStyle w:val="20"/>
              <w:keepNext w:val="0"/>
              <w:keepLines w:val="0"/>
              <w:pageBreakBefore w:val="0"/>
              <w:widowControl w:val="0"/>
              <w:shd w:val="clear" w:color="auto" w:fill="auto"/>
              <w:tabs>
                <w:tab w:val="left" w:pos="720"/>
              </w:tabs>
              <w:kinsoku/>
              <w:wordWrap/>
              <w:overflowPunct/>
              <w:topLinePunct w:val="0"/>
              <w:autoSpaceDE/>
              <w:autoSpaceDN/>
              <w:bidi w:val="0"/>
              <w:spacing w:before="0" w:after="0" w:line="240" w:lineRule="auto"/>
              <w:ind w:left="0" w:leftChars="0" w:right="0" w:rightChars="0" w:firstLine="0" w:firstLineChars="0"/>
              <w:jc w:val="center"/>
              <w:rPr>
                <w:rFonts w:hint="default" w:ascii="仿宋_GB2312" w:hAnsi="仿宋_GB2312" w:eastAsia="仿宋_GB2312" w:cs="仿宋_GB2312"/>
                <w:b w:val="0"/>
                <w:bCs w:val="0"/>
                <w:color w:val="000000"/>
                <w:spacing w:val="0"/>
                <w:w w:val="100"/>
                <w:position w:val="0"/>
                <w:sz w:val="28"/>
                <w:szCs w:val="28"/>
                <w:u w:val="none"/>
                <w:shd w:val="clear" w:color="auto" w:fill="auto"/>
                <w:lang w:val="en-US" w:eastAsia="zh-CN" w:bidi="zh-TW"/>
              </w:rPr>
            </w:pPr>
            <w:r>
              <w:rPr>
                <w:rFonts w:hint="eastAsia" w:ascii="仿宋_GB2312" w:hAnsi="仿宋_GB2312" w:eastAsia="仿宋_GB2312" w:cs="仿宋_GB2312"/>
                <w:b w:val="0"/>
                <w:bCs w:val="0"/>
                <w:color w:val="000000"/>
                <w:spacing w:val="0"/>
                <w:w w:val="100"/>
                <w:position w:val="0"/>
                <w:sz w:val="28"/>
                <w:szCs w:val="28"/>
                <w:u w:val="none"/>
                <w:shd w:val="clear" w:color="auto" w:fill="auto"/>
                <w:lang w:val="en-US" w:eastAsia="zh-CN" w:bidi="zh-TW"/>
              </w:rPr>
              <w:t>东庄镇（2）</w:t>
            </w:r>
          </w:p>
        </w:tc>
        <w:tc>
          <w:tcPr>
            <w:tcW w:w="1762" w:type="pct"/>
            <w:tcBorders>
              <w:top w:val="single" w:color="auto" w:sz="4" w:space="0"/>
              <w:left w:val="single" w:color="auto" w:sz="4" w:space="0"/>
              <w:right w:val="single" w:color="auto" w:sz="4" w:space="0"/>
            </w:tcBorders>
            <w:shd w:val="clear" w:color="auto" w:fill="FFFFFF"/>
            <w:vAlign w:val="center"/>
          </w:tcPr>
          <w:p w14:paraId="7C769506">
            <w:pPr>
              <w:pStyle w:val="20"/>
              <w:keepNext w:val="0"/>
              <w:keepLines w:val="0"/>
              <w:pageBreakBefore w:val="0"/>
              <w:widowControl w:val="0"/>
              <w:shd w:val="clear" w:color="auto" w:fill="auto"/>
              <w:tabs>
                <w:tab w:val="left" w:pos="720"/>
              </w:tabs>
              <w:kinsoku/>
              <w:wordWrap/>
              <w:overflowPunct/>
              <w:topLinePunct w:val="0"/>
              <w:autoSpaceDE/>
              <w:autoSpaceDN/>
              <w:bidi w:val="0"/>
              <w:spacing w:before="0" w:after="0" w:line="240" w:lineRule="auto"/>
              <w:ind w:left="0" w:leftChars="0" w:right="0" w:rightChars="0" w:firstLine="0" w:firstLineChars="0"/>
              <w:jc w:val="center"/>
              <w:rPr>
                <w:rFonts w:hint="eastAsia" w:ascii="仿宋_GB2312" w:hAnsi="仿宋_GB2312" w:eastAsia="仿宋_GB2312" w:cs="仿宋_GB2312"/>
                <w:b w:val="0"/>
                <w:bCs w:val="0"/>
                <w:color w:val="000000"/>
                <w:spacing w:val="0"/>
                <w:w w:val="100"/>
                <w:position w:val="0"/>
                <w:sz w:val="28"/>
                <w:szCs w:val="28"/>
                <w:u w:val="none"/>
                <w:shd w:val="clear" w:color="auto" w:fill="auto"/>
                <w:lang w:val="en-US" w:eastAsia="zh-CN" w:bidi="zh-TW"/>
              </w:rPr>
            </w:pPr>
            <w:r>
              <w:rPr>
                <w:rFonts w:hint="eastAsia" w:ascii="仿宋_GB2312" w:hAnsi="仿宋_GB2312" w:eastAsia="仿宋_GB2312" w:cs="仿宋_GB2312"/>
                <w:b w:val="0"/>
                <w:bCs w:val="0"/>
                <w:color w:val="000000"/>
                <w:spacing w:val="0"/>
                <w:w w:val="100"/>
                <w:position w:val="0"/>
                <w:sz w:val="28"/>
                <w:szCs w:val="28"/>
                <w:u w:val="none"/>
                <w:shd w:val="clear" w:color="auto" w:fill="auto"/>
                <w:lang w:val="en-US" w:eastAsia="zh-CN" w:bidi="zh-TW"/>
              </w:rPr>
              <w:t>苏厝村</w:t>
            </w:r>
          </w:p>
        </w:tc>
        <w:tc>
          <w:tcPr>
            <w:tcW w:w="1762" w:type="pct"/>
            <w:tcBorders>
              <w:top w:val="single" w:color="auto" w:sz="4" w:space="0"/>
              <w:left w:val="single" w:color="auto" w:sz="4" w:space="0"/>
              <w:right w:val="single" w:color="auto" w:sz="4" w:space="0"/>
            </w:tcBorders>
            <w:shd w:val="clear" w:color="auto" w:fill="FFFFFF"/>
            <w:vAlign w:val="center"/>
          </w:tcPr>
          <w:p w14:paraId="36E4AF99">
            <w:pPr>
              <w:pStyle w:val="20"/>
              <w:keepNext w:val="0"/>
              <w:keepLines w:val="0"/>
              <w:pageBreakBefore w:val="0"/>
              <w:widowControl w:val="0"/>
              <w:shd w:val="clear" w:color="auto" w:fill="auto"/>
              <w:tabs>
                <w:tab w:val="left" w:pos="720"/>
              </w:tabs>
              <w:kinsoku/>
              <w:wordWrap/>
              <w:overflowPunct/>
              <w:topLinePunct w:val="0"/>
              <w:autoSpaceDE/>
              <w:autoSpaceDN/>
              <w:bidi w:val="0"/>
              <w:spacing w:before="0" w:after="0" w:line="240" w:lineRule="auto"/>
              <w:ind w:left="0" w:leftChars="0" w:right="0" w:rightChars="0" w:firstLine="0" w:firstLineChars="0"/>
              <w:jc w:val="center"/>
              <w:rPr>
                <w:rFonts w:hint="default"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10</w:t>
            </w:r>
          </w:p>
        </w:tc>
      </w:tr>
      <w:tr w14:paraId="0B13964A">
        <w:tblPrEx>
          <w:tblCellMar>
            <w:top w:w="0" w:type="dxa"/>
            <w:left w:w="10" w:type="dxa"/>
            <w:bottom w:w="0" w:type="dxa"/>
            <w:right w:w="10" w:type="dxa"/>
          </w:tblCellMar>
        </w:tblPrEx>
        <w:trPr>
          <w:trHeight w:val="90" w:hRule="atLeast"/>
          <w:jc w:val="center"/>
        </w:trPr>
        <w:tc>
          <w:tcPr>
            <w:tcW w:w="1474" w:type="pct"/>
            <w:vMerge w:val="continue"/>
            <w:tcBorders>
              <w:left w:val="single" w:color="auto" w:sz="4" w:space="0"/>
              <w:right w:val="single" w:color="auto" w:sz="4" w:space="0"/>
            </w:tcBorders>
            <w:shd w:val="clear" w:color="auto" w:fill="FFFFFF"/>
            <w:vAlign w:val="center"/>
          </w:tcPr>
          <w:p w14:paraId="5EBC256B">
            <w:pPr>
              <w:pStyle w:val="20"/>
              <w:keepNext w:val="0"/>
              <w:keepLines w:val="0"/>
              <w:pageBreakBefore w:val="0"/>
              <w:widowControl w:val="0"/>
              <w:shd w:val="clear" w:color="auto" w:fill="auto"/>
              <w:tabs>
                <w:tab w:val="left" w:pos="720"/>
              </w:tabs>
              <w:kinsoku/>
              <w:wordWrap/>
              <w:overflowPunct/>
              <w:topLinePunct w:val="0"/>
              <w:autoSpaceDE/>
              <w:autoSpaceDN/>
              <w:bidi w:val="0"/>
              <w:spacing w:before="0" w:after="0" w:line="240" w:lineRule="auto"/>
              <w:ind w:left="0" w:leftChars="0" w:right="0" w:rightChars="0" w:firstLine="0" w:firstLineChars="0"/>
              <w:jc w:val="center"/>
              <w:rPr>
                <w:rFonts w:hint="default" w:ascii="仿宋_GB2312" w:hAnsi="仿宋_GB2312" w:eastAsia="仿宋_GB2312" w:cs="仿宋_GB2312"/>
                <w:b w:val="0"/>
                <w:bCs w:val="0"/>
                <w:color w:val="000000"/>
                <w:spacing w:val="0"/>
                <w:w w:val="100"/>
                <w:position w:val="0"/>
                <w:sz w:val="28"/>
                <w:szCs w:val="28"/>
                <w:u w:val="none"/>
                <w:shd w:val="clear" w:color="auto" w:fill="auto"/>
                <w:lang w:val="en-US" w:eastAsia="zh-CN" w:bidi="zh-TW"/>
              </w:rPr>
            </w:pPr>
          </w:p>
        </w:tc>
        <w:tc>
          <w:tcPr>
            <w:tcW w:w="1762" w:type="pct"/>
            <w:tcBorders>
              <w:top w:val="single" w:color="auto" w:sz="4" w:space="0"/>
              <w:left w:val="single" w:color="auto" w:sz="4" w:space="0"/>
              <w:right w:val="single" w:color="auto" w:sz="4" w:space="0"/>
            </w:tcBorders>
            <w:shd w:val="clear" w:color="auto" w:fill="FFFFFF"/>
            <w:vAlign w:val="center"/>
          </w:tcPr>
          <w:p w14:paraId="196EC23C">
            <w:pPr>
              <w:pStyle w:val="20"/>
              <w:keepNext w:val="0"/>
              <w:keepLines w:val="0"/>
              <w:pageBreakBefore w:val="0"/>
              <w:widowControl w:val="0"/>
              <w:shd w:val="clear" w:color="auto" w:fill="auto"/>
              <w:tabs>
                <w:tab w:val="left" w:pos="720"/>
              </w:tabs>
              <w:kinsoku/>
              <w:wordWrap/>
              <w:overflowPunct/>
              <w:topLinePunct w:val="0"/>
              <w:autoSpaceDE/>
              <w:autoSpaceDN/>
              <w:bidi w:val="0"/>
              <w:spacing w:before="0" w:after="0" w:line="240" w:lineRule="auto"/>
              <w:ind w:left="0" w:leftChars="0" w:right="0" w:rightChars="0" w:firstLine="0" w:firstLineChars="0"/>
              <w:jc w:val="center"/>
              <w:rPr>
                <w:rFonts w:hint="default" w:ascii="仿宋_GB2312" w:hAnsi="仿宋_GB2312" w:eastAsia="仿宋_GB2312" w:cs="仿宋_GB2312"/>
                <w:b w:val="0"/>
                <w:bCs w:val="0"/>
                <w:color w:val="000000"/>
                <w:spacing w:val="0"/>
                <w:w w:val="100"/>
                <w:position w:val="0"/>
                <w:sz w:val="28"/>
                <w:szCs w:val="28"/>
                <w:u w:val="none"/>
                <w:shd w:val="clear" w:color="auto" w:fill="auto"/>
                <w:lang w:val="en-US" w:eastAsia="zh-CN" w:bidi="zh-TW"/>
              </w:rPr>
            </w:pPr>
            <w:r>
              <w:rPr>
                <w:rFonts w:hint="eastAsia" w:ascii="仿宋_GB2312" w:hAnsi="仿宋_GB2312" w:eastAsia="仿宋_GB2312" w:cs="仿宋_GB2312"/>
                <w:b w:val="0"/>
                <w:bCs w:val="0"/>
                <w:color w:val="000000"/>
                <w:spacing w:val="0"/>
                <w:w w:val="100"/>
                <w:position w:val="0"/>
                <w:sz w:val="28"/>
                <w:szCs w:val="28"/>
                <w:u w:val="none"/>
                <w:shd w:val="clear" w:color="auto" w:fill="auto"/>
                <w:lang w:val="en-US" w:eastAsia="zh-CN" w:bidi="zh-TW"/>
              </w:rPr>
              <w:t>锦山村</w:t>
            </w:r>
          </w:p>
        </w:tc>
        <w:tc>
          <w:tcPr>
            <w:tcW w:w="1762" w:type="pct"/>
            <w:tcBorders>
              <w:top w:val="single" w:color="auto" w:sz="4" w:space="0"/>
              <w:left w:val="single" w:color="auto" w:sz="4" w:space="0"/>
              <w:right w:val="single" w:color="auto" w:sz="4" w:space="0"/>
            </w:tcBorders>
            <w:shd w:val="clear" w:color="auto" w:fill="FFFFFF"/>
            <w:vAlign w:val="center"/>
          </w:tcPr>
          <w:p w14:paraId="17432CAD">
            <w:pPr>
              <w:pStyle w:val="20"/>
              <w:keepNext w:val="0"/>
              <w:keepLines w:val="0"/>
              <w:pageBreakBefore w:val="0"/>
              <w:widowControl w:val="0"/>
              <w:shd w:val="clear" w:color="auto" w:fill="auto"/>
              <w:tabs>
                <w:tab w:val="left" w:pos="720"/>
              </w:tabs>
              <w:kinsoku/>
              <w:wordWrap/>
              <w:overflowPunct/>
              <w:topLinePunct w:val="0"/>
              <w:autoSpaceDE/>
              <w:autoSpaceDN/>
              <w:bidi w:val="0"/>
              <w:spacing w:before="0" w:after="0" w:line="240" w:lineRule="auto"/>
              <w:ind w:left="0" w:leftChars="0" w:right="0" w:rightChars="0" w:firstLine="0" w:firstLineChars="0"/>
              <w:jc w:val="center"/>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10</w:t>
            </w:r>
          </w:p>
        </w:tc>
      </w:tr>
      <w:tr w14:paraId="20E6BA75">
        <w:tblPrEx>
          <w:tblCellMar>
            <w:top w:w="0" w:type="dxa"/>
            <w:left w:w="10" w:type="dxa"/>
            <w:bottom w:w="0" w:type="dxa"/>
            <w:right w:w="10" w:type="dxa"/>
          </w:tblCellMar>
        </w:tblPrEx>
        <w:trPr>
          <w:trHeight w:val="519" w:hRule="atLeast"/>
          <w:jc w:val="center"/>
        </w:trPr>
        <w:tc>
          <w:tcPr>
            <w:tcW w:w="1474" w:type="pct"/>
            <w:tcBorders>
              <w:top w:val="single" w:color="auto" w:sz="4" w:space="0"/>
              <w:left w:val="single" w:color="auto" w:sz="4" w:space="0"/>
              <w:right w:val="single" w:color="auto" w:sz="4" w:space="0"/>
            </w:tcBorders>
            <w:shd w:val="clear" w:color="auto" w:fill="FFFFFF"/>
            <w:vAlign w:val="center"/>
          </w:tcPr>
          <w:p w14:paraId="6C7D64CF">
            <w:pPr>
              <w:pStyle w:val="20"/>
              <w:keepNext w:val="0"/>
              <w:keepLines w:val="0"/>
              <w:pageBreakBefore w:val="0"/>
              <w:widowControl w:val="0"/>
              <w:shd w:val="clear" w:color="auto" w:fill="auto"/>
              <w:tabs>
                <w:tab w:val="left" w:pos="720"/>
              </w:tabs>
              <w:kinsoku/>
              <w:wordWrap/>
              <w:overflowPunct/>
              <w:topLinePunct w:val="0"/>
              <w:autoSpaceDE/>
              <w:autoSpaceDN/>
              <w:bidi w:val="0"/>
              <w:spacing w:before="0" w:after="0" w:line="240" w:lineRule="auto"/>
              <w:ind w:left="0" w:leftChars="0" w:right="0" w:rightChars="0" w:firstLine="0" w:firstLineChars="0"/>
              <w:jc w:val="center"/>
              <w:rPr>
                <w:rFonts w:hint="eastAsia" w:ascii="仿宋_GB2312" w:hAnsi="仿宋_GB2312" w:eastAsia="仿宋_GB2312" w:cs="仿宋_GB2312"/>
                <w:b w:val="0"/>
                <w:bCs w:val="0"/>
                <w:color w:val="000000"/>
                <w:spacing w:val="0"/>
                <w:w w:val="100"/>
                <w:position w:val="0"/>
                <w:sz w:val="28"/>
                <w:szCs w:val="28"/>
                <w:u w:val="none"/>
                <w:shd w:val="clear" w:color="auto" w:fill="auto"/>
                <w:lang w:val="en-US" w:eastAsia="zh-CN" w:bidi="zh-TW"/>
              </w:rPr>
            </w:pPr>
            <w:r>
              <w:rPr>
                <w:rFonts w:hint="eastAsia" w:ascii="仿宋_GB2312" w:hAnsi="仿宋_GB2312" w:eastAsia="仿宋_GB2312" w:cs="仿宋_GB2312"/>
                <w:b w:val="0"/>
                <w:bCs w:val="0"/>
                <w:color w:val="000000"/>
                <w:spacing w:val="0"/>
                <w:w w:val="100"/>
                <w:position w:val="0"/>
                <w:sz w:val="28"/>
                <w:szCs w:val="28"/>
                <w:u w:val="none"/>
                <w:shd w:val="clear" w:color="auto" w:fill="auto"/>
                <w:lang w:val="en-US" w:eastAsia="zh-CN" w:bidi="zh-TW"/>
              </w:rPr>
              <w:t>东峤镇（1）</w:t>
            </w:r>
          </w:p>
        </w:tc>
        <w:tc>
          <w:tcPr>
            <w:tcW w:w="1762" w:type="pct"/>
            <w:tcBorders>
              <w:top w:val="single" w:color="auto" w:sz="4" w:space="0"/>
              <w:left w:val="single" w:color="auto" w:sz="4" w:space="0"/>
              <w:bottom w:val="single" w:color="auto" w:sz="4" w:space="0"/>
              <w:right w:val="single" w:color="auto" w:sz="4" w:space="0"/>
            </w:tcBorders>
            <w:shd w:val="clear" w:color="auto" w:fill="FFFFFF"/>
            <w:vAlign w:val="center"/>
          </w:tcPr>
          <w:p w14:paraId="03FE4AE4">
            <w:pPr>
              <w:pStyle w:val="20"/>
              <w:keepNext w:val="0"/>
              <w:keepLines w:val="0"/>
              <w:pageBreakBefore w:val="0"/>
              <w:widowControl w:val="0"/>
              <w:shd w:val="clear" w:color="auto" w:fill="auto"/>
              <w:tabs>
                <w:tab w:val="left" w:pos="720"/>
              </w:tabs>
              <w:kinsoku/>
              <w:wordWrap/>
              <w:overflowPunct/>
              <w:topLinePunct w:val="0"/>
              <w:autoSpaceDE/>
              <w:autoSpaceDN/>
              <w:bidi w:val="0"/>
              <w:spacing w:before="0" w:after="0" w:line="240" w:lineRule="auto"/>
              <w:ind w:left="0" w:leftChars="0" w:right="0" w:rightChars="0" w:firstLine="0" w:firstLineChars="0"/>
              <w:jc w:val="center"/>
              <w:rPr>
                <w:rFonts w:hint="eastAsia" w:ascii="仿宋_GB2312" w:hAnsi="仿宋_GB2312" w:eastAsia="仿宋_GB2312" w:cs="仿宋_GB2312"/>
                <w:b w:val="0"/>
                <w:bCs w:val="0"/>
                <w:color w:val="000000"/>
                <w:spacing w:val="0"/>
                <w:w w:val="100"/>
                <w:position w:val="0"/>
                <w:sz w:val="28"/>
                <w:szCs w:val="28"/>
                <w:u w:val="none"/>
                <w:shd w:val="clear" w:color="auto" w:fill="auto"/>
                <w:lang w:val="en-US" w:eastAsia="zh-CN" w:bidi="zh-TW"/>
              </w:rPr>
            </w:pPr>
            <w:r>
              <w:rPr>
                <w:rFonts w:hint="eastAsia" w:ascii="仿宋_GB2312" w:hAnsi="仿宋_GB2312" w:eastAsia="仿宋_GB2312" w:cs="仿宋_GB2312"/>
                <w:b w:val="0"/>
                <w:bCs w:val="0"/>
                <w:color w:val="000000"/>
                <w:spacing w:val="0"/>
                <w:w w:val="100"/>
                <w:position w:val="0"/>
                <w:sz w:val="28"/>
                <w:szCs w:val="28"/>
                <w:u w:val="none"/>
                <w:shd w:val="clear" w:color="auto" w:fill="auto"/>
                <w:lang w:val="en-US" w:eastAsia="zh-CN" w:bidi="zh-TW"/>
              </w:rPr>
              <w:t>田庄村</w:t>
            </w:r>
          </w:p>
        </w:tc>
        <w:tc>
          <w:tcPr>
            <w:tcW w:w="1762" w:type="pct"/>
            <w:tcBorders>
              <w:top w:val="single" w:color="auto" w:sz="4" w:space="0"/>
              <w:left w:val="single" w:color="auto" w:sz="4" w:space="0"/>
              <w:bottom w:val="single" w:color="auto" w:sz="4" w:space="0"/>
              <w:right w:val="single" w:color="auto" w:sz="4" w:space="0"/>
            </w:tcBorders>
            <w:shd w:val="clear" w:color="auto" w:fill="FFFFFF"/>
            <w:vAlign w:val="center"/>
          </w:tcPr>
          <w:p w14:paraId="6CDCF060">
            <w:pPr>
              <w:pStyle w:val="20"/>
              <w:keepNext w:val="0"/>
              <w:keepLines w:val="0"/>
              <w:pageBreakBefore w:val="0"/>
              <w:widowControl w:val="0"/>
              <w:shd w:val="clear" w:color="auto" w:fill="auto"/>
              <w:tabs>
                <w:tab w:val="left" w:pos="720"/>
              </w:tabs>
              <w:kinsoku/>
              <w:wordWrap/>
              <w:overflowPunct/>
              <w:topLinePunct w:val="0"/>
              <w:autoSpaceDE/>
              <w:autoSpaceDN/>
              <w:bidi w:val="0"/>
              <w:spacing w:before="0" w:after="0" w:line="240" w:lineRule="auto"/>
              <w:ind w:left="0" w:leftChars="0" w:right="0" w:rightChars="0" w:firstLine="0" w:firstLineChars="0"/>
              <w:jc w:val="center"/>
              <w:rPr>
                <w:rFonts w:hint="default"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10</w:t>
            </w:r>
          </w:p>
        </w:tc>
      </w:tr>
      <w:tr w14:paraId="356AA58E">
        <w:tblPrEx>
          <w:tblCellMar>
            <w:top w:w="0" w:type="dxa"/>
            <w:left w:w="10" w:type="dxa"/>
            <w:bottom w:w="0" w:type="dxa"/>
            <w:right w:w="10" w:type="dxa"/>
          </w:tblCellMar>
        </w:tblPrEx>
        <w:trPr>
          <w:trHeight w:val="519" w:hRule="atLeast"/>
          <w:jc w:val="center"/>
        </w:trPr>
        <w:tc>
          <w:tcPr>
            <w:tcW w:w="1474" w:type="pct"/>
            <w:vMerge w:val="restart"/>
            <w:tcBorders>
              <w:top w:val="single" w:color="auto" w:sz="4" w:space="0"/>
              <w:left w:val="single" w:color="auto" w:sz="4" w:space="0"/>
              <w:right w:val="single" w:color="auto" w:sz="4" w:space="0"/>
            </w:tcBorders>
            <w:shd w:val="clear" w:color="auto" w:fill="FFFFFF"/>
            <w:vAlign w:val="center"/>
          </w:tcPr>
          <w:p w14:paraId="314D76B4">
            <w:pPr>
              <w:pStyle w:val="20"/>
              <w:keepNext w:val="0"/>
              <w:keepLines w:val="0"/>
              <w:pageBreakBefore w:val="0"/>
              <w:widowControl w:val="0"/>
              <w:shd w:val="clear" w:color="auto" w:fill="auto"/>
              <w:tabs>
                <w:tab w:val="left" w:pos="720"/>
              </w:tabs>
              <w:kinsoku/>
              <w:wordWrap/>
              <w:overflowPunct/>
              <w:topLinePunct w:val="0"/>
              <w:autoSpaceDE/>
              <w:autoSpaceDN/>
              <w:bidi w:val="0"/>
              <w:spacing w:before="0" w:after="0" w:line="240" w:lineRule="auto"/>
              <w:ind w:left="0" w:leftChars="0" w:right="0" w:rightChars="0" w:firstLine="0" w:firstLineChars="0"/>
              <w:jc w:val="center"/>
              <w:rPr>
                <w:rFonts w:hint="default" w:ascii="仿宋_GB2312" w:hAnsi="仿宋_GB2312" w:eastAsia="仿宋_GB2312" w:cs="仿宋_GB2312"/>
                <w:b w:val="0"/>
                <w:bCs w:val="0"/>
                <w:color w:val="000000"/>
                <w:spacing w:val="0"/>
                <w:w w:val="100"/>
                <w:position w:val="0"/>
                <w:sz w:val="28"/>
                <w:szCs w:val="28"/>
                <w:u w:val="none"/>
                <w:shd w:val="clear" w:color="auto" w:fill="auto"/>
                <w:lang w:val="en-US" w:eastAsia="zh-CN" w:bidi="zh-TW"/>
              </w:rPr>
            </w:pPr>
            <w:r>
              <w:rPr>
                <w:rFonts w:hint="eastAsia" w:ascii="仿宋_GB2312" w:hAnsi="仿宋_GB2312" w:eastAsia="仿宋_GB2312" w:cs="仿宋_GB2312"/>
                <w:b w:val="0"/>
                <w:bCs w:val="0"/>
                <w:color w:val="000000"/>
                <w:spacing w:val="0"/>
                <w:w w:val="100"/>
                <w:position w:val="0"/>
                <w:sz w:val="28"/>
                <w:szCs w:val="28"/>
                <w:u w:val="none"/>
                <w:shd w:val="clear" w:color="auto" w:fill="auto"/>
                <w:lang w:val="en-US" w:eastAsia="zh-CN" w:bidi="zh-TW"/>
              </w:rPr>
              <w:t>埭头镇（4）</w:t>
            </w:r>
          </w:p>
        </w:tc>
        <w:tc>
          <w:tcPr>
            <w:tcW w:w="1762" w:type="pct"/>
            <w:tcBorders>
              <w:top w:val="single" w:color="auto" w:sz="4" w:space="0"/>
              <w:left w:val="single" w:color="auto" w:sz="4" w:space="0"/>
              <w:bottom w:val="single" w:color="auto" w:sz="4" w:space="0"/>
              <w:right w:val="single" w:color="auto" w:sz="4" w:space="0"/>
            </w:tcBorders>
            <w:shd w:val="clear" w:color="auto" w:fill="FFFFFF"/>
            <w:vAlign w:val="center"/>
          </w:tcPr>
          <w:p w14:paraId="4A4D37F1">
            <w:pPr>
              <w:pStyle w:val="20"/>
              <w:keepNext w:val="0"/>
              <w:keepLines w:val="0"/>
              <w:pageBreakBefore w:val="0"/>
              <w:widowControl w:val="0"/>
              <w:shd w:val="clear" w:color="auto" w:fill="auto"/>
              <w:tabs>
                <w:tab w:val="left" w:pos="720"/>
              </w:tabs>
              <w:kinsoku/>
              <w:wordWrap/>
              <w:overflowPunct/>
              <w:topLinePunct w:val="0"/>
              <w:autoSpaceDE/>
              <w:autoSpaceDN/>
              <w:bidi w:val="0"/>
              <w:spacing w:before="0" w:after="0" w:line="240" w:lineRule="auto"/>
              <w:ind w:left="0" w:leftChars="0" w:right="0" w:rightChars="0" w:firstLine="0" w:firstLineChars="0"/>
              <w:jc w:val="center"/>
              <w:rPr>
                <w:rFonts w:hint="default" w:ascii="仿宋_GB2312" w:hAnsi="仿宋_GB2312" w:eastAsia="仿宋_GB2312" w:cs="仿宋_GB2312"/>
                <w:b w:val="0"/>
                <w:bCs w:val="0"/>
                <w:color w:val="000000"/>
                <w:spacing w:val="0"/>
                <w:w w:val="100"/>
                <w:position w:val="0"/>
                <w:sz w:val="28"/>
                <w:szCs w:val="28"/>
                <w:u w:val="none"/>
                <w:shd w:val="clear" w:color="auto" w:fill="auto"/>
                <w:lang w:val="en-US" w:eastAsia="zh-CN" w:bidi="zh-TW"/>
              </w:rPr>
            </w:pPr>
            <w:r>
              <w:rPr>
                <w:rFonts w:hint="eastAsia" w:ascii="仿宋_GB2312" w:hAnsi="仿宋_GB2312" w:eastAsia="仿宋_GB2312" w:cs="仿宋_GB2312"/>
                <w:b w:val="0"/>
                <w:bCs w:val="0"/>
                <w:color w:val="000000"/>
                <w:spacing w:val="0"/>
                <w:w w:val="100"/>
                <w:position w:val="0"/>
                <w:sz w:val="28"/>
                <w:szCs w:val="28"/>
                <w:u w:val="none"/>
                <w:shd w:val="clear" w:color="auto" w:fill="auto"/>
                <w:lang w:val="en-US" w:eastAsia="zh-CN" w:bidi="zh-TW"/>
              </w:rPr>
              <w:t>武盛村</w:t>
            </w:r>
          </w:p>
        </w:tc>
        <w:tc>
          <w:tcPr>
            <w:tcW w:w="1762" w:type="pct"/>
            <w:tcBorders>
              <w:top w:val="single" w:color="auto" w:sz="4" w:space="0"/>
              <w:left w:val="single" w:color="auto" w:sz="4" w:space="0"/>
              <w:bottom w:val="single" w:color="auto" w:sz="4" w:space="0"/>
              <w:right w:val="single" w:color="auto" w:sz="4" w:space="0"/>
            </w:tcBorders>
            <w:shd w:val="clear" w:color="auto" w:fill="FFFFFF"/>
            <w:vAlign w:val="center"/>
          </w:tcPr>
          <w:p w14:paraId="75ABE7D3">
            <w:pPr>
              <w:pStyle w:val="20"/>
              <w:keepNext w:val="0"/>
              <w:keepLines w:val="0"/>
              <w:pageBreakBefore w:val="0"/>
              <w:widowControl w:val="0"/>
              <w:shd w:val="clear" w:color="auto" w:fill="auto"/>
              <w:tabs>
                <w:tab w:val="left" w:pos="720"/>
              </w:tabs>
              <w:kinsoku/>
              <w:wordWrap/>
              <w:overflowPunct/>
              <w:topLinePunct w:val="0"/>
              <w:autoSpaceDE/>
              <w:autoSpaceDN/>
              <w:bidi w:val="0"/>
              <w:spacing w:before="0" w:after="0" w:line="240" w:lineRule="auto"/>
              <w:ind w:left="0" w:leftChars="0" w:right="0" w:rightChars="0" w:firstLine="0" w:firstLineChars="0"/>
              <w:jc w:val="center"/>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10</w:t>
            </w:r>
          </w:p>
        </w:tc>
      </w:tr>
      <w:tr w14:paraId="232A3E20">
        <w:tblPrEx>
          <w:tblCellMar>
            <w:top w:w="0" w:type="dxa"/>
            <w:left w:w="10" w:type="dxa"/>
            <w:bottom w:w="0" w:type="dxa"/>
            <w:right w:w="10" w:type="dxa"/>
          </w:tblCellMar>
        </w:tblPrEx>
        <w:trPr>
          <w:trHeight w:val="519" w:hRule="atLeast"/>
          <w:jc w:val="center"/>
        </w:trPr>
        <w:tc>
          <w:tcPr>
            <w:tcW w:w="1474" w:type="pct"/>
            <w:vMerge w:val="continue"/>
            <w:tcBorders>
              <w:left w:val="single" w:color="auto" w:sz="4" w:space="0"/>
              <w:right w:val="single" w:color="auto" w:sz="4" w:space="0"/>
            </w:tcBorders>
            <w:shd w:val="clear" w:color="auto" w:fill="FFFFFF"/>
            <w:vAlign w:val="center"/>
          </w:tcPr>
          <w:p w14:paraId="79394E23">
            <w:pPr>
              <w:pStyle w:val="20"/>
              <w:keepNext w:val="0"/>
              <w:keepLines w:val="0"/>
              <w:pageBreakBefore w:val="0"/>
              <w:widowControl w:val="0"/>
              <w:shd w:val="clear" w:color="auto" w:fill="auto"/>
              <w:tabs>
                <w:tab w:val="left" w:pos="720"/>
              </w:tabs>
              <w:kinsoku/>
              <w:wordWrap/>
              <w:overflowPunct/>
              <w:topLinePunct w:val="0"/>
              <w:autoSpaceDE/>
              <w:autoSpaceDN/>
              <w:bidi w:val="0"/>
              <w:spacing w:before="0" w:after="0" w:line="240" w:lineRule="auto"/>
              <w:ind w:left="0" w:leftChars="0" w:right="0" w:rightChars="0" w:firstLine="0" w:firstLineChars="0"/>
              <w:jc w:val="center"/>
              <w:rPr>
                <w:rFonts w:hint="eastAsia" w:ascii="仿宋_GB2312" w:hAnsi="仿宋_GB2312" w:eastAsia="仿宋_GB2312" w:cs="仿宋_GB2312"/>
                <w:b w:val="0"/>
                <w:bCs w:val="0"/>
                <w:color w:val="000000"/>
                <w:spacing w:val="0"/>
                <w:w w:val="100"/>
                <w:position w:val="0"/>
                <w:sz w:val="28"/>
                <w:szCs w:val="28"/>
                <w:u w:val="none"/>
                <w:shd w:val="clear" w:color="auto" w:fill="auto"/>
                <w:lang w:val="en-US" w:eastAsia="zh-CN" w:bidi="zh-TW"/>
              </w:rPr>
            </w:pPr>
          </w:p>
        </w:tc>
        <w:tc>
          <w:tcPr>
            <w:tcW w:w="1762" w:type="pct"/>
            <w:tcBorders>
              <w:top w:val="single" w:color="auto" w:sz="4" w:space="0"/>
              <w:left w:val="single" w:color="auto" w:sz="4" w:space="0"/>
              <w:bottom w:val="single" w:color="auto" w:sz="4" w:space="0"/>
              <w:right w:val="single" w:color="auto" w:sz="4" w:space="0"/>
            </w:tcBorders>
            <w:shd w:val="clear" w:color="auto" w:fill="FFFFFF"/>
            <w:vAlign w:val="center"/>
          </w:tcPr>
          <w:p w14:paraId="0609C7B9">
            <w:pPr>
              <w:pStyle w:val="20"/>
              <w:keepNext w:val="0"/>
              <w:keepLines w:val="0"/>
              <w:pageBreakBefore w:val="0"/>
              <w:widowControl w:val="0"/>
              <w:shd w:val="clear" w:color="auto" w:fill="auto"/>
              <w:tabs>
                <w:tab w:val="left" w:pos="720"/>
              </w:tabs>
              <w:kinsoku/>
              <w:wordWrap/>
              <w:overflowPunct/>
              <w:topLinePunct w:val="0"/>
              <w:autoSpaceDE/>
              <w:autoSpaceDN/>
              <w:bidi w:val="0"/>
              <w:spacing w:before="0" w:after="0" w:line="240" w:lineRule="auto"/>
              <w:ind w:left="0" w:leftChars="0" w:right="0" w:rightChars="0" w:firstLine="0" w:firstLineChars="0"/>
              <w:jc w:val="center"/>
              <w:rPr>
                <w:rFonts w:hint="default" w:ascii="仿宋_GB2312" w:hAnsi="仿宋_GB2312" w:eastAsia="仿宋_GB2312" w:cs="仿宋_GB2312"/>
                <w:b w:val="0"/>
                <w:bCs w:val="0"/>
                <w:color w:val="000000"/>
                <w:spacing w:val="0"/>
                <w:w w:val="100"/>
                <w:position w:val="0"/>
                <w:sz w:val="28"/>
                <w:szCs w:val="28"/>
                <w:u w:val="none"/>
                <w:shd w:val="clear" w:color="auto" w:fill="auto"/>
                <w:lang w:val="en-US" w:eastAsia="zh-CN" w:bidi="zh-TW"/>
              </w:rPr>
            </w:pPr>
            <w:r>
              <w:rPr>
                <w:rFonts w:hint="eastAsia" w:ascii="仿宋_GB2312" w:hAnsi="仿宋_GB2312" w:eastAsia="仿宋_GB2312" w:cs="仿宋_GB2312"/>
                <w:b w:val="0"/>
                <w:bCs w:val="0"/>
                <w:color w:val="000000"/>
                <w:spacing w:val="0"/>
                <w:w w:val="100"/>
                <w:position w:val="0"/>
                <w:sz w:val="28"/>
                <w:szCs w:val="28"/>
                <w:u w:val="none"/>
                <w:shd w:val="clear" w:color="auto" w:fill="auto"/>
                <w:lang w:val="en-US" w:eastAsia="zh-CN" w:bidi="zh-TW"/>
              </w:rPr>
              <w:t>筶杯村</w:t>
            </w:r>
          </w:p>
        </w:tc>
        <w:tc>
          <w:tcPr>
            <w:tcW w:w="1762" w:type="pct"/>
            <w:tcBorders>
              <w:top w:val="single" w:color="auto" w:sz="4" w:space="0"/>
              <w:left w:val="single" w:color="auto" w:sz="4" w:space="0"/>
              <w:bottom w:val="single" w:color="auto" w:sz="4" w:space="0"/>
              <w:right w:val="single" w:color="auto" w:sz="4" w:space="0"/>
            </w:tcBorders>
            <w:shd w:val="clear" w:color="auto" w:fill="FFFFFF"/>
            <w:vAlign w:val="center"/>
          </w:tcPr>
          <w:p w14:paraId="3E1F8360">
            <w:pPr>
              <w:pStyle w:val="20"/>
              <w:keepNext w:val="0"/>
              <w:keepLines w:val="0"/>
              <w:pageBreakBefore w:val="0"/>
              <w:widowControl w:val="0"/>
              <w:shd w:val="clear" w:color="auto" w:fill="auto"/>
              <w:tabs>
                <w:tab w:val="left" w:pos="720"/>
              </w:tabs>
              <w:kinsoku/>
              <w:wordWrap/>
              <w:overflowPunct/>
              <w:topLinePunct w:val="0"/>
              <w:autoSpaceDE/>
              <w:autoSpaceDN/>
              <w:bidi w:val="0"/>
              <w:spacing w:before="0" w:after="0" w:line="240" w:lineRule="auto"/>
              <w:ind w:left="0" w:leftChars="0" w:right="0" w:rightChars="0" w:firstLine="0" w:firstLineChars="0"/>
              <w:jc w:val="center"/>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10</w:t>
            </w:r>
          </w:p>
        </w:tc>
      </w:tr>
      <w:tr w14:paraId="1454326E">
        <w:tblPrEx>
          <w:tblCellMar>
            <w:top w:w="0" w:type="dxa"/>
            <w:left w:w="10" w:type="dxa"/>
            <w:bottom w:w="0" w:type="dxa"/>
            <w:right w:w="10" w:type="dxa"/>
          </w:tblCellMar>
        </w:tblPrEx>
        <w:trPr>
          <w:trHeight w:val="519" w:hRule="atLeast"/>
          <w:jc w:val="center"/>
        </w:trPr>
        <w:tc>
          <w:tcPr>
            <w:tcW w:w="1474" w:type="pct"/>
            <w:vMerge w:val="continue"/>
            <w:tcBorders>
              <w:left w:val="single" w:color="auto" w:sz="4" w:space="0"/>
              <w:right w:val="single" w:color="auto" w:sz="4" w:space="0"/>
            </w:tcBorders>
            <w:shd w:val="clear" w:color="auto" w:fill="FFFFFF"/>
            <w:vAlign w:val="center"/>
          </w:tcPr>
          <w:p w14:paraId="2CA2F5E8">
            <w:pPr>
              <w:pStyle w:val="20"/>
              <w:keepNext w:val="0"/>
              <w:keepLines w:val="0"/>
              <w:pageBreakBefore w:val="0"/>
              <w:widowControl w:val="0"/>
              <w:shd w:val="clear" w:color="auto" w:fill="auto"/>
              <w:tabs>
                <w:tab w:val="left" w:pos="720"/>
              </w:tabs>
              <w:kinsoku/>
              <w:wordWrap/>
              <w:overflowPunct/>
              <w:topLinePunct w:val="0"/>
              <w:autoSpaceDE/>
              <w:autoSpaceDN/>
              <w:bidi w:val="0"/>
              <w:spacing w:before="0" w:after="0" w:line="240" w:lineRule="auto"/>
              <w:ind w:left="0" w:leftChars="0" w:right="0" w:rightChars="0" w:firstLine="0" w:firstLineChars="0"/>
              <w:jc w:val="center"/>
              <w:rPr>
                <w:rFonts w:hint="eastAsia" w:ascii="仿宋_GB2312" w:hAnsi="仿宋_GB2312" w:eastAsia="仿宋_GB2312" w:cs="仿宋_GB2312"/>
                <w:b w:val="0"/>
                <w:bCs w:val="0"/>
                <w:color w:val="000000"/>
                <w:spacing w:val="0"/>
                <w:w w:val="100"/>
                <w:position w:val="0"/>
                <w:sz w:val="28"/>
                <w:szCs w:val="28"/>
                <w:u w:val="none"/>
                <w:shd w:val="clear" w:color="auto" w:fill="auto"/>
                <w:lang w:val="en-US" w:eastAsia="zh-CN" w:bidi="zh-TW"/>
              </w:rPr>
            </w:pPr>
          </w:p>
        </w:tc>
        <w:tc>
          <w:tcPr>
            <w:tcW w:w="1762" w:type="pct"/>
            <w:tcBorders>
              <w:top w:val="single" w:color="auto" w:sz="4" w:space="0"/>
              <w:left w:val="single" w:color="auto" w:sz="4" w:space="0"/>
              <w:bottom w:val="single" w:color="auto" w:sz="4" w:space="0"/>
              <w:right w:val="single" w:color="auto" w:sz="4" w:space="0"/>
            </w:tcBorders>
            <w:shd w:val="clear" w:color="auto" w:fill="FFFFFF"/>
            <w:vAlign w:val="center"/>
          </w:tcPr>
          <w:p w14:paraId="095C3FDA">
            <w:pPr>
              <w:pStyle w:val="20"/>
              <w:keepNext w:val="0"/>
              <w:keepLines w:val="0"/>
              <w:pageBreakBefore w:val="0"/>
              <w:widowControl w:val="0"/>
              <w:shd w:val="clear" w:color="auto" w:fill="auto"/>
              <w:tabs>
                <w:tab w:val="left" w:pos="720"/>
              </w:tabs>
              <w:kinsoku/>
              <w:wordWrap/>
              <w:overflowPunct/>
              <w:topLinePunct w:val="0"/>
              <w:autoSpaceDE/>
              <w:autoSpaceDN/>
              <w:bidi w:val="0"/>
              <w:spacing w:before="0" w:after="0" w:line="240" w:lineRule="auto"/>
              <w:ind w:left="0" w:leftChars="0" w:right="0" w:rightChars="0" w:firstLine="0" w:firstLineChars="0"/>
              <w:jc w:val="center"/>
              <w:rPr>
                <w:rFonts w:hint="default" w:ascii="仿宋_GB2312" w:hAnsi="仿宋_GB2312" w:eastAsia="仿宋_GB2312" w:cs="仿宋_GB2312"/>
                <w:b w:val="0"/>
                <w:bCs w:val="0"/>
                <w:color w:val="000000"/>
                <w:spacing w:val="0"/>
                <w:w w:val="100"/>
                <w:position w:val="0"/>
                <w:sz w:val="28"/>
                <w:szCs w:val="28"/>
                <w:u w:val="none"/>
                <w:shd w:val="clear" w:color="auto" w:fill="auto"/>
                <w:lang w:val="en-US" w:eastAsia="zh-CN" w:bidi="zh-TW"/>
              </w:rPr>
            </w:pPr>
            <w:r>
              <w:rPr>
                <w:rFonts w:hint="eastAsia" w:ascii="仿宋_GB2312" w:hAnsi="仿宋_GB2312" w:eastAsia="仿宋_GB2312" w:cs="仿宋_GB2312"/>
                <w:b w:val="0"/>
                <w:bCs w:val="0"/>
                <w:color w:val="000000"/>
                <w:spacing w:val="0"/>
                <w:w w:val="100"/>
                <w:position w:val="0"/>
                <w:sz w:val="28"/>
                <w:szCs w:val="28"/>
                <w:u w:val="none"/>
                <w:shd w:val="clear" w:color="auto" w:fill="auto"/>
                <w:lang w:val="en-US" w:eastAsia="zh-CN" w:bidi="zh-TW"/>
              </w:rPr>
              <w:t>后温村</w:t>
            </w:r>
          </w:p>
        </w:tc>
        <w:tc>
          <w:tcPr>
            <w:tcW w:w="1762" w:type="pct"/>
            <w:tcBorders>
              <w:top w:val="single" w:color="auto" w:sz="4" w:space="0"/>
              <w:left w:val="single" w:color="auto" w:sz="4" w:space="0"/>
              <w:bottom w:val="single" w:color="auto" w:sz="4" w:space="0"/>
              <w:right w:val="single" w:color="auto" w:sz="4" w:space="0"/>
            </w:tcBorders>
            <w:shd w:val="clear" w:color="auto" w:fill="FFFFFF"/>
            <w:vAlign w:val="center"/>
          </w:tcPr>
          <w:p w14:paraId="1E9C2AD1">
            <w:pPr>
              <w:pStyle w:val="20"/>
              <w:keepNext w:val="0"/>
              <w:keepLines w:val="0"/>
              <w:pageBreakBefore w:val="0"/>
              <w:widowControl w:val="0"/>
              <w:shd w:val="clear" w:color="auto" w:fill="auto"/>
              <w:tabs>
                <w:tab w:val="left" w:pos="720"/>
              </w:tabs>
              <w:kinsoku/>
              <w:wordWrap/>
              <w:overflowPunct/>
              <w:topLinePunct w:val="0"/>
              <w:autoSpaceDE/>
              <w:autoSpaceDN/>
              <w:bidi w:val="0"/>
              <w:spacing w:before="0" w:after="0" w:line="240" w:lineRule="auto"/>
              <w:ind w:left="0" w:leftChars="0" w:right="0" w:rightChars="0" w:firstLine="0" w:firstLineChars="0"/>
              <w:jc w:val="center"/>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10</w:t>
            </w:r>
          </w:p>
        </w:tc>
      </w:tr>
      <w:tr w14:paraId="7BB1952E">
        <w:tblPrEx>
          <w:tblCellMar>
            <w:top w:w="0" w:type="dxa"/>
            <w:left w:w="10" w:type="dxa"/>
            <w:bottom w:w="0" w:type="dxa"/>
            <w:right w:w="10" w:type="dxa"/>
          </w:tblCellMar>
        </w:tblPrEx>
        <w:trPr>
          <w:trHeight w:val="519" w:hRule="atLeast"/>
          <w:jc w:val="center"/>
        </w:trPr>
        <w:tc>
          <w:tcPr>
            <w:tcW w:w="1474" w:type="pct"/>
            <w:vMerge w:val="continue"/>
            <w:tcBorders>
              <w:left w:val="single" w:color="auto" w:sz="4" w:space="0"/>
              <w:right w:val="single" w:color="auto" w:sz="4" w:space="0"/>
            </w:tcBorders>
            <w:shd w:val="clear" w:color="auto" w:fill="FFFFFF"/>
            <w:vAlign w:val="center"/>
          </w:tcPr>
          <w:p w14:paraId="11E501E0">
            <w:pPr>
              <w:pStyle w:val="20"/>
              <w:keepNext w:val="0"/>
              <w:keepLines w:val="0"/>
              <w:pageBreakBefore w:val="0"/>
              <w:widowControl w:val="0"/>
              <w:shd w:val="clear" w:color="auto" w:fill="auto"/>
              <w:tabs>
                <w:tab w:val="left" w:pos="720"/>
              </w:tabs>
              <w:kinsoku/>
              <w:wordWrap/>
              <w:overflowPunct/>
              <w:topLinePunct w:val="0"/>
              <w:autoSpaceDE/>
              <w:autoSpaceDN/>
              <w:bidi w:val="0"/>
              <w:spacing w:before="0" w:after="0" w:line="240" w:lineRule="auto"/>
              <w:ind w:left="0" w:leftChars="0" w:right="0" w:rightChars="0" w:firstLine="0" w:firstLineChars="0"/>
              <w:jc w:val="center"/>
              <w:rPr>
                <w:rFonts w:hint="eastAsia" w:ascii="仿宋_GB2312" w:hAnsi="仿宋_GB2312" w:eastAsia="仿宋_GB2312" w:cs="仿宋_GB2312"/>
                <w:b w:val="0"/>
                <w:bCs w:val="0"/>
                <w:color w:val="000000"/>
                <w:spacing w:val="0"/>
                <w:w w:val="100"/>
                <w:position w:val="0"/>
                <w:sz w:val="28"/>
                <w:szCs w:val="28"/>
                <w:u w:val="none"/>
                <w:shd w:val="clear" w:color="auto" w:fill="auto"/>
                <w:lang w:val="en-US" w:eastAsia="zh-CN" w:bidi="zh-TW"/>
              </w:rPr>
            </w:pPr>
          </w:p>
        </w:tc>
        <w:tc>
          <w:tcPr>
            <w:tcW w:w="1762" w:type="pct"/>
            <w:tcBorders>
              <w:top w:val="single" w:color="auto" w:sz="4" w:space="0"/>
              <w:left w:val="single" w:color="auto" w:sz="4" w:space="0"/>
              <w:bottom w:val="single" w:color="auto" w:sz="4" w:space="0"/>
              <w:right w:val="single" w:color="auto" w:sz="4" w:space="0"/>
            </w:tcBorders>
            <w:shd w:val="clear" w:color="auto" w:fill="FFFFFF"/>
            <w:vAlign w:val="center"/>
          </w:tcPr>
          <w:p w14:paraId="48F658DE">
            <w:pPr>
              <w:pStyle w:val="20"/>
              <w:keepNext w:val="0"/>
              <w:keepLines w:val="0"/>
              <w:pageBreakBefore w:val="0"/>
              <w:widowControl w:val="0"/>
              <w:shd w:val="clear" w:color="auto" w:fill="auto"/>
              <w:tabs>
                <w:tab w:val="left" w:pos="720"/>
              </w:tabs>
              <w:kinsoku/>
              <w:wordWrap/>
              <w:overflowPunct/>
              <w:topLinePunct w:val="0"/>
              <w:autoSpaceDE/>
              <w:autoSpaceDN/>
              <w:bidi w:val="0"/>
              <w:spacing w:before="0" w:after="0" w:line="240" w:lineRule="auto"/>
              <w:ind w:left="0" w:leftChars="0" w:right="0" w:rightChars="0" w:firstLine="0" w:firstLineChars="0"/>
              <w:jc w:val="center"/>
              <w:rPr>
                <w:rFonts w:hint="eastAsia" w:ascii="仿宋_GB2312" w:hAnsi="仿宋_GB2312" w:eastAsia="仿宋_GB2312" w:cs="仿宋_GB2312"/>
                <w:b w:val="0"/>
                <w:bCs w:val="0"/>
                <w:color w:val="000000"/>
                <w:spacing w:val="0"/>
                <w:w w:val="100"/>
                <w:position w:val="0"/>
                <w:sz w:val="28"/>
                <w:szCs w:val="28"/>
                <w:u w:val="none"/>
                <w:shd w:val="clear" w:color="auto" w:fill="auto"/>
                <w:lang w:val="en-US" w:eastAsia="zh-CN" w:bidi="zh-TW"/>
              </w:rPr>
            </w:pPr>
            <w:r>
              <w:rPr>
                <w:rFonts w:hint="eastAsia" w:ascii="仿宋_GB2312" w:hAnsi="仿宋_GB2312" w:eastAsia="仿宋_GB2312" w:cs="仿宋_GB2312"/>
                <w:b w:val="0"/>
                <w:bCs w:val="0"/>
                <w:color w:val="000000"/>
                <w:spacing w:val="0"/>
                <w:w w:val="100"/>
                <w:position w:val="0"/>
                <w:sz w:val="28"/>
                <w:szCs w:val="28"/>
                <w:u w:val="none"/>
                <w:shd w:val="clear" w:color="auto" w:fill="auto"/>
                <w:lang w:val="en-US" w:eastAsia="zh-CN" w:bidi="zh-TW"/>
              </w:rPr>
              <w:t>黄瓜村</w:t>
            </w:r>
          </w:p>
        </w:tc>
        <w:tc>
          <w:tcPr>
            <w:tcW w:w="1762" w:type="pct"/>
            <w:tcBorders>
              <w:top w:val="single" w:color="auto" w:sz="4" w:space="0"/>
              <w:left w:val="single" w:color="auto" w:sz="4" w:space="0"/>
              <w:bottom w:val="single" w:color="auto" w:sz="4" w:space="0"/>
              <w:right w:val="single" w:color="auto" w:sz="4" w:space="0"/>
            </w:tcBorders>
            <w:shd w:val="clear" w:color="auto" w:fill="FFFFFF"/>
            <w:vAlign w:val="center"/>
          </w:tcPr>
          <w:p w14:paraId="532AD120">
            <w:pPr>
              <w:pStyle w:val="20"/>
              <w:keepNext w:val="0"/>
              <w:keepLines w:val="0"/>
              <w:pageBreakBefore w:val="0"/>
              <w:widowControl w:val="0"/>
              <w:shd w:val="clear" w:color="auto" w:fill="auto"/>
              <w:tabs>
                <w:tab w:val="left" w:pos="720"/>
              </w:tabs>
              <w:kinsoku/>
              <w:wordWrap/>
              <w:overflowPunct/>
              <w:topLinePunct w:val="0"/>
              <w:autoSpaceDE/>
              <w:autoSpaceDN/>
              <w:bidi w:val="0"/>
              <w:spacing w:before="0" w:after="0" w:line="240" w:lineRule="auto"/>
              <w:ind w:left="0" w:leftChars="0" w:right="0" w:rightChars="0" w:firstLine="0" w:firstLineChars="0"/>
              <w:jc w:val="center"/>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10</w:t>
            </w:r>
          </w:p>
        </w:tc>
      </w:tr>
      <w:tr w14:paraId="4375CB0E">
        <w:tblPrEx>
          <w:tblCellMar>
            <w:top w:w="0" w:type="dxa"/>
            <w:left w:w="10" w:type="dxa"/>
            <w:bottom w:w="0" w:type="dxa"/>
            <w:right w:w="10" w:type="dxa"/>
          </w:tblCellMar>
        </w:tblPrEx>
        <w:trPr>
          <w:trHeight w:val="519" w:hRule="atLeast"/>
          <w:jc w:val="center"/>
        </w:trPr>
        <w:tc>
          <w:tcPr>
            <w:tcW w:w="1474" w:type="pct"/>
            <w:vMerge w:val="restart"/>
            <w:tcBorders>
              <w:top w:val="single" w:color="auto" w:sz="4" w:space="0"/>
              <w:left w:val="single" w:color="auto" w:sz="4" w:space="0"/>
              <w:right w:val="single" w:color="auto" w:sz="4" w:space="0"/>
            </w:tcBorders>
            <w:shd w:val="clear" w:color="auto" w:fill="FFFFFF"/>
            <w:vAlign w:val="center"/>
          </w:tcPr>
          <w:p w14:paraId="4281FBA3">
            <w:pPr>
              <w:pStyle w:val="20"/>
              <w:keepNext w:val="0"/>
              <w:keepLines w:val="0"/>
              <w:pageBreakBefore w:val="0"/>
              <w:widowControl w:val="0"/>
              <w:shd w:val="clear" w:color="auto" w:fill="auto"/>
              <w:tabs>
                <w:tab w:val="left" w:pos="720"/>
              </w:tabs>
              <w:kinsoku/>
              <w:wordWrap/>
              <w:overflowPunct/>
              <w:topLinePunct w:val="0"/>
              <w:autoSpaceDE/>
              <w:autoSpaceDN/>
              <w:bidi w:val="0"/>
              <w:spacing w:before="0" w:after="0" w:line="240" w:lineRule="auto"/>
              <w:ind w:left="0" w:leftChars="0" w:right="0" w:rightChars="0" w:firstLine="0" w:firstLineChars="0"/>
              <w:jc w:val="center"/>
              <w:rPr>
                <w:rFonts w:hint="default" w:ascii="仿宋_GB2312" w:hAnsi="仿宋_GB2312" w:eastAsia="仿宋_GB2312" w:cs="仿宋_GB2312"/>
                <w:b w:val="0"/>
                <w:bCs w:val="0"/>
                <w:color w:val="000000"/>
                <w:spacing w:val="0"/>
                <w:w w:val="100"/>
                <w:position w:val="0"/>
                <w:sz w:val="28"/>
                <w:szCs w:val="28"/>
                <w:u w:val="none"/>
                <w:shd w:val="clear" w:color="auto" w:fill="auto"/>
                <w:lang w:val="en-US" w:eastAsia="zh-CN" w:bidi="zh-TW"/>
              </w:rPr>
            </w:pPr>
            <w:r>
              <w:rPr>
                <w:rFonts w:hint="eastAsia" w:ascii="仿宋_GB2312" w:hAnsi="仿宋_GB2312" w:eastAsia="仿宋_GB2312" w:cs="仿宋_GB2312"/>
                <w:b w:val="0"/>
                <w:bCs w:val="0"/>
                <w:color w:val="000000"/>
                <w:spacing w:val="0"/>
                <w:w w:val="100"/>
                <w:position w:val="0"/>
                <w:sz w:val="28"/>
                <w:szCs w:val="28"/>
                <w:u w:val="none"/>
                <w:shd w:val="clear" w:color="auto" w:fill="auto"/>
                <w:lang w:val="en-US" w:eastAsia="zh-CN" w:bidi="zh-TW"/>
              </w:rPr>
              <w:t>平海镇（2）</w:t>
            </w:r>
          </w:p>
        </w:tc>
        <w:tc>
          <w:tcPr>
            <w:tcW w:w="1762" w:type="pct"/>
            <w:tcBorders>
              <w:top w:val="single" w:color="auto" w:sz="4" w:space="0"/>
              <w:left w:val="single" w:color="auto" w:sz="4" w:space="0"/>
              <w:bottom w:val="single" w:color="auto" w:sz="4" w:space="0"/>
              <w:right w:val="single" w:color="auto" w:sz="4" w:space="0"/>
            </w:tcBorders>
            <w:shd w:val="clear" w:color="auto" w:fill="FFFFFF"/>
            <w:vAlign w:val="center"/>
          </w:tcPr>
          <w:p w14:paraId="416C5DF4">
            <w:pPr>
              <w:pStyle w:val="20"/>
              <w:keepNext w:val="0"/>
              <w:keepLines w:val="0"/>
              <w:pageBreakBefore w:val="0"/>
              <w:widowControl w:val="0"/>
              <w:shd w:val="clear" w:color="auto" w:fill="auto"/>
              <w:tabs>
                <w:tab w:val="left" w:pos="720"/>
              </w:tabs>
              <w:kinsoku/>
              <w:wordWrap/>
              <w:overflowPunct/>
              <w:topLinePunct w:val="0"/>
              <w:autoSpaceDE/>
              <w:autoSpaceDN/>
              <w:bidi w:val="0"/>
              <w:spacing w:before="0" w:after="0" w:line="240" w:lineRule="auto"/>
              <w:ind w:left="0" w:leftChars="0" w:right="0" w:rightChars="0" w:firstLine="0" w:firstLineChars="0"/>
              <w:jc w:val="center"/>
              <w:rPr>
                <w:rFonts w:hint="default" w:ascii="仿宋_GB2312" w:hAnsi="仿宋_GB2312" w:eastAsia="仿宋_GB2312" w:cs="仿宋_GB2312"/>
                <w:b w:val="0"/>
                <w:bCs w:val="0"/>
                <w:color w:val="000000"/>
                <w:spacing w:val="0"/>
                <w:w w:val="100"/>
                <w:position w:val="0"/>
                <w:sz w:val="28"/>
                <w:szCs w:val="28"/>
                <w:u w:val="none"/>
                <w:shd w:val="clear" w:color="auto" w:fill="auto"/>
                <w:lang w:val="en-US" w:eastAsia="zh-CN" w:bidi="zh-TW"/>
              </w:rPr>
            </w:pPr>
            <w:r>
              <w:rPr>
                <w:rFonts w:hint="eastAsia" w:ascii="仿宋_GB2312" w:hAnsi="仿宋_GB2312" w:eastAsia="仿宋_GB2312" w:cs="仿宋_GB2312"/>
                <w:b w:val="0"/>
                <w:bCs w:val="0"/>
                <w:color w:val="000000"/>
                <w:spacing w:val="0"/>
                <w:w w:val="100"/>
                <w:position w:val="0"/>
                <w:sz w:val="28"/>
                <w:szCs w:val="28"/>
                <w:u w:val="none"/>
                <w:shd w:val="clear" w:color="auto" w:fill="auto"/>
                <w:lang w:val="en-US" w:eastAsia="zh-CN" w:bidi="zh-TW"/>
              </w:rPr>
              <w:t>嵌头村</w:t>
            </w:r>
          </w:p>
        </w:tc>
        <w:tc>
          <w:tcPr>
            <w:tcW w:w="1762" w:type="pct"/>
            <w:tcBorders>
              <w:top w:val="single" w:color="auto" w:sz="4" w:space="0"/>
              <w:left w:val="single" w:color="auto" w:sz="4" w:space="0"/>
              <w:bottom w:val="single" w:color="auto" w:sz="4" w:space="0"/>
              <w:right w:val="single" w:color="auto" w:sz="4" w:space="0"/>
            </w:tcBorders>
            <w:shd w:val="clear" w:color="auto" w:fill="FFFFFF"/>
            <w:vAlign w:val="center"/>
          </w:tcPr>
          <w:p w14:paraId="72066F3D">
            <w:pPr>
              <w:pStyle w:val="20"/>
              <w:keepNext w:val="0"/>
              <w:keepLines w:val="0"/>
              <w:pageBreakBefore w:val="0"/>
              <w:widowControl w:val="0"/>
              <w:shd w:val="clear" w:color="auto" w:fill="auto"/>
              <w:tabs>
                <w:tab w:val="left" w:pos="720"/>
              </w:tabs>
              <w:kinsoku/>
              <w:wordWrap/>
              <w:overflowPunct/>
              <w:topLinePunct w:val="0"/>
              <w:autoSpaceDE/>
              <w:autoSpaceDN/>
              <w:bidi w:val="0"/>
              <w:spacing w:before="0" w:after="0" w:line="240" w:lineRule="auto"/>
              <w:ind w:left="0" w:leftChars="0" w:right="0" w:rightChars="0" w:firstLine="0" w:firstLineChars="0"/>
              <w:jc w:val="center"/>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10</w:t>
            </w:r>
          </w:p>
        </w:tc>
      </w:tr>
      <w:tr w14:paraId="2D02C415">
        <w:tblPrEx>
          <w:tblCellMar>
            <w:top w:w="0" w:type="dxa"/>
            <w:left w:w="10" w:type="dxa"/>
            <w:bottom w:w="0" w:type="dxa"/>
            <w:right w:w="10" w:type="dxa"/>
          </w:tblCellMar>
        </w:tblPrEx>
        <w:trPr>
          <w:trHeight w:val="519" w:hRule="atLeast"/>
          <w:jc w:val="center"/>
        </w:trPr>
        <w:tc>
          <w:tcPr>
            <w:tcW w:w="1474" w:type="pct"/>
            <w:vMerge w:val="continue"/>
            <w:tcBorders>
              <w:left w:val="single" w:color="auto" w:sz="4" w:space="0"/>
              <w:right w:val="single" w:color="auto" w:sz="4" w:space="0"/>
            </w:tcBorders>
            <w:shd w:val="clear" w:color="auto" w:fill="FFFFFF"/>
            <w:vAlign w:val="center"/>
          </w:tcPr>
          <w:p w14:paraId="0230D067">
            <w:pPr>
              <w:pStyle w:val="20"/>
              <w:keepNext w:val="0"/>
              <w:keepLines w:val="0"/>
              <w:pageBreakBefore w:val="0"/>
              <w:widowControl w:val="0"/>
              <w:shd w:val="clear" w:color="auto" w:fill="auto"/>
              <w:tabs>
                <w:tab w:val="left" w:pos="720"/>
              </w:tabs>
              <w:kinsoku/>
              <w:wordWrap/>
              <w:overflowPunct/>
              <w:topLinePunct w:val="0"/>
              <w:autoSpaceDE/>
              <w:autoSpaceDN/>
              <w:bidi w:val="0"/>
              <w:spacing w:before="0" w:after="0" w:line="240" w:lineRule="auto"/>
              <w:ind w:left="0" w:leftChars="0" w:right="0" w:rightChars="0" w:firstLine="0" w:firstLineChars="0"/>
              <w:jc w:val="center"/>
              <w:rPr>
                <w:rFonts w:hint="eastAsia" w:ascii="仿宋_GB2312" w:hAnsi="仿宋_GB2312" w:eastAsia="仿宋_GB2312" w:cs="仿宋_GB2312"/>
                <w:b w:val="0"/>
                <w:bCs w:val="0"/>
                <w:color w:val="000000"/>
                <w:spacing w:val="0"/>
                <w:w w:val="100"/>
                <w:position w:val="0"/>
                <w:sz w:val="28"/>
                <w:szCs w:val="28"/>
                <w:u w:val="none"/>
                <w:shd w:val="clear" w:color="auto" w:fill="auto"/>
                <w:lang w:val="en-US" w:eastAsia="zh-CN" w:bidi="zh-TW"/>
              </w:rPr>
            </w:pPr>
          </w:p>
        </w:tc>
        <w:tc>
          <w:tcPr>
            <w:tcW w:w="1762" w:type="pct"/>
            <w:tcBorders>
              <w:top w:val="single" w:color="auto" w:sz="4" w:space="0"/>
              <w:left w:val="single" w:color="auto" w:sz="4" w:space="0"/>
              <w:bottom w:val="single" w:color="auto" w:sz="4" w:space="0"/>
              <w:right w:val="single" w:color="auto" w:sz="4" w:space="0"/>
            </w:tcBorders>
            <w:shd w:val="clear" w:color="auto" w:fill="FFFFFF"/>
            <w:vAlign w:val="center"/>
          </w:tcPr>
          <w:p w14:paraId="30C29EB7">
            <w:pPr>
              <w:pStyle w:val="20"/>
              <w:keepNext w:val="0"/>
              <w:keepLines w:val="0"/>
              <w:pageBreakBefore w:val="0"/>
              <w:widowControl w:val="0"/>
              <w:shd w:val="clear" w:color="auto" w:fill="auto"/>
              <w:tabs>
                <w:tab w:val="left" w:pos="720"/>
              </w:tabs>
              <w:kinsoku/>
              <w:wordWrap/>
              <w:overflowPunct/>
              <w:topLinePunct w:val="0"/>
              <w:autoSpaceDE/>
              <w:autoSpaceDN/>
              <w:bidi w:val="0"/>
              <w:spacing w:before="0" w:after="0" w:line="240" w:lineRule="auto"/>
              <w:ind w:left="0" w:leftChars="0" w:right="0" w:rightChars="0" w:firstLine="0" w:firstLineChars="0"/>
              <w:jc w:val="center"/>
              <w:rPr>
                <w:rFonts w:hint="eastAsia" w:ascii="仿宋_GB2312" w:hAnsi="仿宋_GB2312" w:eastAsia="仿宋_GB2312" w:cs="仿宋_GB2312"/>
                <w:b w:val="0"/>
                <w:bCs w:val="0"/>
                <w:color w:val="000000"/>
                <w:spacing w:val="0"/>
                <w:w w:val="100"/>
                <w:position w:val="0"/>
                <w:sz w:val="28"/>
                <w:szCs w:val="28"/>
                <w:u w:val="none"/>
                <w:shd w:val="clear" w:color="auto" w:fill="auto"/>
                <w:lang w:val="en-US" w:eastAsia="zh-CN" w:bidi="zh-TW"/>
              </w:rPr>
            </w:pPr>
            <w:r>
              <w:rPr>
                <w:rFonts w:hint="eastAsia" w:ascii="仿宋_GB2312" w:hAnsi="仿宋_GB2312" w:eastAsia="仿宋_GB2312" w:cs="仿宋_GB2312"/>
                <w:b w:val="0"/>
                <w:bCs w:val="0"/>
                <w:color w:val="000000"/>
                <w:spacing w:val="0"/>
                <w:w w:val="100"/>
                <w:position w:val="0"/>
                <w:sz w:val="28"/>
                <w:szCs w:val="28"/>
                <w:u w:val="none"/>
                <w:shd w:val="clear" w:color="auto" w:fill="auto"/>
                <w:lang w:val="en-US" w:eastAsia="zh-CN" w:bidi="zh-TW"/>
              </w:rPr>
              <w:t>北峤村</w:t>
            </w:r>
          </w:p>
        </w:tc>
        <w:tc>
          <w:tcPr>
            <w:tcW w:w="1762" w:type="pct"/>
            <w:tcBorders>
              <w:top w:val="single" w:color="auto" w:sz="4" w:space="0"/>
              <w:left w:val="single" w:color="auto" w:sz="4" w:space="0"/>
              <w:bottom w:val="single" w:color="auto" w:sz="4" w:space="0"/>
              <w:right w:val="single" w:color="auto" w:sz="4" w:space="0"/>
            </w:tcBorders>
            <w:shd w:val="clear" w:color="auto" w:fill="FFFFFF"/>
            <w:vAlign w:val="center"/>
          </w:tcPr>
          <w:p w14:paraId="365CB2F3">
            <w:pPr>
              <w:pStyle w:val="20"/>
              <w:keepNext w:val="0"/>
              <w:keepLines w:val="0"/>
              <w:pageBreakBefore w:val="0"/>
              <w:widowControl w:val="0"/>
              <w:shd w:val="clear" w:color="auto" w:fill="auto"/>
              <w:tabs>
                <w:tab w:val="left" w:pos="720"/>
              </w:tabs>
              <w:kinsoku/>
              <w:wordWrap/>
              <w:overflowPunct/>
              <w:topLinePunct w:val="0"/>
              <w:autoSpaceDE/>
              <w:autoSpaceDN/>
              <w:bidi w:val="0"/>
              <w:spacing w:before="0" w:after="0" w:line="240" w:lineRule="auto"/>
              <w:ind w:left="0" w:leftChars="0" w:right="0" w:rightChars="0" w:firstLine="0" w:firstLineChars="0"/>
              <w:jc w:val="center"/>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10</w:t>
            </w:r>
          </w:p>
        </w:tc>
      </w:tr>
      <w:tr w14:paraId="43C61079">
        <w:tblPrEx>
          <w:tblCellMar>
            <w:top w:w="0" w:type="dxa"/>
            <w:left w:w="10" w:type="dxa"/>
            <w:bottom w:w="0" w:type="dxa"/>
            <w:right w:w="10" w:type="dxa"/>
          </w:tblCellMar>
        </w:tblPrEx>
        <w:trPr>
          <w:trHeight w:val="519" w:hRule="atLeast"/>
          <w:jc w:val="center"/>
        </w:trPr>
        <w:tc>
          <w:tcPr>
            <w:tcW w:w="1474" w:type="pct"/>
            <w:vMerge w:val="restart"/>
            <w:tcBorders>
              <w:top w:val="single" w:color="auto" w:sz="4" w:space="0"/>
              <w:left w:val="single" w:color="auto" w:sz="4" w:space="0"/>
              <w:right w:val="single" w:color="auto" w:sz="4" w:space="0"/>
            </w:tcBorders>
            <w:shd w:val="clear" w:color="auto" w:fill="FFFFFF"/>
            <w:vAlign w:val="center"/>
          </w:tcPr>
          <w:p w14:paraId="698436CE">
            <w:pPr>
              <w:pStyle w:val="20"/>
              <w:keepNext w:val="0"/>
              <w:keepLines w:val="0"/>
              <w:pageBreakBefore w:val="0"/>
              <w:widowControl w:val="0"/>
              <w:shd w:val="clear" w:color="auto" w:fill="auto"/>
              <w:tabs>
                <w:tab w:val="left" w:pos="720"/>
              </w:tabs>
              <w:kinsoku/>
              <w:wordWrap/>
              <w:overflowPunct/>
              <w:topLinePunct w:val="0"/>
              <w:autoSpaceDE/>
              <w:autoSpaceDN/>
              <w:bidi w:val="0"/>
              <w:spacing w:before="0" w:after="0" w:line="240" w:lineRule="auto"/>
              <w:ind w:left="0" w:leftChars="0" w:right="0" w:rightChars="0" w:firstLine="0" w:firstLineChars="0"/>
              <w:jc w:val="center"/>
              <w:rPr>
                <w:rFonts w:hint="default" w:ascii="仿宋_GB2312" w:hAnsi="仿宋_GB2312" w:eastAsia="仿宋_GB2312" w:cs="仿宋_GB2312"/>
                <w:b w:val="0"/>
                <w:bCs w:val="0"/>
                <w:color w:val="000000"/>
                <w:spacing w:val="0"/>
                <w:w w:val="100"/>
                <w:position w:val="0"/>
                <w:sz w:val="28"/>
                <w:szCs w:val="28"/>
                <w:u w:val="none"/>
                <w:shd w:val="clear" w:color="auto" w:fill="auto"/>
                <w:lang w:val="en-US" w:eastAsia="zh-CN" w:bidi="zh-TW"/>
              </w:rPr>
            </w:pPr>
            <w:r>
              <w:rPr>
                <w:rFonts w:hint="eastAsia" w:ascii="仿宋_GB2312" w:hAnsi="仿宋_GB2312" w:eastAsia="仿宋_GB2312" w:cs="仿宋_GB2312"/>
                <w:b w:val="0"/>
                <w:bCs w:val="0"/>
                <w:color w:val="000000"/>
                <w:spacing w:val="0"/>
                <w:w w:val="100"/>
                <w:position w:val="0"/>
                <w:sz w:val="28"/>
                <w:szCs w:val="28"/>
                <w:u w:val="none"/>
                <w:shd w:val="clear" w:color="auto" w:fill="auto"/>
                <w:lang w:val="en-US" w:eastAsia="zh-CN" w:bidi="zh-TW"/>
              </w:rPr>
              <w:t>南日镇（4）</w:t>
            </w:r>
          </w:p>
        </w:tc>
        <w:tc>
          <w:tcPr>
            <w:tcW w:w="1762" w:type="pct"/>
            <w:tcBorders>
              <w:top w:val="single" w:color="auto" w:sz="4" w:space="0"/>
              <w:left w:val="single" w:color="auto" w:sz="4" w:space="0"/>
              <w:bottom w:val="single" w:color="auto" w:sz="4" w:space="0"/>
              <w:right w:val="single" w:color="auto" w:sz="4" w:space="0"/>
            </w:tcBorders>
            <w:shd w:val="clear" w:color="auto" w:fill="FFFFFF"/>
            <w:vAlign w:val="center"/>
          </w:tcPr>
          <w:p w14:paraId="46C4E2A5">
            <w:pPr>
              <w:pStyle w:val="20"/>
              <w:keepNext w:val="0"/>
              <w:keepLines w:val="0"/>
              <w:pageBreakBefore w:val="0"/>
              <w:widowControl w:val="0"/>
              <w:shd w:val="clear" w:color="auto" w:fill="auto"/>
              <w:tabs>
                <w:tab w:val="left" w:pos="720"/>
              </w:tabs>
              <w:kinsoku/>
              <w:wordWrap/>
              <w:overflowPunct/>
              <w:topLinePunct w:val="0"/>
              <w:autoSpaceDE/>
              <w:autoSpaceDN/>
              <w:bidi w:val="0"/>
              <w:spacing w:before="0" w:after="0" w:line="240" w:lineRule="auto"/>
              <w:ind w:left="0" w:leftChars="0" w:right="0" w:rightChars="0" w:firstLine="0" w:firstLineChars="0"/>
              <w:jc w:val="center"/>
              <w:rPr>
                <w:rFonts w:hint="eastAsia" w:ascii="仿宋_GB2312" w:hAnsi="仿宋_GB2312" w:eastAsia="仿宋_GB2312" w:cs="仿宋_GB2312"/>
                <w:b w:val="0"/>
                <w:bCs w:val="0"/>
                <w:color w:val="000000"/>
                <w:spacing w:val="0"/>
                <w:w w:val="100"/>
                <w:position w:val="0"/>
                <w:sz w:val="28"/>
                <w:szCs w:val="28"/>
                <w:u w:val="none"/>
                <w:shd w:val="clear" w:color="auto" w:fill="auto"/>
                <w:lang w:val="en-US" w:eastAsia="zh-CN" w:bidi="zh-TW"/>
              </w:rPr>
            </w:pPr>
            <w:r>
              <w:rPr>
                <w:rFonts w:hint="eastAsia" w:ascii="仿宋_GB2312" w:hAnsi="仿宋_GB2312" w:eastAsia="仿宋_GB2312" w:cs="仿宋_GB2312"/>
                <w:b w:val="0"/>
                <w:bCs w:val="0"/>
                <w:color w:val="000000"/>
                <w:spacing w:val="0"/>
                <w:w w:val="100"/>
                <w:position w:val="0"/>
                <w:sz w:val="28"/>
                <w:szCs w:val="28"/>
                <w:u w:val="none"/>
                <w:shd w:val="clear" w:color="auto" w:fill="auto"/>
                <w:lang w:val="en-US" w:eastAsia="zh-CN" w:bidi="zh-TW"/>
              </w:rPr>
              <w:t>小日村</w:t>
            </w:r>
          </w:p>
        </w:tc>
        <w:tc>
          <w:tcPr>
            <w:tcW w:w="1762" w:type="pct"/>
            <w:tcBorders>
              <w:top w:val="single" w:color="auto" w:sz="4" w:space="0"/>
              <w:left w:val="single" w:color="auto" w:sz="4" w:space="0"/>
              <w:bottom w:val="single" w:color="auto" w:sz="4" w:space="0"/>
              <w:right w:val="single" w:color="auto" w:sz="4" w:space="0"/>
            </w:tcBorders>
            <w:shd w:val="clear" w:color="auto" w:fill="FFFFFF"/>
            <w:vAlign w:val="center"/>
          </w:tcPr>
          <w:p w14:paraId="717CD900">
            <w:pPr>
              <w:pStyle w:val="20"/>
              <w:keepNext w:val="0"/>
              <w:keepLines w:val="0"/>
              <w:pageBreakBefore w:val="0"/>
              <w:widowControl w:val="0"/>
              <w:shd w:val="clear" w:color="auto" w:fill="auto"/>
              <w:tabs>
                <w:tab w:val="left" w:pos="720"/>
              </w:tabs>
              <w:kinsoku/>
              <w:wordWrap/>
              <w:overflowPunct/>
              <w:topLinePunct w:val="0"/>
              <w:autoSpaceDE/>
              <w:autoSpaceDN/>
              <w:bidi w:val="0"/>
              <w:spacing w:before="0" w:after="0" w:line="240" w:lineRule="auto"/>
              <w:ind w:left="0" w:leftChars="0" w:right="0" w:rightChars="0" w:firstLine="0" w:firstLineChars="0"/>
              <w:jc w:val="center"/>
              <w:rPr>
                <w:rFonts w:hint="default"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10</w:t>
            </w:r>
          </w:p>
        </w:tc>
      </w:tr>
      <w:tr w14:paraId="73EE24CC">
        <w:tblPrEx>
          <w:tblCellMar>
            <w:top w:w="0" w:type="dxa"/>
            <w:left w:w="10" w:type="dxa"/>
            <w:bottom w:w="0" w:type="dxa"/>
            <w:right w:w="10" w:type="dxa"/>
          </w:tblCellMar>
        </w:tblPrEx>
        <w:trPr>
          <w:trHeight w:val="519" w:hRule="atLeast"/>
          <w:jc w:val="center"/>
        </w:trPr>
        <w:tc>
          <w:tcPr>
            <w:tcW w:w="1474" w:type="pct"/>
            <w:vMerge w:val="continue"/>
            <w:tcBorders>
              <w:left w:val="single" w:color="auto" w:sz="4" w:space="0"/>
              <w:right w:val="single" w:color="auto" w:sz="4" w:space="0"/>
            </w:tcBorders>
            <w:shd w:val="clear" w:color="auto" w:fill="FFFFFF"/>
            <w:vAlign w:val="center"/>
          </w:tcPr>
          <w:p w14:paraId="50358DEF">
            <w:pPr>
              <w:pStyle w:val="20"/>
              <w:keepNext w:val="0"/>
              <w:keepLines w:val="0"/>
              <w:pageBreakBefore w:val="0"/>
              <w:widowControl w:val="0"/>
              <w:shd w:val="clear" w:color="auto" w:fill="auto"/>
              <w:tabs>
                <w:tab w:val="left" w:pos="720"/>
              </w:tabs>
              <w:kinsoku/>
              <w:wordWrap/>
              <w:overflowPunct/>
              <w:topLinePunct w:val="0"/>
              <w:autoSpaceDE/>
              <w:autoSpaceDN/>
              <w:bidi w:val="0"/>
              <w:spacing w:before="0" w:after="0" w:line="240" w:lineRule="auto"/>
              <w:ind w:left="0" w:leftChars="0" w:right="0" w:rightChars="0" w:firstLine="0" w:firstLineChars="0"/>
              <w:jc w:val="center"/>
              <w:rPr>
                <w:rFonts w:hint="eastAsia" w:ascii="仿宋_GB2312" w:hAnsi="仿宋_GB2312" w:eastAsia="仿宋_GB2312" w:cs="仿宋_GB2312"/>
                <w:b w:val="0"/>
                <w:bCs w:val="0"/>
                <w:color w:val="000000"/>
                <w:spacing w:val="0"/>
                <w:w w:val="100"/>
                <w:position w:val="0"/>
                <w:sz w:val="28"/>
                <w:szCs w:val="28"/>
                <w:u w:val="none"/>
                <w:shd w:val="clear" w:color="auto" w:fill="auto"/>
                <w:lang w:val="en-US" w:eastAsia="zh-CN" w:bidi="zh-TW"/>
              </w:rPr>
            </w:pPr>
          </w:p>
        </w:tc>
        <w:tc>
          <w:tcPr>
            <w:tcW w:w="1762" w:type="pct"/>
            <w:tcBorders>
              <w:top w:val="single" w:color="auto" w:sz="4" w:space="0"/>
              <w:left w:val="single" w:color="auto" w:sz="4" w:space="0"/>
              <w:bottom w:val="single" w:color="auto" w:sz="4" w:space="0"/>
              <w:right w:val="single" w:color="auto" w:sz="4" w:space="0"/>
            </w:tcBorders>
            <w:shd w:val="clear" w:color="auto" w:fill="FFFFFF"/>
            <w:vAlign w:val="center"/>
          </w:tcPr>
          <w:p w14:paraId="037FC2C8">
            <w:pPr>
              <w:pStyle w:val="20"/>
              <w:keepNext w:val="0"/>
              <w:keepLines w:val="0"/>
              <w:pageBreakBefore w:val="0"/>
              <w:widowControl w:val="0"/>
              <w:shd w:val="clear" w:color="auto" w:fill="auto"/>
              <w:tabs>
                <w:tab w:val="left" w:pos="720"/>
              </w:tabs>
              <w:kinsoku/>
              <w:wordWrap/>
              <w:overflowPunct/>
              <w:topLinePunct w:val="0"/>
              <w:autoSpaceDE/>
              <w:autoSpaceDN/>
              <w:bidi w:val="0"/>
              <w:spacing w:before="0" w:after="0" w:line="240" w:lineRule="auto"/>
              <w:ind w:left="0" w:leftChars="0" w:right="0" w:rightChars="0" w:firstLine="0" w:firstLineChars="0"/>
              <w:jc w:val="center"/>
              <w:rPr>
                <w:rFonts w:hint="eastAsia" w:ascii="仿宋_GB2312" w:hAnsi="仿宋_GB2312" w:eastAsia="仿宋_GB2312" w:cs="仿宋_GB2312"/>
                <w:b w:val="0"/>
                <w:bCs w:val="0"/>
                <w:color w:val="000000"/>
                <w:spacing w:val="0"/>
                <w:w w:val="100"/>
                <w:position w:val="0"/>
                <w:sz w:val="28"/>
                <w:szCs w:val="28"/>
                <w:u w:val="none"/>
                <w:shd w:val="clear" w:color="auto" w:fill="auto"/>
                <w:lang w:val="en-US" w:eastAsia="zh-CN" w:bidi="zh-TW"/>
              </w:rPr>
            </w:pPr>
            <w:r>
              <w:rPr>
                <w:rFonts w:hint="eastAsia" w:ascii="仿宋_GB2312" w:hAnsi="仿宋_GB2312" w:eastAsia="仿宋_GB2312" w:cs="仿宋_GB2312"/>
                <w:b w:val="0"/>
                <w:bCs w:val="0"/>
                <w:color w:val="000000"/>
                <w:spacing w:val="0"/>
                <w:w w:val="100"/>
                <w:position w:val="0"/>
                <w:sz w:val="28"/>
                <w:szCs w:val="28"/>
                <w:u w:val="none"/>
                <w:shd w:val="clear" w:color="auto" w:fill="auto"/>
                <w:lang w:val="en-US" w:eastAsia="zh-CN" w:bidi="zh-TW"/>
              </w:rPr>
              <w:t>万峰村</w:t>
            </w:r>
          </w:p>
        </w:tc>
        <w:tc>
          <w:tcPr>
            <w:tcW w:w="1762" w:type="pct"/>
            <w:tcBorders>
              <w:top w:val="single" w:color="auto" w:sz="4" w:space="0"/>
              <w:left w:val="single" w:color="auto" w:sz="4" w:space="0"/>
              <w:bottom w:val="single" w:color="auto" w:sz="4" w:space="0"/>
              <w:right w:val="single" w:color="auto" w:sz="4" w:space="0"/>
            </w:tcBorders>
            <w:shd w:val="clear" w:color="auto" w:fill="FFFFFF"/>
            <w:vAlign w:val="center"/>
          </w:tcPr>
          <w:p w14:paraId="7AC0CC64">
            <w:pPr>
              <w:pStyle w:val="20"/>
              <w:keepNext w:val="0"/>
              <w:keepLines w:val="0"/>
              <w:pageBreakBefore w:val="0"/>
              <w:widowControl w:val="0"/>
              <w:shd w:val="clear" w:color="auto" w:fill="auto"/>
              <w:tabs>
                <w:tab w:val="left" w:pos="720"/>
              </w:tabs>
              <w:kinsoku/>
              <w:wordWrap/>
              <w:overflowPunct/>
              <w:topLinePunct w:val="0"/>
              <w:autoSpaceDE/>
              <w:autoSpaceDN/>
              <w:bidi w:val="0"/>
              <w:spacing w:before="0" w:after="0" w:line="240" w:lineRule="auto"/>
              <w:ind w:left="0" w:leftChars="0" w:right="0" w:rightChars="0" w:firstLine="0" w:firstLineChars="0"/>
              <w:jc w:val="center"/>
              <w:rPr>
                <w:rFonts w:hint="default"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10</w:t>
            </w:r>
          </w:p>
        </w:tc>
      </w:tr>
      <w:tr w14:paraId="31E88A8E">
        <w:tblPrEx>
          <w:tblCellMar>
            <w:top w:w="0" w:type="dxa"/>
            <w:left w:w="10" w:type="dxa"/>
            <w:bottom w:w="0" w:type="dxa"/>
            <w:right w:w="10" w:type="dxa"/>
          </w:tblCellMar>
        </w:tblPrEx>
        <w:trPr>
          <w:trHeight w:val="519" w:hRule="atLeast"/>
          <w:jc w:val="center"/>
        </w:trPr>
        <w:tc>
          <w:tcPr>
            <w:tcW w:w="1474" w:type="pct"/>
            <w:vMerge w:val="continue"/>
            <w:tcBorders>
              <w:left w:val="single" w:color="auto" w:sz="4" w:space="0"/>
              <w:right w:val="single" w:color="auto" w:sz="4" w:space="0"/>
            </w:tcBorders>
            <w:shd w:val="clear" w:color="auto" w:fill="FFFFFF"/>
            <w:vAlign w:val="center"/>
          </w:tcPr>
          <w:p w14:paraId="01BA973E">
            <w:pPr>
              <w:pStyle w:val="20"/>
              <w:keepNext w:val="0"/>
              <w:keepLines w:val="0"/>
              <w:pageBreakBefore w:val="0"/>
              <w:widowControl w:val="0"/>
              <w:shd w:val="clear" w:color="auto" w:fill="auto"/>
              <w:tabs>
                <w:tab w:val="left" w:pos="720"/>
              </w:tabs>
              <w:kinsoku/>
              <w:wordWrap/>
              <w:overflowPunct/>
              <w:topLinePunct w:val="0"/>
              <w:autoSpaceDE/>
              <w:autoSpaceDN/>
              <w:bidi w:val="0"/>
              <w:spacing w:before="0" w:after="0" w:line="240" w:lineRule="auto"/>
              <w:ind w:left="0" w:leftChars="0" w:right="0" w:rightChars="0" w:firstLine="0" w:firstLineChars="0"/>
              <w:jc w:val="center"/>
              <w:rPr>
                <w:rFonts w:hint="eastAsia" w:ascii="仿宋_GB2312" w:hAnsi="仿宋_GB2312" w:eastAsia="仿宋_GB2312" w:cs="仿宋_GB2312"/>
                <w:b w:val="0"/>
                <w:bCs w:val="0"/>
                <w:color w:val="000000"/>
                <w:spacing w:val="0"/>
                <w:w w:val="100"/>
                <w:position w:val="0"/>
                <w:sz w:val="28"/>
                <w:szCs w:val="28"/>
                <w:u w:val="none"/>
                <w:shd w:val="clear" w:color="auto" w:fill="auto"/>
                <w:lang w:val="en-US" w:eastAsia="zh-CN" w:bidi="zh-TW"/>
              </w:rPr>
            </w:pPr>
          </w:p>
        </w:tc>
        <w:tc>
          <w:tcPr>
            <w:tcW w:w="1762" w:type="pct"/>
            <w:tcBorders>
              <w:top w:val="single" w:color="auto" w:sz="4" w:space="0"/>
              <w:left w:val="single" w:color="auto" w:sz="4" w:space="0"/>
              <w:bottom w:val="single" w:color="auto" w:sz="4" w:space="0"/>
              <w:right w:val="single" w:color="auto" w:sz="4" w:space="0"/>
            </w:tcBorders>
            <w:shd w:val="clear" w:color="auto" w:fill="FFFFFF"/>
            <w:vAlign w:val="center"/>
          </w:tcPr>
          <w:p w14:paraId="45B6DC33">
            <w:pPr>
              <w:pStyle w:val="20"/>
              <w:keepNext w:val="0"/>
              <w:keepLines w:val="0"/>
              <w:pageBreakBefore w:val="0"/>
              <w:widowControl w:val="0"/>
              <w:shd w:val="clear" w:color="auto" w:fill="auto"/>
              <w:tabs>
                <w:tab w:val="left" w:pos="720"/>
              </w:tabs>
              <w:kinsoku/>
              <w:wordWrap/>
              <w:overflowPunct/>
              <w:topLinePunct w:val="0"/>
              <w:autoSpaceDE/>
              <w:autoSpaceDN/>
              <w:bidi w:val="0"/>
              <w:spacing w:before="0" w:after="0" w:line="240" w:lineRule="auto"/>
              <w:ind w:left="0" w:leftChars="0" w:right="0" w:rightChars="0" w:firstLine="0" w:firstLineChars="0"/>
              <w:jc w:val="center"/>
              <w:rPr>
                <w:rFonts w:hint="default" w:ascii="仿宋_GB2312" w:hAnsi="仿宋_GB2312" w:eastAsia="仿宋_GB2312" w:cs="仿宋_GB2312"/>
                <w:b w:val="0"/>
                <w:bCs w:val="0"/>
                <w:color w:val="000000"/>
                <w:spacing w:val="0"/>
                <w:w w:val="100"/>
                <w:position w:val="0"/>
                <w:sz w:val="28"/>
                <w:szCs w:val="28"/>
                <w:u w:val="none"/>
                <w:shd w:val="clear" w:color="auto" w:fill="auto"/>
                <w:lang w:val="en-US" w:eastAsia="zh-CN" w:bidi="zh-TW"/>
              </w:rPr>
            </w:pPr>
            <w:r>
              <w:rPr>
                <w:rFonts w:hint="eastAsia" w:ascii="仿宋_GB2312" w:hAnsi="仿宋_GB2312" w:eastAsia="仿宋_GB2312" w:cs="仿宋_GB2312"/>
                <w:b w:val="0"/>
                <w:bCs w:val="0"/>
                <w:color w:val="000000"/>
                <w:spacing w:val="0"/>
                <w:w w:val="100"/>
                <w:position w:val="0"/>
                <w:sz w:val="28"/>
                <w:szCs w:val="28"/>
                <w:u w:val="none"/>
                <w:shd w:val="clear" w:color="auto" w:fill="auto"/>
                <w:lang w:val="en-US" w:eastAsia="zh-CN" w:bidi="zh-TW"/>
              </w:rPr>
              <w:t>三墩村</w:t>
            </w:r>
          </w:p>
        </w:tc>
        <w:tc>
          <w:tcPr>
            <w:tcW w:w="1762" w:type="pct"/>
            <w:tcBorders>
              <w:top w:val="single" w:color="auto" w:sz="4" w:space="0"/>
              <w:left w:val="single" w:color="auto" w:sz="4" w:space="0"/>
              <w:bottom w:val="single" w:color="auto" w:sz="4" w:space="0"/>
              <w:right w:val="single" w:color="auto" w:sz="4" w:space="0"/>
            </w:tcBorders>
            <w:shd w:val="clear" w:color="auto" w:fill="FFFFFF"/>
            <w:vAlign w:val="center"/>
          </w:tcPr>
          <w:p w14:paraId="257D563F">
            <w:pPr>
              <w:pStyle w:val="20"/>
              <w:keepNext w:val="0"/>
              <w:keepLines w:val="0"/>
              <w:pageBreakBefore w:val="0"/>
              <w:widowControl w:val="0"/>
              <w:shd w:val="clear" w:color="auto" w:fill="auto"/>
              <w:tabs>
                <w:tab w:val="left" w:pos="720"/>
              </w:tabs>
              <w:kinsoku/>
              <w:wordWrap/>
              <w:overflowPunct/>
              <w:topLinePunct w:val="0"/>
              <w:autoSpaceDE/>
              <w:autoSpaceDN/>
              <w:bidi w:val="0"/>
              <w:spacing w:before="0" w:after="0" w:line="240" w:lineRule="auto"/>
              <w:ind w:left="0" w:leftChars="0" w:right="0" w:rightChars="0" w:firstLine="0" w:firstLineChars="0"/>
              <w:jc w:val="center"/>
              <w:rPr>
                <w:rFonts w:hint="default"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10</w:t>
            </w:r>
          </w:p>
        </w:tc>
      </w:tr>
      <w:tr w14:paraId="574DD0B6">
        <w:tblPrEx>
          <w:tblCellMar>
            <w:top w:w="0" w:type="dxa"/>
            <w:left w:w="10" w:type="dxa"/>
            <w:bottom w:w="0" w:type="dxa"/>
            <w:right w:w="10" w:type="dxa"/>
          </w:tblCellMar>
        </w:tblPrEx>
        <w:trPr>
          <w:trHeight w:val="519" w:hRule="atLeast"/>
          <w:jc w:val="center"/>
        </w:trPr>
        <w:tc>
          <w:tcPr>
            <w:tcW w:w="1474" w:type="pct"/>
            <w:vMerge w:val="continue"/>
            <w:tcBorders>
              <w:left w:val="single" w:color="auto" w:sz="4" w:space="0"/>
              <w:right w:val="single" w:color="auto" w:sz="4" w:space="0"/>
            </w:tcBorders>
            <w:shd w:val="clear" w:color="auto" w:fill="FFFFFF"/>
            <w:vAlign w:val="center"/>
          </w:tcPr>
          <w:p w14:paraId="0CBE9F0E">
            <w:pPr>
              <w:pStyle w:val="20"/>
              <w:keepNext w:val="0"/>
              <w:keepLines w:val="0"/>
              <w:pageBreakBefore w:val="0"/>
              <w:widowControl w:val="0"/>
              <w:shd w:val="clear" w:color="auto" w:fill="auto"/>
              <w:tabs>
                <w:tab w:val="left" w:pos="720"/>
              </w:tabs>
              <w:kinsoku/>
              <w:wordWrap/>
              <w:overflowPunct/>
              <w:topLinePunct w:val="0"/>
              <w:autoSpaceDE/>
              <w:autoSpaceDN/>
              <w:bidi w:val="0"/>
              <w:spacing w:before="0" w:after="0" w:line="240" w:lineRule="auto"/>
              <w:ind w:left="0" w:leftChars="0" w:right="0" w:rightChars="0" w:firstLine="0" w:firstLineChars="0"/>
              <w:jc w:val="center"/>
              <w:rPr>
                <w:rFonts w:hint="eastAsia" w:ascii="仿宋_GB2312" w:hAnsi="仿宋_GB2312" w:eastAsia="仿宋_GB2312" w:cs="仿宋_GB2312"/>
                <w:b w:val="0"/>
                <w:bCs w:val="0"/>
                <w:color w:val="000000"/>
                <w:spacing w:val="0"/>
                <w:w w:val="100"/>
                <w:position w:val="0"/>
                <w:sz w:val="28"/>
                <w:szCs w:val="28"/>
                <w:u w:val="none"/>
                <w:shd w:val="clear" w:color="auto" w:fill="auto"/>
                <w:lang w:val="en-US" w:eastAsia="zh-CN" w:bidi="zh-TW"/>
              </w:rPr>
            </w:pPr>
          </w:p>
        </w:tc>
        <w:tc>
          <w:tcPr>
            <w:tcW w:w="1762" w:type="pct"/>
            <w:tcBorders>
              <w:top w:val="single" w:color="auto" w:sz="4" w:space="0"/>
              <w:left w:val="single" w:color="auto" w:sz="4" w:space="0"/>
              <w:bottom w:val="single" w:color="auto" w:sz="4" w:space="0"/>
              <w:right w:val="single" w:color="auto" w:sz="4" w:space="0"/>
            </w:tcBorders>
            <w:shd w:val="clear" w:color="auto" w:fill="FFFFFF"/>
            <w:vAlign w:val="center"/>
          </w:tcPr>
          <w:p w14:paraId="67552949">
            <w:pPr>
              <w:pStyle w:val="20"/>
              <w:keepNext w:val="0"/>
              <w:keepLines w:val="0"/>
              <w:pageBreakBefore w:val="0"/>
              <w:widowControl w:val="0"/>
              <w:shd w:val="clear" w:color="auto" w:fill="auto"/>
              <w:tabs>
                <w:tab w:val="left" w:pos="720"/>
              </w:tabs>
              <w:kinsoku/>
              <w:wordWrap/>
              <w:overflowPunct/>
              <w:topLinePunct w:val="0"/>
              <w:autoSpaceDE/>
              <w:autoSpaceDN/>
              <w:bidi w:val="0"/>
              <w:spacing w:before="0" w:after="0" w:line="240" w:lineRule="auto"/>
              <w:ind w:left="0" w:leftChars="0" w:right="0" w:rightChars="0" w:firstLine="0" w:firstLineChars="0"/>
              <w:jc w:val="center"/>
              <w:rPr>
                <w:rFonts w:hint="eastAsia" w:ascii="仿宋_GB2312" w:hAnsi="仿宋_GB2312" w:eastAsia="仿宋_GB2312" w:cs="仿宋_GB2312"/>
                <w:b w:val="0"/>
                <w:bCs w:val="0"/>
                <w:color w:val="000000"/>
                <w:spacing w:val="0"/>
                <w:w w:val="100"/>
                <w:position w:val="0"/>
                <w:sz w:val="28"/>
                <w:szCs w:val="28"/>
                <w:u w:val="none"/>
                <w:shd w:val="clear" w:color="auto" w:fill="auto"/>
                <w:lang w:val="en-US" w:eastAsia="zh-CN" w:bidi="zh-TW"/>
              </w:rPr>
            </w:pPr>
            <w:r>
              <w:rPr>
                <w:rFonts w:hint="eastAsia" w:ascii="仿宋_GB2312" w:hAnsi="仿宋_GB2312" w:eastAsia="仿宋_GB2312" w:cs="仿宋_GB2312"/>
                <w:b w:val="0"/>
                <w:bCs w:val="0"/>
                <w:color w:val="000000"/>
                <w:spacing w:val="0"/>
                <w:w w:val="100"/>
                <w:position w:val="0"/>
                <w:sz w:val="28"/>
                <w:szCs w:val="28"/>
                <w:u w:val="none"/>
                <w:shd w:val="clear" w:color="auto" w:fill="auto"/>
                <w:lang w:val="en-US" w:eastAsia="zh-CN" w:bidi="zh-TW"/>
              </w:rPr>
              <w:t>赤山村</w:t>
            </w:r>
          </w:p>
        </w:tc>
        <w:tc>
          <w:tcPr>
            <w:tcW w:w="1762" w:type="pct"/>
            <w:tcBorders>
              <w:top w:val="single" w:color="auto" w:sz="4" w:space="0"/>
              <w:left w:val="single" w:color="auto" w:sz="4" w:space="0"/>
              <w:bottom w:val="single" w:color="auto" w:sz="4" w:space="0"/>
              <w:right w:val="single" w:color="auto" w:sz="4" w:space="0"/>
            </w:tcBorders>
            <w:shd w:val="clear" w:color="auto" w:fill="FFFFFF"/>
            <w:vAlign w:val="center"/>
          </w:tcPr>
          <w:p w14:paraId="32A41D4E">
            <w:pPr>
              <w:pStyle w:val="20"/>
              <w:keepNext w:val="0"/>
              <w:keepLines w:val="0"/>
              <w:pageBreakBefore w:val="0"/>
              <w:widowControl w:val="0"/>
              <w:shd w:val="clear" w:color="auto" w:fill="auto"/>
              <w:tabs>
                <w:tab w:val="left" w:pos="720"/>
              </w:tabs>
              <w:kinsoku/>
              <w:wordWrap/>
              <w:overflowPunct/>
              <w:topLinePunct w:val="0"/>
              <w:autoSpaceDE/>
              <w:autoSpaceDN/>
              <w:bidi w:val="0"/>
              <w:spacing w:before="0" w:after="0" w:line="240" w:lineRule="auto"/>
              <w:ind w:left="0" w:leftChars="0" w:right="0" w:rightChars="0" w:firstLine="0" w:firstLineChars="0"/>
              <w:jc w:val="center"/>
              <w:rPr>
                <w:rFonts w:hint="default"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10</w:t>
            </w:r>
          </w:p>
        </w:tc>
      </w:tr>
      <w:tr w14:paraId="4BE724EA">
        <w:tblPrEx>
          <w:tblCellMar>
            <w:top w:w="0" w:type="dxa"/>
            <w:left w:w="10" w:type="dxa"/>
            <w:bottom w:w="0" w:type="dxa"/>
            <w:right w:w="10" w:type="dxa"/>
          </w:tblCellMar>
        </w:tblPrEx>
        <w:trPr>
          <w:trHeight w:val="519" w:hRule="atLeast"/>
          <w:jc w:val="center"/>
        </w:trPr>
        <w:tc>
          <w:tcPr>
            <w:tcW w:w="1474" w:type="pct"/>
            <w:vMerge w:val="restart"/>
            <w:tcBorders>
              <w:top w:val="single" w:color="auto" w:sz="4" w:space="0"/>
              <w:left w:val="single" w:color="auto" w:sz="4" w:space="0"/>
              <w:right w:val="single" w:color="auto" w:sz="4" w:space="0"/>
            </w:tcBorders>
            <w:shd w:val="clear" w:color="auto" w:fill="FFFFFF"/>
            <w:vAlign w:val="center"/>
          </w:tcPr>
          <w:p w14:paraId="1D87AE96">
            <w:pPr>
              <w:pStyle w:val="20"/>
              <w:keepNext w:val="0"/>
              <w:keepLines w:val="0"/>
              <w:pageBreakBefore w:val="0"/>
              <w:widowControl w:val="0"/>
              <w:shd w:val="clear" w:color="auto" w:fill="auto"/>
              <w:tabs>
                <w:tab w:val="left" w:pos="720"/>
              </w:tabs>
              <w:kinsoku/>
              <w:wordWrap/>
              <w:overflowPunct/>
              <w:topLinePunct w:val="0"/>
              <w:autoSpaceDE/>
              <w:autoSpaceDN/>
              <w:bidi w:val="0"/>
              <w:spacing w:before="0" w:after="0" w:line="240" w:lineRule="auto"/>
              <w:ind w:left="0" w:leftChars="0" w:right="0" w:rightChars="0" w:firstLine="0" w:firstLineChars="0"/>
              <w:jc w:val="center"/>
              <w:rPr>
                <w:rFonts w:hint="default" w:ascii="仿宋_GB2312" w:hAnsi="仿宋_GB2312" w:eastAsia="仿宋_GB2312" w:cs="仿宋_GB2312"/>
                <w:b w:val="0"/>
                <w:bCs w:val="0"/>
                <w:color w:val="000000"/>
                <w:spacing w:val="0"/>
                <w:w w:val="100"/>
                <w:position w:val="0"/>
                <w:sz w:val="28"/>
                <w:szCs w:val="28"/>
                <w:u w:val="none"/>
                <w:shd w:val="clear" w:color="auto" w:fill="auto"/>
                <w:lang w:val="en-US" w:eastAsia="zh-CN" w:bidi="zh-TW"/>
              </w:rPr>
            </w:pPr>
            <w:r>
              <w:rPr>
                <w:rFonts w:hint="eastAsia" w:ascii="仿宋_GB2312" w:hAnsi="仿宋_GB2312" w:eastAsia="仿宋_GB2312" w:cs="仿宋_GB2312"/>
                <w:b w:val="0"/>
                <w:bCs w:val="0"/>
                <w:color w:val="000000"/>
                <w:spacing w:val="0"/>
                <w:w w:val="100"/>
                <w:position w:val="0"/>
                <w:sz w:val="28"/>
                <w:szCs w:val="28"/>
                <w:u w:val="none"/>
                <w:shd w:val="clear" w:color="auto" w:fill="auto"/>
                <w:lang w:val="en-US" w:eastAsia="zh-CN" w:bidi="zh-TW"/>
              </w:rPr>
              <w:t>月塘镇（2）</w:t>
            </w:r>
          </w:p>
        </w:tc>
        <w:tc>
          <w:tcPr>
            <w:tcW w:w="1762" w:type="pct"/>
            <w:tcBorders>
              <w:top w:val="single" w:color="auto" w:sz="4" w:space="0"/>
              <w:left w:val="single" w:color="auto" w:sz="4" w:space="0"/>
              <w:bottom w:val="single" w:color="auto" w:sz="4" w:space="0"/>
              <w:right w:val="single" w:color="auto" w:sz="4" w:space="0"/>
            </w:tcBorders>
            <w:shd w:val="clear" w:color="auto" w:fill="FFFFFF"/>
            <w:vAlign w:val="center"/>
          </w:tcPr>
          <w:p w14:paraId="2071AFF7">
            <w:pPr>
              <w:pStyle w:val="20"/>
              <w:keepNext w:val="0"/>
              <w:keepLines w:val="0"/>
              <w:pageBreakBefore w:val="0"/>
              <w:widowControl w:val="0"/>
              <w:shd w:val="clear" w:color="auto" w:fill="auto"/>
              <w:tabs>
                <w:tab w:val="left" w:pos="720"/>
              </w:tabs>
              <w:kinsoku/>
              <w:wordWrap/>
              <w:overflowPunct/>
              <w:topLinePunct w:val="0"/>
              <w:autoSpaceDE/>
              <w:autoSpaceDN/>
              <w:bidi w:val="0"/>
              <w:spacing w:before="0" w:after="0" w:line="240" w:lineRule="auto"/>
              <w:ind w:left="0" w:leftChars="0" w:right="0" w:rightChars="0" w:firstLine="0" w:firstLineChars="0"/>
              <w:jc w:val="center"/>
              <w:rPr>
                <w:rFonts w:hint="default" w:ascii="仿宋_GB2312" w:hAnsi="仿宋_GB2312" w:eastAsia="仿宋_GB2312" w:cs="仿宋_GB2312"/>
                <w:b w:val="0"/>
                <w:bCs w:val="0"/>
                <w:color w:val="000000"/>
                <w:spacing w:val="0"/>
                <w:w w:val="100"/>
                <w:position w:val="0"/>
                <w:sz w:val="28"/>
                <w:szCs w:val="28"/>
                <w:u w:val="none"/>
                <w:shd w:val="clear" w:color="auto" w:fill="auto"/>
                <w:lang w:val="en-US" w:eastAsia="zh-CN" w:bidi="zh-TW"/>
              </w:rPr>
            </w:pPr>
            <w:r>
              <w:rPr>
                <w:rFonts w:hint="eastAsia" w:ascii="仿宋_GB2312" w:hAnsi="仿宋_GB2312" w:eastAsia="仿宋_GB2312" w:cs="仿宋_GB2312"/>
                <w:b w:val="0"/>
                <w:bCs w:val="0"/>
                <w:color w:val="000000"/>
                <w:spacing w:val="0"/>
                <w:w w:val="100"/>
                <w:position w:val="0"/>
                <w:sz w:val="28"/>
                <w:szCs w:val="28"/>
                <w:u w:val="none"/>
                <w:shd w:val="clear" w:color="auto" w:fill="auto"/>
                <w:lang w:val="en-US" w:eastAsia="zh-CN" w:bidi="zh-TW"/>
              </w:rPr>
              <w:t>岱前村</w:t>
            </w:r>
          </w:p>
        </w:tc>
        <w:tc>
          <w:tcPr>
            <w:tcW w:w="1762" w:type="pct"/>
            <w:tcBorders>
              <w:top w:val="single" w:color="auto" w:sz="4" w:space="0"/>
              <w:left w:val="single" w:color="auto" w:sz="4" w:space="0"/>
              <w:bottom w:val="single" w:color="auto" w:sz="4" w:space="0"/>
              <w:right w:val="single" w:color="auto" w:sz="4" w:space="0"/>
            </w:tcBorders>
            <w:shd w:val="clear" w:color="auto" w:fill="FFFFFF"/>
            <w:vAlign w:val="center"/>
          </w:tcPr>
          <w:p w14:paraId="7B62A341">
            <w:pPr>
              <w:pStyle w:val="20"/>
              <w:keepNext w:val="0"/>
              <w:keepLines w:val="0"/>
              <w:pageBreakBefore w:val="0"/>
              <w:widowControl w:val="0"/>
              <w:shd w:val="clear" w:color="auto" w:fill="auto"/>
              <w:tabs>
                <w:tab w:val="left" w:pos="720"/>
              </w:tabs>
              <w:kinsoku/>
              <w:wordWrap/>
              <w:overflowPunct/>
              <w:topLinePunct w:val="0"/>
              <w:autoSpaceDE/>
              <w:autoSpaceDN/>
              <w:bidi w:val="0"/>
              <w:spacing w:before="0" w:after="0" w:line="240" w:lineRule="auto"/>
              <w:ind w:left="0" w:leftChars="0" w:right="0" w:rightChars="0" w:firstLine="0" w:firstLineChars="0"/>
              <w:jc w:val="center"/>
              <w:rPr>
                <w:rFonts w:hint="default"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10</w:t>
            </w:r>
          </w:p>
        </w:tc>
      </w:tr>
      <w:tr w14:paraId="019542E0">
        <w:tblPrEx>
          <w:tblCellMar>
            <w:top w:w="0" w:type="dxa"/>
            <w:left w:w="10" w:type="dxa"/>
            <w:bottom w:w="0" w:type="dxa"/>
            <w:right w:w="10" w:type="dxa"/>
          </w:tblCellMar>
        </w:tblPrEx>
        <w:trPr>
          <w:trHeight w:val="519" w:hRule="atLeast"/>
          <w:jc w:val="center"/>
        </w:trPr>
        <w:tc>
          <w:tcPr>
            <w:tcW w:w="1474" w:type="pct"/>
            <w:vMerge w:val="continue"/>
            <w:tcBorders>
              <w:left w:val="single" w:color="auto" w:sz="4" w:space="0"/>
              <w:bottom w:val="single" w:color="auto" w:sz="4" w:space="0"/>
              <w:right w:val="single" w:color="auto" w:sz="4" w:space="0"/>
            </w:tcBorders>
            <w:shd w:val="clear" w:color="auto" w:fill="FFFFFF"/>
            <w:vAlign w:val="center"/>
          </w:tcPr>
          <w:p w14:paraId="06FB0D67">
            <w:pPr>
              <w:pStyle w:val="20"/>
              <w:keepNext w:val="0"/>
              <w:keepLines w:val="0"/>
              <w:pageBreakBefore w:val="0"/>
              <w:widowControl w:val="0"/>
              <w:shd w:val="clear" w:color="auto" w:fill="auto"/>
              <w:tabs>
                <w:tab w:val="left" w:pos="720"/>
              </w:tabs>
              <w:kinsoku/>
              <w:wordWrap/>
              <w:overflowPunct/>
              <w:topLinePunct w:val="0"/>
              <w:autoSpaceDE/>
              <w:autoSpaceDN/>
              <w:bidi w:val="0"/>
              <w:spacing w:before="0" w:after="0" w:line="240" w:lineRule="auto"/>
              <w:ind w:left="0" w:leftChars="0" w:right="0" w:rightChars="0" w:firstLine="0" w:firstLineChars="0"/>
              <w:jc w:val="center"/>
              <w:rPr>
                <w:rFonts w:hint="eastAsia" w:ascii="仿宋_GB2312" w:hAnsi="仿宋_GB2312" w:eastAsia="仿宋_GB2312" w:cs="仿宋_GB2312"/>
                <w:b w:val="0"/>
                <w:bCs w:val="0"/>
                <w:color w:val="000000"/>
                <w:spacing w:val="0"/>
                <w:w w:val="100"/>
                <w:position w:val="0"/>
                <w:sz w:val="28"/>
                <w:szCs w:val="28"/>
                <w:u w:val="none"/>
                <w:shd w:val="clear" w:color="auto" w:fill="auto"/>
                <w:lang w:val="en-US" w:eastAsia="zh-CN" w:bidi="zh-TW"/>
              </w:rPr>
            </w:pPr>
          </w:p>
        </w:tc>
        <w:tc>
          <w:tcPr>
            <w:tcW w:w="1762" w:type="pct"/>
            <w:tcBorders>
              <w:top w:val="single" w:color="auto" w:sz="4" w:space="0"/>
              <w:left w:val="single" w:color="auto" w:sz="4" w:space="0"/>
              <w:bottom w:val="single" w:color="auto" w:sz="4" w:space="0"/>
              <w:right w:val="single" w:color="auto" w:sz="4" w:space="0"/>
            </w:tcBorders>
            <w:shd w:val="clear" w:color="auto" w:fill="FFFFFF"/>
            <w:vAlign w:val="center"/>
          </w:tcPr>
          <w:p w14:paraId="096A93B1">
            <w:pPr>
              <w:pStyle w:val="20"/>
              <w:keepNext w:val="0"/>
              <w:keepLines w:val="0"/>
              <w:pageBreakBefore w:val="0"/>
              <w:widowControl w:val="0"/>
              <w:shd w:val="clear" w:color="auto" w:fill="auto"/>
              <w:tabs>
                <w:tab w:val="left" w:pos="720"/>
              </w:tabs>
              <w:kinsoku/>
              <w:wordWrap/>
              <w:overflowPunct/>
              <w:topLinePunct w:val="0"/>
              <w:autoSpaceDE/>
              <w:autoSpaceDN/>
              <w:bidi w:val="0"/>
              <w:spacing w:before="0" w:after="0" w:line="240" w:lineRule="auto"/>
              <w:ind w:left="0" w:leftChars="0" w:right="0" w:rightChars="0" w:firstLine="0" w:firstLineChars="0"/>
              <w:jc w:val="center"/>
              <w:rPr>
                <w:rFonts w:hint="eastAsia" w:ascii="仿宋_GB2312" w:hAnsi="仿宋_GB2312" w:eastAsia="仿宋_GB2312" w:cs="仿宋_GB2312"/>
                <w:b w:val="0"/>
                <w:bCs w:val="0"/>
                <w:color w:val="000000"/>
                <w:spacing w:val="0"/>
                <w:w w:val="100"/>
                <w:position w:val="0"/>
                <w:sz w:val="28"/>
                <w:szCs w:val="28"/>
                <w:u w:val="none"/>
                <w:shd w:val="clear" w:color="auto" w:fill="auto"/>
                <w:lang w:val="en-US" w:eastAsia="zh-CN" w:bidi="zh-TW"/>
              </w:rPr>
            </w:pPr>
            <w:r>
              <w:rPr>
                <w:rFonts w:hint="eastAsia" w:ascii="仿宋_GB2312" w:hAnsi="仿宋_GB2312" w:eastAsia="仿宋_GB2312" w:cs="仿宋_GB2312"/>
                <w:b w:val="0"/>
                <w:bCs w:val="0"/>
                <w:color w:val="000000"/>
                <w:spacing w:val="0"/>
                <w:w w:val="100"/>
                <w:position w:val="0"/>
                <w:sz w:val="28"/>
                <w:szCs w:val="28"/>
                <w:u w:val="none"/>
                <w:shd w:val="clear" w:color="auto" w:fill="auto"/>
                <w:lang w:val="en-US" w:eastAsia="zh-CN" w:bidi="zh-TW"/>
              </w:rPr>
              <w:t>前康村</w:t>
            </w:r>
          </w:p>
        </w:tc>
        <w:tc>
          <w:tcPr>
            <w:tcW w:w="1762" w:type="pct"/>
            <w:tcBorders>
              <w:top w:val="single" w:color="auto" w:sz="4" w:space="0"/>
              <w:left w:val="single" w:color="auto" w:sz="4" w:space="0"/>
              <w:bottom w:val="single" w:color="auto" w:sz="4" w:space="0"/>
              <w:right w:val="single" w:color="auto" w:sz="4" w:space="0"/>
            </w:tcBorders>
            <w:shd w:val="clear" w:color="auto" w:fill="FFFFFF"/>
            <w:vAlign w:val="center"/>
          </w:tcPr>
          <w:p w14:paraId="72CAE537">
            <w:pPr>
              <w:pStyle w:val="20"/>
              <w:keepNext w:val="0"/>
              <w:keepLines w:val="0"/>
              <w:pageBreakBefore w:val="0"/>
              <w:widowControl w:val="0"/>
              <w:shd w:val="clear" w:color="auto" w:fill="auto"/>
              <w:tabs>
                <w:tab w:val="left" w:pos="720"/>
              </w:tabs>
              <w:kinsoku/>
              <w:wordWrap/>
              <w:overflowPunct/>
              <w:topLinePunct w:val="0"/>
              <w:autoSpaceDE/>
              <w:autoSpaceDN/>
              <w:bidi w:val="0"/>
              <w:spacing w:before="0" w:after="0" w:line="240" w:lineRule="auto"/>
              <w:ind w:left="0" w:leftChars="0" w:right="0" w:rightChars="0" w:firstLine="0" w:firstLineChars="0"/>
              <w:jc w:val="center"/>
              <w:rPr>
                <w:rFonts w:hint="default"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10</w:t>
            </w:r>
          </w:p>
        </w:tc>
      </w:tr>
      <w:tr w14:paraId="51360A0A">
        <w:tblPrEx>
          <w:tblCellMar>
            <w:top w:w="0" w:type="dxa"/>
            <w:left w:w="10" w:type="dxa"/>
            <w:bottom w:w="0" w:type="dxa"/>
            <w:right w:w="10" w:type="dxa"/>
          </w:tblCellMar>
        </w:tblPrEx>
        <w:trPr>
          <w:trHeight w:val="519" w:hRule="atLeast"/>
          <w:jc w:val="center"/>
        </w:trPr>
        <w:tc>
          <w:tcPr>
            <w:tcW w:w="1474" w:type="pct"/>
            <w:tcBorders>
              <w:top w:val="single" w:color="auto" w:sz="4" w:space="0"/>
              <w:left w:val="single" w:color="auto" w:sz="4" w:space="0"/>
              <w:bottom w:val="single" w:color="auto" w:sz="4" w:space="0"/>
              <w:right w:val="single" w:color="auto" w:sz="4" w:space="0"/>
            </w:tcBorders>
            <w:shd w:val="clear" w:color="auto" w:fill="FFFFFF"/>
            <w:vAlign w:val="center"/>
          </w:tcPr>
          <w:p w14:paraId="3276E1B0">
            <w:pPr>
              <w:pStyle w:val="20"/>
              <w:keepNext w:val="0"/>
              <w:keepLines w:val="0"/>
              <w:pageBreakBefore w:val="0"/>
              <w:widowControl w:val="0"/>
              <w:shd w:val="clear" w:color="auto" w:fill="auto"/>
              <w:tabs>
                <w:tab w:val="left" w:pos="720"/>
              </w:tabs>
              <w:kinsoku/>
              <w:wordWrap/>
              <w:overflowPunct/>
              <w:topLinePunct w:val="0"/>
              <w:autoSpaceDE/>
              <w:autoSpaceDN/>
              <w:bidi w:val="0"/>
              <w:spacing w:before="0" w:after="0" w:line="240" w:lineRule="auto"/>
              <w:ind w:left="0" w:leftChars="0" w:right="0" w:rightChars="0" w:firstLine="0" w:firstLineChars="0"/>
              <w:jc w:val="center"/>
              <w:rPr>
                <w:rFonts w:hint="eastAsia" w:ascii="仿宋_GB2312" w:hAnsi="仿宋_GB2312" w:eastAsia="仿宋_GB2312" w:cs="仿宋_GB2312"/>
                <w:b w:val="0"/>
                <w:bCs w:val="0"/>
                <w:color w:val="000000"/>
                <w:spacing w:val="0"/>
                <w:w w:val="100"/>
                <w:position w:val="0"/>
                <w:sz w:val="28"/>
                <w:szCs w:val="28"/>
                <w:u w:val="none"/>
                <w:shd w:val="clear" w:color="auto" w:fill="auto"/>
                <w:lang w:val="en-US" w:eastAsia="zh-CN" w:bidi="zh-TW"/>
              </w:rPr>
            </w:pPr>
            <w:r>
              <w:rPr>
                <w:rFonts w:hint="eastAsia" w:ascii="仿宋_GB2312" w:hAnsi="仿宋_GB2312" w:eastAsia="仿宋_GB2312" w:cs="仿宋_GB2312"/>
                <w:b w:val="0"/>
                <w:bCs w:val="0"/>
                <w:color w:val="000000"/>
                <w:spacing w:val="0"/>
                <w:w w:val="100"/>
                <w:position w:val="0"/>
                <w:sz w:val="28"/>
                <w:szCs w:val="28"/>
                <w:u w:val="none"/>
                <w:shd w:val="clear" w:color="auto" w:fill="auto"/>
                <w:lang w:val="en-US" w:eastAsia="zh-CN" w:bidi="zh-TW"/>
              </w:rPr>
              <w:t>合计</w:t>
            </w:r>
          </w:p>
        </w:tc>
        <w:tc>
          <w:tcPr>
            <w:tcW w:w="1762" w:type="pct"/>
            <w:tcBorders>
              <w:top w:val="single" w:color="auto" w:sz="4" w:space="0"/>
              <w:left w:val="single" w:color="auto" w:sz="4" w:space="0"/>
              <w:bottom w:val="single" w:color="auto" w:sz="4" w:space="0"/>
              <w:right w:val="single" w:color="auto" w:sz="4" w:space="0"/>
            </w:tcBorders>
            <w:shd w:val="clear" w:color="auto" w:fill="FFFFFF"/>
            <w:vAlign w:val="center"/>
          </w:tcPr>
          <w:p w14:paraId="67C91F77">
            <w:pPr>
              <w:pStyle w:val="20"/>
              <w:keepNext w:val="0"/>
              <w:keepLines w:val="0"/>
              <w:pageBreakBefore w:val="0"/>
              <w:widowControl w:val="0"/>
              <w:shd w:val="clear" w:color="auto" w:fill="auto"/>
              <w:tabs>
                <w:tab w:val="left" w:pos="720"/>
              </w:tabs>
              <w:kinsoku/>
              <w:wordWrap/>
              <w:overflowPunct/>
              <w:topLinePunct w:val="0"/>
              <w:autoSpaceDE/>
              <w:autoSpaceDN/>
              <w:bidi w:val="0"/>
              <w:spacing w:before="0" w:after="0" w:line="240" w:lineRule="auto"/>
              <w:ind w:left="0" w:leftChars="0" w:right="0" w:rightChars="0" w:firstLine="0" w:firstLineChars="0"/>
              <w:jc w:val="center"/>
              <w:rPr>
                <w:rFonts w:hint="default" w:ascii="仿宋_GB2312" w:hAnsi="仿宋_GB2312" w:eastAsia="仿宋_GB2312" w:cs="仿宋_GB2312"/>
                <w:b w:val="0"/>
                <w:bCs w:val="0"/>
                <w:color w:val="000000"/>
                <w:spacing w:val="0"/>
                <w:w w:val="100"/>
                <w:position w:val="0"/>
                <w:sz w:val="28"/>
                <w:szCs w:val="28"/>
                <w:u w:val="none"/>
                <w:shd w:val="clear" w:color="auto" w:fill="auto"/>
                <w:lang w:val="en-US" w:eastAsia="zh-CN" w:bidi="zh-TW"/>
              </w:rPr>
            </w:pPr>
            <w:r>
              <w:rPr>
                <w:rFonts w:hint="eastAsia" w:ascii="仿宋_GB2312" w:hAnsi="仿宋_GB2312" w:eastAsia="仿宋_GB2312" w:cs="仿宋_GB2312"/>
                <w:b w:val="0"/>
                <w:bCs w:val="0"/>
                <w:color w:val="000000"/>
                <w:spacing w:val="0"/>
                <w:w w:val="100"/>
                <w:position w:val="0"/>
                <w:sz w:val="28"/>
                <w:szCs w:val="28"/>
                <w:u w:val="none"/>
                <w:shd w:val="clear" w:color="auto" w:fill="auto"/>
                <w:lang w:val="en-US" w:eastAsia="zh-CN" w:bidi="zh-TW"/>
              </w:rPr>
              <w:t>15</w:t>
            </w:r>
          </w:p>
        </w:tc>
        <w:tc>
          <w:tcPr>
            <w:tcW w:w="1762" w:type="pct"/>
            <w:tcBorders>
              <w:top w:val="single" w:color="auto" w:sz="4" w:space="0"/>
              <w:left w:val="single" w:color="auto" w:sz="4" w:space="0"/>
              <w:bottom w:val="single" w:color="auto" w:sz="4" w:space="0"/>
              <w:right w:val="single" w:color="auto" w:sz="4" w:space="0"/>
            </w:tcBorders>
            <w:shd w:val="clear" w:color="auto" w:fill="FFFFFF"/>
            <w:vAlign w:val="center"/>
          </w:tcPr>
          <w:p w14:paraId="5887993A">
            <w:pPr>
              <w:pStyle w:val="20"/>
              <w:keepNext w:val="0"/>
              <w:keepLines w:val="0"/>
              <w:pageBreakBefore w:val="0"/>
              <w:widowControl w:val="0"/>
              <w:shd w:val="clear" w:color="auto" w:fill="auto"/>
              <w:tabs>
                <w:tab w:val="left" w:pos="720"/>
              </w:tabs>
              <w:kinsoku/>
              <w:wordWrap/>
              <w:overflowPunct/>
              <w:topLinePunct w:val="0"/>
              <w:autoSpaceDE/>
              <w:autoSpaceDN/>
              <w:bidi w:val="0"/>
              <w:spacing w:before="0" w:after="0" w:line="240" w:lineRule="auto"/>
              <w:ind w:left="0" w:leftChars="0" w:right="0" w:rightChars="0" w:firstLine="0" w:firstLineChars="0"/>
              <w:jc w:val="center"/>
              <w:rPr>
                <w:rFonts w:hint="default" w:ascii="仿宋_GB2312" w:hAnsi="仿宋_GB2312" w:eastAsia="仿宋_GB2312" w:cs="仿宋_GB2312"/>
                <w:b w:val="0"/>
                <w:bCs w:val="0"/>
                <w:color w:val="000000"/>
                <w:spacing w:val="0"/>
                <w:w w:val="100"/>
                <w:position w:val="0"/>
                <w:sz w:val="28"/>
                <w:szCs w:val="28"/>
                <w:u w:val="none"/>
                <w:shd w:val="clear" w:color="auto" w:fill="auto"/>
                <w:lang w:val="en-US" w:eastAsia="zh-CN" w:bidi="zh-TW"/>
              </w:rPr>
            </w:pPr>
            <w:r>
              <w:rPr>
                <w:rFonts w:hint="eastAsia" w:ascii="仿宋_GB2312" w:hAnsi="仿宋_GB2312" w:eastAsia="仿宋_GB2312" w:cs="仿宋_GB2312"/>
                <w:b w:val="0"/>
                <w:bCs w:val="0"/>
                <w:sz w:val="28"/>
                <w:szCs w:val="28"/>
                <w:lang w:val="en-US" w:eastAsia="zh-CN"/>
              </w:rPr>
              <w:t>150</w:t>
            </w:r>
          </w:p>
        </w:tc>
      </w:tr>
    </w:tbl>
    <w:p w14:paraId="5F8EC3CE">
      <w:pPr>
        <w:pStyle w:val="22"/>
        <w:keepNext w:val="0"/>
        <w:keepLines w:val="0"/>
        <w:pageBreakBefore w:val="0"/>
        <w:widowControl w:val="0"/>
        <w:shd w:val="clear" w:color="auto" w:fill="auto"/>
        <w:tabs>
          <w:tab w:val="left" w:pos="720"/>
        </w:tabs>
        <w:kinsoku/>
        <w:wordWrap/>
        <w:overflowPunct/>
        <w:topLinePunct w:val="0"/>
        <w:autoSpaceDE/>
        <w:autoSpaceDN/>
        <w:bidi w:val="0"/>
        <w:spacing w:before="0" w:line="240" w:lineRule="auto"/>
        <w:ind w:left="0" w:right="0" w:firstLine="0"/>
        <w:jc w:val="center"/>
        <w:sectPr>
          <w:footerReference r:id="rId6" w:type="default"/>
          <w:footnotePr>
            <w:numFmt w:val="decimal"/>
          </w:footnotePr>
          <w:pgSz w:w="11900" w:h="16840"/>
          <w:pgMar w:top="1701" w:right="1587" w:bottom="1417" w:left="1587" w:header="850" w:footer="992" w:gutter="0"/>
          <w:pgNumType w:fmt="decimal"/>
          <w:cols w:space="0" w:num="1"/>
          <w:rtlGutter w:val="0"/>
          <w:docGrid w:linePitch="360" w:charSpace="0"/>
        </w:sectPr>
      </w:pPr>
    </w:p>
    <w:p w14:paraId="778FAF0A">
      <w:pPr>
        <w:spacing w:line="600" w:lineRule="exact"/>
        <w:rPr>
          <w:rFonts w:hint="eastAsia" w:ascii="黑体" w:hAnsi="黑体" w:eastAsia="黑体" w:cs="黑体"/>
          <w:sz w:val="32"/>
          <w:szCs w:val="32"/>
        </w:rPr>
      </w:pPr>
    </w:p>
    <w:p w14:paraId="1E54A113">
      <w:pPr>
        <w:spacing w:line="600" w:lineRule="exact"/>
        <w:rPr>
          <w:rFonts w:hint="eastAsia" w:ascii="黑体" w:hAnsi="黑体" w:eastAsia="黑体" w:cs="黑体"/>
          <w:sz w:val="32"/>
          <w:szCs w:val="32"/>
        </w:rPr>
      </w:pPr>
    </w:p>
    <w:p w14:paraId="5F64809A">
      <w:pPr>
        <w:spacing w:line="600" w:lineRule="exact"/>
        <w:rPr>
          <w:rFonts w:hint="eastAsia" w:ascii="黑体" w:hAnsi="黑体" w:eastAsia="黑体" w:cs="黑体"/>
          <w:sz w:val="32"/>
          <w:szCs w:val="32"/>
        </w:rPr>
      </w:pPr>
    </w:p>
    <w:p w14:paraId="58145F26">
      <w:pPr>
        <w:spacing w:line="600" w:lineRule="exact"/>
        <w:rPr>
          <w:rFonts w:hint="eastAsia" w:ascii="黑体" w:hAnsi="黑体" w:eastAsia="黑体" w:cs="黑体"/>
          <w:sz w:val="32"/>
          <w:szCs w:val="32"/>
        </w:rPr>
      </w:pPr>
    </w:p>
    <w:p w14:paraId="062C9FC8">
      <w:pPr>
        <w:spacing w:line="600" w:lineRule="exact"/>
        <w:rPr>
          <w:rFonts w:hint="eastAsia" w:ascii="黑体" w:hAnsi="黑体" w:eastAsia="黑体" w:cs="黑体"/>
          <w:sz w:val="32"/>
          <w:szCs w:val="32"/>
        </w:rPr>
      </w:pPr>
    </w:p>
    <w:p w14:paraId="51E8FDA2">
      <w:pPr>
        <w:spacing w:line="600" w:lineRule="exact"/>
        <w:rPr>
          <w:rFonts w:hint="eastAsia" w:ascii="宋体" w:hAnsi="宋体" w:eastAsia="黑体" w:cs="宋体"/>
          <w:b/>
          <w:bCs/>
          <w:spacing w:val="-20"/>
          <w:sz w:val="36"/>
          <w:szCs w:val="36"/>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2</w:t>
      </w:r>
    </w:p>
    <w:p w14:paraId="0D1DC7D5">
      <w:pPr>
        <w:spacing w:line="440" w:lineRule="exact"/>
        <w:jc w:val="center"/>
        <w:rPr>
          <w:rFonts w:hint="eastAsia" w:ascii="方正小标宋简体" w:hAnsi="方正小标宋简体" w:eastAsia="方正小标宋简体" w:cs="方正小标宋简体"/>
          <w:color w:val="000000"/>
          <w:spacing w:val="0"/>
          <w:w w:val="95"/>
          <w:position w:val="0"/>
          <w:sz w:val="36"/>
          <w:szCs w:val="36"/>
          <w:u w:val="none"/>
          <w:shd w:val="clear" w:color="auto" w:fill="auto"/>
          <w:lang w:val="en-US" w:eastAsia="zh-CN" w:bidi="zh-TW"/>
        </w:rPr>
      </w:pPr>
      <w:r>
        <w:rPr>
          <w:rFonts w:hint="eastAsia" w:ascii="方正小标宋简体" w:hAnsi="方正小标宋简体" w:eastAsia="方正小标宋简体" w:cs="方正小标宋简体"/>
          <w:color w:val="000000"/>
          <w:spacing w:val="0"/>
          <w:w w:val="95"/>
          <w:position w:val="0"/>
          <w:sz w:val="36"/>
          <w:szCs w:val="36"/>
          <w:u w:val="none"/>
          <w:shd w:val="clear" w:color="auto" w:fill="auto"/>
          <w:lang w:val="en-US" w:eastAsia="zh-CN" w:bidi="zh-TW"/>
        </w:rPr>
        <w:t>2024年“机关+农村”结对共建区级补助资金绩效目标表</w:t>
      </w:r>
    </w:p>
    <w:tbl>
      <w:tblPr>
        <w:tblStyle w:val="4"/>
        <w:tblpPr w:leftFromText="180" w:rightFromText="180" w:vertAnchor="text" w:horzAnchor="margin" w:tblpY="358"/>
        <w:tblOverlap w:val="never"/>
        <w:tblW w:w="4997" w:type="pct"/>
        <w:tblInd w:w="0" w:type="dxa"/>
        <w:tblLayout w:type="autofit"/>
        <w:tblCellMar>
          <w:top w:w="0" w:type="dxa"/>
          <w:left w:w="0" w:type="dxa"/>
          <w:bottom w:w="0" w:type="dxa"/>
          <w:right w:w="0" w:type="dxa"/>
        </w:tblCellMar>
      </w:tblPr>
      <w:tblGrid>
        <w:gridCol w:w="491"/>
        <w:gridCol w:w="821"/>
        <w:gridCol w:w="719"/>
        <w:gridCol w:w="1166"/>
        <w:gridCol w:w="1864"/>
        <w:gridCol w:w="634"/>
        <w:gridCol w:w="508"/>
        <w:gridCol w:w="508"/>
        <w:gridCol w:w="508"/>
        <w:gridCol w:w="508"/>
        <w:gridCol w:w="508"/>
        <w:gridCol w:w="516"/>
      </w:tblGrid>
      <w:tr w14:paraId="11D6DE2E">
        <w:tblPrEx>
          <w:tblCellMar>
            <w:top w:w="0" w:type="dxa"/>
            <w:left w:w="0" w:type="dxa"/>
            <w:bottom w:w="0" w:type="dxa"/>
            <w:right w:w="0" w:type="dxa"/>
          </w:tblCellMar>
        </w:tblPrEx>
        <w:trPr>
          <w:trHeight w:val="511" w:hRule="atLeast"/>
        </w:trPr>
        <w:tc>
          <w:tcPr>
            <w:tcW w:w="1161" w:type="pct"/>
            <w:gridSpan w:val="3"/>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14:paraId="067DA577">
            <w:pPr>
              <w:keepNext w:val="0"/>
              <w:keepLines w:val="0"/>
              <w:widowControl/>
              <w:suppressLineNumbers w:val="0"/>
              <w:jc w:val="center"/>
              <w:textAlignment w:val="center"/>
              <w:rPr>
                <w:rFonts w:hint="eastAsia" w:ascii="仿宋" w:hAnsi="仿宋" w:eastAsia="仿宋" w:cs="仿宋"/>
                <w:color w:val="000000"/>
                <w:sz w:val="18"/>
                <w:szCs w:val="18"/>
              </w:rPr>
            </w:pPr>
            <w:r>
              <w:rPr>
                <w:rFonts w:hint="eastAsia" w:ascii="仿宋" w:hAnsi="仿宋" w:eastAsia="仿宋" w:cs="仿宋"/>
                <w:i w:val="0"/>
                <w:iCs w:val="0"/>
                <w:color w:val="000000"/>
                <w:kern w:val="0"/>
                <w:sz w:val="18"/>
                <w:szCs w:val="18"/>
                <w:u w:val="none"/>
                <w:lang w:val="en-US" w:eastAsia="zh-CN" w:bidi="ar"/>
              </w:rPr>
              <w:t>项目名称</w:t>
            </w:r>
          </w:p>
        </w:tc>
        <w:tc>
          <w:tcPr>
            <w:tcW w:w="3838" w:type="pct"/>
            <w:gridSpan w:val="9"/>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E0C7A6">
            <w:pPr>
              <w:keepNext w:val="0"/>
              <w:keepLines w:val="0"/>
              <w:widowControl/>
              <w:suppressLineNumbers w:val="0"/>
              <w:jc w:val="center"/>
              <w:textAlignment w:val="center"/>
              <w:rPr>
                <w:rFonts w:hint="eastAsia" w:ascii="仿宋" w:hAnsi="仿宋" w:eastAsia="仿宋" w:cs="仿宋"/>
                <w:color w:val="000000"/>
                <w:sz w:val="18"/>
                <w:szCs w:val="18"/>
                <w:lang w:eastAsia="zh-CN"/>
              </w:rPr>
            </w:pPr>
            <w:r>
              <w:rPr>
                <w:rFonts w:hint="eastAsia" w:ascii="仿宋" w:hAnsi="仿宋" w:eastAsia="仿宋" w:cs="仿宋"/>
                <w:i w:val="0"/>
                <w:iCs w:val="0"/>
                <w:color w:val="000000"/>
                <w:kern w:val="0"/>
                <w:sz w:val="18"/>
                <w:szCs w:val="18"/>
                <w:u w:val="none"/>
                <w:lang w:val="en-US" w:eastAsia="zh-CN" w:bidi="ar"/>
              </w:rPr>
              <w:t>2024年“机关+农村”结对共建区级补助资金</w:t>
            </w:r>
          </w:p>
        </w:tc>
      </w:tr>
      <w:tr w14:paraId="14BC0519">
        <w:tblPrEx>
          <w:tblCellMar>
            <w:top w:w="0" w:type="dxa"/>
            <w:left w:w="0" w:type="dxa"/>
            <w:bottom w:w="0" w:type="dxa"/>
            <w:right w:w="0" w:type="dxa"/>
          </w:tblCellMar>
        </w:tblPrEx>
        <w:trPr>
          <w:trHeight w:val="621" w:hRule="atLeast"/>
        </w:trPr>
        <w:tc>
          <w:tcPr>
            <w:tcW w:w="281" w:type="pct"/>
            <w:vMerge w:val="restart"/>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14:paraId="72E2ACA8">
            <w:pPr>
              <w:keepNext w:val="0"/>
              <w:keepLines w:val="0"/>
              <w:widowControl/>
              <w:suppressLineNumbers w:val="0"/>
              <w:jc w:val="center"/>
              <w:textAlignment w:val="center"/>
              <w:rPr>
                <w:rFonts w:hint="eastAsia" w:ascii="仿宋" w:hAnsi="仿宋" w:eastAsia="仿宋" w:cs="仿宋"/>
                <w:color w:val="000000"/>
                <w:sz w:val="18"/>
                <w:szCs w:val="18"/>
              </w:rPr>
            </w:pPr>
            <w:r>
              <w:rPr>
                <w:rFonts w:hint="eastAsia" w:ascii="仿宋" w:hAnsi="仿宋" w:eastAsia="仿宋" w:cs="仿宋"/>
                <w:i w:val="0"/>
                <w:iCs w:val="0"/>
                <w:color w:val="000000"/>
                <w:kern w:val="0"/>
                <w:sz w:val="18"/>
                <w:szCs w:val="18"/>
                <w:u w:val="none"/>
                <w:lang w:val="en-US" w:eastAsia="zh-CN" w:bidi="ar"/>
              </w:rPr>
              <w:t>资金</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情况</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（万元）</w:t>
            </w:r>
          </w:p>
        </w:tc>
        <w:tc>
          <w:tcPr>
            <w:tcW w:w="879" w:type="pct"/>
            <w:gridSpan w:val="2"/>
            <w:tcBorders>
              <w:top w:val="single" w:color="000000" w:sz="4" w:space="0"/>
              <w:left w:val="single" w:color="000000" w:sz="4" w:space="0"/>
              <w:bottom w:val="single" w:color="auto" w:sz="4" w:space="0"/>
              <w:right w:val="nil"/>
            </w:tcBorders>
            <w:noWrap w:val="0"/>
            <w:tcMar>
              <w:top w:w="15" w:type="dxa"/>
              <w:left w:w="15" w:type="dxa"/>
              <w:right w:w="15" w:type="dxa"/>
            </w:tcMar>
            <w:vAlign w:val="center"/>
          </w:tcPr>
          <w:p w14:paraId="78D34B7A">
            <w:pPr>
              <w:keepNext w:val="0"/>
              <w:keepLines w:val="0"/>
              <w:widowControl/>
              <w:suppressLineNumbers w:val="0"/>
              <w:jc w:val="center"/>
              <w:textAlignment w:val="center"/>
              <w:rPr>
                <w:rFonts w:hint="eastAsia" w:ascii="仿宋" w:hAnsi="仿宋" w:eastAsia="仿宋" w:cs="仿宋"/>
                <w:sz w:val="18"/>
                <w:szCs w:val="18"/>
              </w:rPr>
            </w:pPr>
            <w:r>
              <w:rPr>
                <w:rFonts w:hint="eastAsia" w:ascii="仿宋" w:hAnsi="仿宋" w:eastAsia="仿宋" w:cs="仿宋"/>
                <w:i w:val="0"/>
                <w:iCs w:val="0"/>
                <w:color w:val="000000"/>
                <w:kern w:val="0"/>
                <w:sz w:val="18"/>
                <w:szCs w:val="18"/>
                <w:u w:val="none"/>
                <w:lang w:val="en-US" w:eastAsia="zh-CN" w:bidi="ar"/>
              </w:rPr>
              <w:t>资金来源</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 xml:space="preserve"> 资金性质</w:t>
            </w:r>
          </w:p>
        </w:tc>
        <w:tc>
          <w:tcPr>
            <w:tcW w:w="666" w:type="pct"/>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1DBD9F14">
            <w:pPr>
              <w:keepNext w:val="0"/>
              <w:keepLines w:val="0"/>
              <w:widowControl/>
              <w:suppressLineNumbers w:val="0"/>
              <w:jc w:val="center"/>
              <w:textAlignment w:val="center"/>
              <w:rPr>
                <w:rFonts w:hint="eastAsia" w:ascii="仿宋" w:hAnsi="仿宋" w:eastAsia="仿宋" w:cs="仿宋"/>
                <w:color w:val="000000"/>
                <w:sz w:val="18"/>
                <w:szCs w:val="18"/>
              </w:rPr>
            </w:pPr>
            <w:r>
              <w:rPr>
                <w:rFonts w:hint="eastAsia" w:ascii="仿宋" w:hAnsi="仿宋" w:eastAsia="仿宋" w:cs="仿宋"/>
                <w:i w:val="0"/>
                <w:iCs w:val="0"/>
                <w:color w:val="000000"/>
                <w:kern w:val="0"/>
                <w:sz w:val="18"/>
                <w:szCs w:val="18"/>
                <w:u w:val="none"/>
                <w:lang w:val="en-US" w:eastAsia="zh-CN" w:bidi="ar"/>
              </w:rPr>
              <w:t>合计</w:t>
            </w:r>
          </w:p>
        </w:tc>
        <w:tc>
          <w:tcPr>
            <w:tcW w:w="1427" w:type="pct"/>
            <w:gridSpan w:val="2"/>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0C5928EB">
            <w:pPr>
              <w:keepNext w:val="0"/>
              <w:keepLines w:val="0"/>
              <w:widowControl/>
              <w:suppressLineNumbers w:val="0"/>
              <w:jc w:val="center"/>
              <w:textAlignment w:val="center"/>
              <w:rPr>
                <w:rFonts w:hint="eastAsia" w:ascii="仿宋" w:hAnsi="仿宋" w:eastAsia="仿宋" w:cs="仿宋"/>
                <w:sz w:val="18"/>
                <w:szCs w:val="18"/>
              </w:rPr>
            </w:pPr>
            <w:r>
              <w:rPr>
                <w:rFonts w:hint="eastAsia" w:ascii="仿宋" w:hAnsi="仿宋" w:eastAsia="仿宋" w:cs="仿宋"/>
                <w:i w:val="0"/>
                <w:iCs w:val="0"/>
                <w:color w:val="000000"/>
                <w:kern w:val="0"/>
                <w:sz w:val="18"/>
                <w:szCs w:val="18"/>
                <w:u w:val="none"/>
                <w:lang w:val="en-US" w:eastAsia="zh-CN" w:bidi="ar"/>
              </w:rPr>
              <w:t>本级预算安排</w:t>
            </w:r>
          </w:p>
        </w:tc>
        <w:tc>
          <w:tcPr>
            <w:tcW w:w="1744" w:type="pct"/>
            <w:gridSpan w:val="6"/>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4BA039A4">
            <w:pPr>
              <w:keepNext w:val="0"/>
              <w:keepLines w:val="0"/>
              <w:widowControl/>
              <w:suppressLineNumbers w:val="0"/>
              <w:jc w:val="center"/>
              <w:textAlignment w:val="center"/>
              <w:rPr>
                <w:rFonts w:hint="eastAsia" w:ascii="仿宋" w:hAnsi="仿宋" w:eastAsia="仿宋" w:cs="仿宋"/>
                <w:color w:val="000000"/>
                <w:sz w:val="18"/>
                <w:szCs w:val="18"/>
              </w:rPr>
            </w:pPr>
            <w:r>
              <w:rPr>
                <w:rFonts w:hint="eastAsia" w:ascii="仿宋" w:hAnsi="仿宋" w:eastAsia="仿宋" w:cs="仿宋"/>
                <w:i w:val="0"/>
                <w:iCs w:val="0"/>
                <w:color w:val="000000"/>
                <w:kern w:val="0"/>
                <w:sz w:val="18"/>
                <w:szCs w:val="18"/>
                <w:u w:val="none"/>
                <w:lang w:val="en-US" w:eastAsia="zh-CN" w:bidi="ar"/>
              </w:rPr>
              <w:t>补助区域</w:t>
            </w:r>
          </w:p>
        </w:tc>
      </w:tr>
      <w:tr w14:paraId="3201DE83">
        <w:tblPrEx>
          <w:tblCellMar>
            <w:top w:w="0" w:type="dxa"/>
            <w:left w:w="0" w:type="dxa"/>
            <w:bottom w:w="0" w:type="dxa"/>
            <w:right w:w="0" w:type="dxa"/>
          </w:tblCellMar>
        </w:tblPrEx>
        <w:trPr>
          <w:trHeight w:val="418" w:hRule="atLeast"/>
        </w:trPr>
        <w:tc>
          <w:tcPr>
            <w:tcW w:w="281" w:type="pct"/>
            <w:vMerge w:val="continue"/>
            <w:tcBorders>
              <w:top w:val="single" w:color="000000" w:sz="4" w:space="0"/>
              <w:left w:val="single" w:color="000000" w:sz="4" w:space="0"/>
              <w:right w:val="single" w:color="auto" w:sz="4" w:space="0"/>
            </w:tcBorders>
            <w:noWrap w:val="0"/>
            <w:tcMar>
              <w:top w:w="15" w:type="dxa"/>
              <w:left w:w="15" w:type="dxa"/>
              <w:right w:w="15" w:type="dxa"/>
            </w:tcMar>
            <w:vAlign w:val="center"/>
          </w:tcPr>
          <w:p w14:paraId="30EED8A0">
            <w:pPr>
              <w:jc w:val="center"/>
              <w:rPr>
                <w:rFonts w:hint="eastAsia" w:ascii="仿宋" w:hAnsi="仿宋" w:eastAsia="仿宋" w:cs="仿宋"/>
                <w:color w:val="000000"/>
                <w:sz w:val="18"/>
                <w:szCs w:val="18"/>
              </w:rPr>
            </w:pPr>
          </w:p>
        </w:tc>
        <w:tc>
          <w:tcPr>
            <w:tcW w:w="879" w:type="pct"/>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4462A9A">
            <w:pPr>
              <w:keepNext w:val="0"/>
              <w:keepLines w:val="0"/>
              <w:widowControl/>
              <w:suppressLineNumbers w:val="0"/>
              <w:jc w:val="center"/>
              <w:textAlignment w:val="center"/>
              <w:rPr>
                <w:rFonts w:hint="eastAsia" w:ascii="仿宋" w:hAnsi="仿宋" w:eastAsia="仿宋" w:cs="仿宋"/>
                <w:sz w:val="18"/>
                <w:szCs w:val="18"/>
              </w:rPr>
            </w:pPr>
            <w:r>
              <w:rPr>
                <w:rFonts w:hint="eastAsia" w:ascii="仿宋" w:hAnsi="仿宋" w:eastAsia="仿宋" w:cs="仿宋"/>
                <w:i w:val="0"/>
                <w:iCs w:val="0"/>
                <w:color w:val="000000"/>
                <w:kern w:val="0"/>
                <w:sz w:val="18"/>
                <w:szCs w:val="18"/>
                <w:u w:val="none"/>
                <w:lang w:val="en-US" w:eastAsia="zh-CN" w:bidi="ar"/>
              </w:rPr>
              <w:t xml:space="preserve">资金总额 </w:t>
            </w:r>
          </w:p>
        </w:tc>
        <w:tc>
          <w:tcPr>
            <w:tcW w:w="666" w:type="pct"/>
            <w:tcBorders>
              <w:top w:val="single" w:color="000000" w:sz="4" w:space="0"/>
              <w:left w:val="single" w:color="auto" w:sz="4" w:space="0"/>
              <w:bottom w:val="single" w:color="000000" w:sz="4" w:space="0"/>
              <w:right w:val="nil"/>
            </w:tcBorders>
            <w:noWrap w:val="0"/>
            <w:tcMar>
              <w:top w:w="15" w:type="dxa"/>
              <w:left w:w="15" w:type="dxa"/>
              <w:right w:w="15" w:type="dxa"/>
            </w:tcMar>
            <w:vAlign w:val="center"/>
          </w:tcPr>
          <w:p w14:paraId="6AD6DCBA">
            <w:pPr>
              <w:keepNext w:val="0"/>
              <w:keepLines w:val="0"/>
              <w:widowControl/>
              <w:suppressLineNumbers w:val="0"/>
              <w:jc w:val="center"/>
              <w:textAlignment w:val="center"/>
              <w:rPr>
                <w:rFonts w:hint="default" w:ascii="仿宋" w:hAnsi="仿宋" w:eastAsia="仿宋" w:cs="仿宋"/>
                <w:color w:val="000000"/>
                <w:sz w:val="18"/>
                <w:szCs w:val="18"/>
                <w:lang w:val="en-US"/>
              </w:rPr>
            </w:pPr>
            <w:r>
              <w:rPr>
                <w:rFonts w:hint="eastAsia" w:ascii="仿宋" w:hAnsi="仿宋" w:eastAsia="仿宋" w:cs="仿宋"/>
                <w:i w:val="0"/>
                <w:iCs w:val="0"/>
                <w:color w:val="000000"/>
                <w:kern w:val="0"/>
                <w:sz w:val="18"/>
                <w:szCs w:val="18"/>
                <w:u w:val="none"/>
                <w:lang w:val="en-US" w:eastAsia="zh-CN" w:bidi="ar"/>
              </w:rPr>
              <w:t>150</w:t>
            </w:r>
          </w:p>
        </w:tc>
        <w:tc>
          <w:tcPr>
            <w:tcW w:w="1427" w:type="pct"/>
            <w:gridSpan w:val="2"/>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14:paraId="2FDFE128">
            <w:pPr>
              <w:keepNext w:val="0"/>
              <w:keepLines w:val="0"/>
              <w:widowControl/>
              <w:suppressLineNumbers w:val="0"/>
              <w:jc w:val="center"/>
              <w:textAlignment w:val="center"/>
              <w:rPr>
                <w:rFonts w:hint="default" w:ascii="仿宋" w:hAnsi="仿宋" w:eastAsia="仿宋" w:cs="仿宋"/>
                <w:sz w:val="18"/>
                <w:szCs w:val="18"/>
                <w:lang w:val="en-US"/>
              </w:rPr>
            </w:pPr>
            <w:r>
              <w:rPr>
                <w:rFonts w:hint="eastAsia" w:ascii="仿宋" w:hAnsi="仿宋" w:eastAsia="仿宋" w:cs="仿宋"/>
                <w:i w:val="0"/>
                <w:iCs w:val="0"/>
                <w:color w:val="000000"/>
                <w:kern w:val="0"/>
                <w:sz w:val="18"/>
                <w:szCs w:val="18"/>
                <w:u w:val="none"/>
                <w:lang w:val="en-US" w:eastAsia="zh-CN" w:bidi="ar"/>
              </w:rPr>
              <w:t>150</w:t>
            </w:r>
          </w:p>
        </w:tc>
        <w:tc>
          <w:tcPr>
            <w:tcW w:w="1744" w:type="pct"/>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AEC7EE">
            <w:pPr>
              <w:keepNext w:val="0"/>
              <w:keepLines w:val="0"/>
              <w:widowControl/>
              <w:suppressLineNumbers w:val="0"/>
              <w:jc w:val="center"/>
              <w:textAlignment w:val="center"/>
              <w:rPr>
                <w:rFonts w:hint="eastAsia" w:ascii="仿宋" w:hAnsi="仿宋" w:eastAsia="仿宋" w:cs="仿宋"/>
                <w:color w:val="000000"/>
                <w:sz w:val="18"/>
                <w:szCs w:val="18"/>
                <w:lang w:eastAsia="zh-CN"/>
              </w:rPr>
            </w:pPr>
            <w:r>
              <w:rPr>
                <w:rFonts w:hint="eastAsia" w:ascii="仿宋" w:hAnsi="仿宋" w:eastAsia="仿宋" w:cs="仿宋"/>
                <w:color w:val="000000"/>
                <w:sz w:val="18"/>
                <w:szCs w:val="18"/>
                <w:lang w:eastAsia="zh-CN"/>
              </w:rPr>
              <w:t>各相关</w:t>
            </w:r>
            <w:r>
              <w:rPr>
                <w:rFonts w:hint="eastAsia" w:ascii="仿宋" w:hAnsi="仿宋" w:eastAsia="仿宋" w:cs="仿宋"/>
                <w:color w:val="000000"/>
                <w:sz w:val="18"/>
                <w:szCs w:val="18"/>
                <w:lang w:val="en-US" w:eastAsia="zh-CN"/>
              </w:rPr>
              <w:t>镇</w:t>
            </w:r>
          </w:p>
        </w:tc>
      </w:tr>
      <w:tr w14:paraId="6EEF80B1">
        <w:tblPrEx>
          <w:tblCellMar>
            <w:top w:w="0" w:type="dxa"/>
            <w:left w:w="0" w:type="dxa"/>
            <w:bottom w:w="0" w:type="dxa"/>
            <w:right w:w="0" w:type="dxa"/>
          </w:tblCellMar>
        </w:tblPrEx>
        <w:trPr>
          <w:trHeight w:val="485" w:hRule="atLeast"/>
        </w:trPr>
        <w:tc>
          <w:tcPr>
            <w:tcW w:w="281" w:type="pct"/>
            <w:vMerge w:val="continue"/>
            <w:tcBorders>
              <w:left w:val="single" w:color="000000" w:sz="4" w:space="0"/>
              <w:right w:val="single" w:color="auto" w:sz="4" w:space="0"/>
            </w:tcBorders>
            <w:noWrap w:val="0"/>
            <w:tcMar>
              <w:top w:w="15" w:type="dxa"/>
              <w:left w:w="15" w:type="dxa"/>
              <w:right w:w="15" w:type="dxa"/>
            </w:tcMar>
            <w:vAlign w:val="center"/>
          </w:tcPr>
          <w:p w14:paraId="5C0B33E4">
            <w:pPr>
              <w:jc w:val="center"/>
              <w:rPr>
                <w:rFonts w:hint="eastAsia" w:ascii="仿宋" w:hAnsi="仿宋" w:eastAsia="仿宋" w:cs="仿宋"/>
                <w:color w:val="000000"/>
                <w:sz w:val="18"/>
                <w:szCs w:val="18"/>
              </w:rPr>
            </w:pPr>
          </w:p>
        </w:tc>
        <w:tc>
          <w:tcPr>
            <w:tcW w:w="879" w:type="pct"/>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4C69B93">
            <w:pPr>
              <w:keepNext w:val="0"/>
              <w:keepLines w:val="0"/>
              <w:widowControl/>
              <w:suppressLineNumbers w:val="0"/>
              <w:jc w:val="center"/>
              <w:textAlignment w:val="center"/>
              <w:rPr>
                <w:rFonts w:hint="eastAsia" w:ascii="仿宋" w:hAnsi="仿宋" w:eastAsia="仿宋" w:cs="仿宋"/>
                <w:sz w:val="18"/>
                <w:szCs w:val="18"/>
              </w:rPr>
            </w:pPr>
            <w:r>
              <w:rPr>
                <w:rFonts w:hint="eastAsia" w:ascii="仿宋" w:hAnsi="仿宋" w:eastAsia="仿宋" w:cs="仿宋"/>
                <w:i w:val="0"/>
                <w:iCs w:val="0"/>
                <w:color w:val="000000"/>
                <w:kern w:val="0"/>
                <w:sz w:val="18"/>
                <w:szCs w:val="18"/>
                <w:u w:val="none"/>
                <w:lang w:val="en-US" w:eastAsia="zh-CN" w:bidi="ar"/>
              </w:rPr>
              <w:t xml:space="preserve"> 其中：财政拨款</w:t>
            </w:r>
          </w:p>
        </w:tc>
        <w:tc>
          <w:tcPr>
            <w:tcW w:w="666" w:type="pct"/>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6A0E046F">
            <w:pPr>
              <w:keepNext w:val="0"/>
              <w:keepLines w:val="0"/>
              <w:widowControl/>
              <w:suppressLineNumbers w:val="0"/>
              <w:jc w:val="center"/>
              <w:textAlignment w:val="center"/>
              <w:rPr>
                <w:rFonts w:hint="default" w:ascii="仿宋" w:hAnsi="仿宋" w:eastAsia="仿宋" w:cs="仿宋"/>
                <w:color w:val="000000"/>
                <w:sz w:val="18"/>
                <w:szCs w:val="18"/>
                <w:lang w:val="en-US"/>
              </w:rPr>
            </w:pPr>
            <w:r>
              <w:rPr>
                <w:rFonts w:hint="eastAsia" w:ascii="仿宋" w:hAnsi="仿宋" w:eastAsia="仿宋" w:cs="仿宋"/>
                <w:i w:val="0"/>
                <w:iCs w:val="0"/>
                <w:color w:val="000000"/>
                <w:kern w:val="0"/>
                <w:sz w:val="18"/>
                <w:szCs w:val="18"/>
                <w:u w:val="none"/>
                <w:lang w:val="en-US" w:eastAsia="zh-CN" w:bidi="ar"/>
              </w:rPr>
              <w:t>150</w:t>
            </w:r>
          </w:p>
        </w:tc>
        <w:tc>
          <w:tcPr>
            <w:tcW w:w="1427"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DB8FE5">
            <w:pPr>
              <w:keepNext w:val="0"/>
              <w:keepLines w:val="0"/>
              <w:widowControl/>
              <w:suppressLineNumbers w:val="0"/>
              <w:jc w:val="center"/>
              <w:textAlignment w:val="center"/>
              <w:rPr>
                <w:rFonts w:hint="default" w:ascii="仿宋" w:hAnsi="仿宋" w:eastAsia="仿宋" w:cs="仿宋"/>
                <w:sz w:val="18"/>
                <w:szCs w:val="18"/>
                <w:lang w:val="en-US"/>
              </w:rPr>
            </w:pPr>
            <w:r>
              <w:rPr>
                <w:rFonts w:hint="eastAsia" w:ascii="仿宋" w:hAnsi="仿宋" w:eastAsia="仿宋" w:cs="仿宋"/>
                <w:i w:val="0"/>
                <w:iCs w:val="0"/>
                <w:color w:val="000000"/>
                <w:kern w:val="0"/>
                <w:sz w:val="18"/>
                <w:szCs w:val="18"/>
                <w:u w:val="none"/>
                <w:lang w:val="en-US" w:eastAsia="zh-CN" w:bidi="ar"/>
              </w:rPr>
              <w:t>150</w:t>
            </w:r>
          </w:p>
        </w:tc>
        <w:tc>
          <w:tcPr>
            <w:tcW w:w="1744" w:type="pct"/>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183A6F">
            <w:pPr>
              <w:jc w:val="center"/>
              <w:rPr>
                <w:rFonts w:hint="eastAsia" w:ascii="仿宋" w:hAnsi="仿宋" w:eastAsia="仿宋" w:cs="仿宋"/>
                <w:color w:val="000000"/>
                <w:sz w:val="18"/>
                <w:szCs w:val="18"/>
              </w:rPr>
            </w:pPr>
          </w:p>
        </w:tc>
      </w:tr>
      <w:tr w14:paraId="7D04007A">
        <w:tblPrEx>
          <w:tblCellMar>
            <w:top w:w="0" w:type="dxa"/>
            <w:left w:w="0" w:type="dxa"/>
            <w:bottom w:w="0" w:type="dxa"/>
            <w:right w:w="0" w:type="dxa"/>
          </w:tblCellMar>
        </w:tblPrEx>
        <w:trPr>
          <w:trHeight w:val="547" w:hRule="atLeast"/>
        </w:trPr>
        <w:tc>
          <w:tcPr>
            <w:tcW w:w="281" w:type="pct"/>
            <w:vMerge w:val="continue"/>
            <w:tcBorders>
              <w:left w:val="single" w:color="000000" w:sz="4" w:space="0"/>
              <w:bottom w:val="single" w:color="000000" w:sz="4" w:space="0"/>
              <w:right w:val="single" w:color="auto" w:sz="4" w:space="0"/>
            </w:tcBorders>
            <w:noWrap w:val="0"/>
            <w:tcMar>
              <w:top w:w="15" w:type="dxa"/>
              <w:left w:w="15" w:type="dxa"/>
              <w:right w:w="15" w:type="dxa"/>
            </w:tcMar>
            <w:vAlign w:val="center"/>
          </w:tcPr>
          <w:p w14:paraId="448F6456">
            <w:pPr>
              <w:jc w:val="center"/>
              <w:rPr>
                <w:rFonts w:hint="eastAsia" w:ascii="仿宋" w:hAnsi="仿宋" w:eastAsia="仿宋" w:cs="仿宋"/>
                <w:color w:val="000000"/>
                <w:sz w:val="18"/>
                <w:szCs w:val="18"/>
              </w:rPr>
            </w:pPr>
          </w:p>
        </w:tc>
        <w:tc>
          <w:tcPr>
            <w:tcW w:w="879" w:type="pct"/>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3BF3349">
            <w:pPr>
              <w:keepNext w:val="0"/>
              <w:keepLines w:val="0"/>
              <w:widowControl/>
              <w:suppressLineNumbers w:val="0"/>
              <w:jc w:val="center"/>
              <w:textAlignment w:val="center"/>
              <w:rPr>
                <w:rFonts w:hint="eastAsia" w:ascii="仿宋" w:hAnsi="仿宋" w:eastAsia="仿宋" w:cs="仿宋"/>
                <w:sz w:val="18"/>
                <w:szCs w:val="18"/>
              </w:rPr>
            </w:pPr>
            <w:r>
              <w:rPr>
                <w:rFonts w:hint="eastAsia" w:ascii="仿宋" w:hAnsi="仿宋" w:eastAsia="仿宋" w:cs="仿宋"/>
                <w:i w:val="0"/>
                <w:iCs w:val="0"/>
                <w:color w:val="000000"/>
                <w:kern w:val="0"/>
                <w:sz w:val="18"/>
                <w:szCs w:val="18"/>
                <w:u w:val="none"/>
                <w:lang w:val="en-US" w:eastAsia="zh-CN" w:bidi="ar"/>
              </w:rPr>
              <w:t>其他资金</w:t>
            </w:r>
          </w:p>
        </w:tc>
        <w:tc>
          <w:tcPr>
            <w:tcW w:w="666" w:type="pct"/>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1EA7926C">
            <w:pPr>
              <w:rPr>
                <w:rFonts w:hint="eastAsia" w:ascii="仿宋" w:hAnsi="仿宋" w:eastAsia="仿宋" w:cs="仿宋"/>
                <w:color w:val="000000"/>
                <w:sz w:val="18"/>
                <w:szCs w:val="18"/>
              </w:rPr>
            </w:pPr>
          </w:p>
        </w:tc>
        <w:tc>
          <w:tcPr>
            <w:tcW w:w="1427"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E191CB">
            <w:pPr>
              <w:jc w:val="center"/>
              <w:rPr>
                <w:rFonts w:hint="eastAsia" w:ascii="仿宋" w:hAnsi="仿宋" w:eastAsia="仿宋" w:cs="仿宋"/>
                <w:sz w:val="18"/>
                <w:szCs w:val="18"/>
              </w:rPr>
            </w:pPr>
          </w:p>
        </w:tc>
        <w:tc>
          <w:tcPr>
            <w:tcW w:w="1744" w:type="pct"/>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90941A">
            <w:pPr>
              <w:jc w:val="center"/>
              <w:rPr>
                <w:rFonts w:hint="eastAsia" w:ascii="仿宋" w:hAnsi="仿宋" w:eastAsia="仿宋" w:cs="仿宋"/>
                <w:color w:val="000000"/>
                <w:sz w:val="18"/>
                <w:szCs w:val="18"/>
              </w:rPr>
            </w:pPr>
          </w:p>
        </w:tc>
      </w:tr>
      <w:tr w14:paraId="33D0D94C">
        <w:tblPrEx>
          <w:tblCellMar>
            <w:top w:w="0" w:type="dxa"/>
            <w:left w:w="0" w:type="dxa"/>
            <w:bottom w:w="0" w:type="dxa"/>
            <w:right w:w="0" w:type="dxa"/>
          </w:tblCellMar>
        </w:tblPrEx>
        <w:trPr>
          <w:trHeight w:val="973" w:hRule="atLeast"/>
        </w:trPr>
        <w:tc>
          <w:tcPr>
            <w:tcW w:w="28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8CB6FA">
            <w:pPr>
              <w:keepNext w:val="0"/>
              <w:keepLines w:val="0"/>
              <w:widowControl/>
              <w:suppressLineNumbers w:val="0"/>
              <w:jc w:val="center"/>
              <w:textAlignment w:val="center"/>
              <w:rPr>
                <w:rFonts w:hint="eastAsia" w:ascii="仿宋" w:hAnsi="仿宋" w:eastAsia="仿宋" w:cs="仿宋"/>
                <w:color w:val="000000"/>
                <w:sz w:val="18"/>
                <w:szCs w:val="18"/>
              </w:rPr>
            </w:pPr>
            <w:r>
              <w:rPr>
                <w:rFonts w:hint="eastAsia" w:ascii="仿宋" w:hAnsi="仿宋" w:eastAsia="仿宋" w:cs="仿宋"/>
                <w:i w:val="0"/>
                <w:iCs w:val="0"/>
                <w:color w:val="000000"/>
                <w:kern w:val="0"/>
                <w:sz w:val="18"/>
                <w:szCs w:val="18"/>
                <w:u w:val="none"/>
                <w:lang w:val="en-US" w:eastAsia="zh-CN" w:bidi="ar"/>
              </w:rPr>
              <w:t>项目实施期目标</w:t>
            </w:r>
          </w:p>
        </w:tc>
        <w:tc>
          <w:tcPr>
            <w:tcW w:w="4718" w:type="pct"/>
            <w:gridSpan w:val="11"/>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7D2C2CE5">
            <w:pPr>
              <w:keepNext w:val="0"/>
              <w:keepLines w:val="0"/>
              <w:widowControl/>
              <w:suppressLineNumbers w:val="0"/>
              <w:jc w:val="left"/>
              <w:textAlignment w:val="center"/>
              <w:rPr>
                <w:rFonts w:hint="eastAsia" w:ascii="仿宋" w:hAnsi="仿宋" w:eastAsia="仿宋" w:cs="仿宋"/>
                <w:color w:val="000000"/>
                <w:sz w:val="18"/>
                <w:szCs w:val="18"/>
              </w:rPr>
            </w:pPr>
            <w:r>
              <w:rPr>
                <w:rFonts w:hint="eastAsia" w:ascii="仿宋" w:hAnsi="仿宋" w:eastAsia="仿宋" w:cs="仿宋"/>
                <w:i w:val="0"/>
                <w:iCs w:val="0"/>
                <w:color w:val="000000"/>
                <w:kern w:val="0"/>
                <w:sz w:val="18"/>
                <w:szCs w:val="18"/>
                <w:u w:val="none"/>
                <w:lang w:val="en-US" w:eastAsia="zh-CN" w:bidi="ar"/>
              </w:rPr>
              <w:t xml:space="preserve">    建强村党组织、推进强村富民、提升治理水平、为民办事服务，集中优势资源力量推动乡村全面振兴。</w:t>
            </w:r>
          </w:p>
        </w:tc>
      </w:tr>
      <w:tr w14:paraId="3236C56A">
        <w:tblPrEx>
          <w:tblCellMar>
            <w:top w:w="0" w:type="dxa"/>
            <w:left w:w="0" w:type="dxa"/>
            <w:bottom w:w="0" w:type="dxa"/>
            <w:right w:w="0" w:type="dxa"/>
          </w:tblCellMar>
        </w:tblPrEx>
        <w:trPr>
          <w:trHeight w:val="588" w:hRule="atLeast"/>
        </w:trPr>
        <w:tc>
          <w:tcPr>
            <w:tcW w:w="281" w:type="pct"/>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91D0C9E">
            <w:pPr>
              <w:keepNext w:val="0"/>
              <w:keepLines w:val="0"/>
              <w:widowControl/>
              <w:suppressLineNumbers w:val="0"/>
              <w:jc w:val="center"/>
              <w:textAlignment w:val="center"/>
              <w:rPr>
                <w:rFonts w:hint="eastAsia" w:ascii="仿宋" w:hAnsi="仿宋" w:eastAsia="仿宋" w:cs="仿宋"/>
                <w:color w:val="000000"/>
                <w:sz w:val="18"/>
                <w:szCs w:val="18"/>
              </w:rPr>
            </w:pPr>
            <w:r>
              <w:rPr>
                <w:rFonts w:hint="eastAsia" w:ascii="仿宋" w:hAnsi="仿宋" w:eastAsia="仿宋" w:cs="仿宋"/>
                <w:i w:val="0"/>
                <w:iCs w:val="0"/>
                <w:color w:val="000000"/>
                <w:kern w:val="0"/>
                <w:sz w:val="18"/>
                <w:szCs w:val="18"/>
                <w:u w:val="none"/>
                <w:lang w:val="en-US" w:eastAsia="zh-CN" w:bidi="ar"/>
              </w:rPr>
              <w:t>绩效目标指标</w:t>
            </w:r>
          </w:p>
        </w:tc>
        <w:tc>
          <w:tcPr>
            <w:tcW w:w="469" w:type="pct"/>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6D0DA9C">
            <w:pPr>
              <w:keepNext w:val="0"/>
              <w:keepLines w:val="0"/>
              <w:widowControl/>
              <w:suppressLineNumbers w:val="0"/>
              <w:jc w:val="center"/>
              <w:textAlignment w:val="center"/>
              <w:rPr>
                <w:rFonts w:hint="eastAsia" w:ascii="仿宋" w:hAnsi="仿宋" w:eastAsia="仿宋" w:cs="仿宋"/>
                <w:color w:val="000000"/>
                <w:sz w:val="18"/>
                <w:szCs w:val="18"/>
              </w:rPr>
            </w:pPr>
            <w:r>
              <w:rPr>
                <w:rFonts w:hint="eastAsia" w:ascii="仿宋" w:hAnsi="仿宋" w:eastAsia="仿宋" w:cs="仿宋"/>
                <w:i w:val="0"/>
                <w:iCs w:val="0"/>
                <w:color w:val="000000"/>
                <w:kern w:val="0"/>
                <w:sz w:val="18"/>
                <w:szCs w:val="18"/>
                <w:u w:val="none"/>
                <w:lang w:val="en-US" w:eastAsia="zh-CN" w:bidi="ar"/>
              </w:rPr>
              <w:t>一级指标</w:t>
            </w:r>
          </w:p>
        </w:tc>
        <w:tc>
          <w:tcPr>
            <w:tcW w:w="410" w:type="pct"/>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D58117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 xml:space="preserve">二级 </w:t>
            </w:r>
          </w:p>
          <w:p w14:paraId="18FDDF9C">
            <w:pPr>
              <w:keepNext w:val="0"/>
              <w:keepLines w:val="0"/>
              <w:widowControl/>
              <w:suppressLineNumbers w:val="0"/>
              <w:jc w:val="center"/>
              <w:textAlignment w:val="center"/>
              <w:rPr>
                <w:rFonts w:hint="eastAsia" w:ascii="仿宋" w:hAnsi="仿宋" w:eastAsia="仿宋" w:cs="仿宋"/>
                <w:color w:val="000000"/>
                <w:sz w:val="18"/>
                <w:szCs w:val="18"/>
              </w:rPr>
            </w:pPr>
            <w:r>
              <w:rPr>
                <w:rFonts w:hint="eastAsia" w:ascii="仿宋" w:hAnsi="仿宋" w:eastAsia="仿宋" w:cs="仿宋"/>
                <w:i w:val="0"/>
                <w:iCs w:val="0"/>
                <w:color w:val="000000"/>
                <w:kern w:val="0"/>
                <w:sz w:val="18"/>
                <w:szCs w:val="18"/>
                <w:u w:val="none"/>
                <w:lang w:val="en-US" w:eastAsia="zh-CN" w:bidi="ar"/>
              </w:rPr>
              <w:t xml:space="preserve"> 指标</w:t>
            </w:r>
          </w:p>
        </w:tc>
        <w:tc>
          <w:tcPr>
            <w:tcW w:w="666" w:type="pct"/>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DC0BE2A">
            <w:pPr>
              <w:keepNext w:val="0"/>
              <w:keepLines w:val="0"/>
              <w:widowControl/>
              <w:suppressLineNumbers w:val="0"/>
              <w:jc w:val="center"/>
              <w:textAlignment w:val="center"/>
              <w:rPr>
                <w:rFonts w:hint="eastAsia" w:ascii="仿宋" w:hAnsi="仿宋" w:eastAsia="仿宋" w:cs="仿宋"/>
                <w:color w:val="000000"/>
                <w:sz w:val="18"/>
                <w:szCs w:val="18"/>
              </w:rPr>
            </w:pPr>
            <w:r>
              <w:rPr>
                <w:rFonts w:hint="eastAsia" w:ascii="仿宋" w:hAnsi="仿宋" w:eastAsia="仿宋" w:cs="仿宋"/>
                <w:i w:val="0"/>
                <w:iCs w:val="0"/>
                <w:color w:val="000000"/>
                <w:kern w:val="0"/>
                <w:sz w:val="18"/>
                <w:szCs w:val="18"/>
                <w:u w:val="none"/>
                <w:lang w:val="en-US" w:eastAsia="zh-CN" w:bidi="ar"/>
              </w:rPr>
              <w:t>三级指标</w:t>
            </w:r>
          </w:p>
        </w:tc>
        <w:tc>
          <w:tcPr>
            <w:tcW w:w="1065" w:type="pct"/>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653BA1A">
            <w:pPr>
              <w:keepNext w:val="0"/>
              <w:keepLines w:val="0"/>
              <w:widowControl/>
              <w:suppressLineNumbers w:val="0"/>
              <w:jc w:val="center"/>
              <w:textAlignment w:val="center"/>
              <w:rPr>
                <w:rFonts w:hint="eastAsia" w:ascii="仿宋" w:hAnsi="仿宋" w:eastAsia="仿宋" w:cs="仿宋"/>
                <w:sz w:val="18"/>
                <w:szCs w:val="18"/>
              </w:rPr>
            </w:pPr>
            <w:r>
              <w:rPr>
                <w:rFonts w:hint="eastAsia" w:ascii="仿宋" w:hAnsi="仿宋" w:eastAsia="仿宋" w:cs="仿宋"/>
                <w:i w:val="0"/>
                <w:iCs w:val="0"/>
                <w:color w:val="000000"/>
                <w:kern w:val="0"/>
                <w:sz w:val="18"/>
                <w:szCs w:val="18"/>
                <w:u w:val="none"/>
                <w:lang w:val="en-US" w:eastAsia="zh-CN" w:bidi="ar"/>
              </w:rPr>
              <w:t>内涵解释</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(或计算公式）</w:t>
            </w:r>
          </w:p>
        </w:tc>
        <w:tc>
          <w:tcPr>
            <w:tcW w:w="362" w:type="pct"/>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74F3958">
            <w:pPr>
              <w:keepNext w:val="0"/>
              <w:keepLines w:val="0"/>
              <w:widowControl/>
              <w:suppressLineNumbers w:val="0"/>
              <w:jc w:val="center"/>
              <w:textAlignment w:val="center"/>
              <w:rPr>
                <w:rFonts w:hint="eastAsia" w:ascii="仿宋" w:hAnsi="仿宋" w:eastAsia="仿宋" w:cs="仿宋"/>
                <w:color w:val="000000"/>
                <w:sz w:val="18"/>
                <w:szCs w:val="18"/>
              </w:rPr>
            </w:pPr>
            <w:r>
              <w:rPr>
                <w:rFonts w:hint="eastAsia" w:ascii="仿宋" w:hAnsi="仿宋" w:eastAsia="仿宋" w:cs="仿宋"/>
                <w:i w:val="0"/>
                <w:iCs w:val="0"/>
                <w:color w:val="000000"/>
                <w:kern w:val="0"/>
                <w:sz w:val="18"/>
                <w:szCs w:val="18"/>
                <w:u w:val="none"/>
                <w:lang w:val="en-US" w:eastAsia="zh-CN" w:bidi="ar"/>
              </w:rPr>
              <w:t>计量  单位</w:t>
            </w:r>
          </w:p>
        </w:tc>
        <w:tc>
          <w:tcPr>
            <w:tcW w:w="1744" w:type="pct"/>
            <w:gridSpan w:val="6"/>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50E048A">
            <w:pPr>
              <w:keepNext w:val="0"/>
              <w:keepLines w:val="0"/>
              <w:widowControl/>
              <w:suppressLineNumbers w:val="0"/>
              <w:jc w:val="center"/>
              <w:textAlignment w:val="center"/>
              <w:rPr>
                <w:rFonts w:hint="eastAsia" w:ascii="仿宋" w:hAnsi="仿宋" w:eastAsia="仿宋" w:cs="仿宋"/>
                <w:color w:val="000000"/>
                <w:sz w:val="18"/>
                <w:szCs w:val="18"/>
              </w:rPr>
            </w:pPr>
            <w:r>
              <w:rPr>
                <w:rFonts w:hint="eastAsia" w:ascii="仿宋" w:hAnsi="仿宋" w:eastAsia="仿宋" w:cs="仿宋"/>
                <w:i w:val="0"/>
                <w:iCs w:val="0"/>
                <w:color w:val="000000"/>
                <w:kern w:val="0"/>
                <w:sz w:val="18"/>
                <w:szCs w:val="18"/>
                <w:u w:val="none"/>
                <w:lang w:val="en-US" w:eastAsia="zh-CN" w:bidi="ar"/>
              </w:rPr>
              <w:t>指标目标值</w:t>
            </w:r>
          </w:p>
        </w:tc>
      </w:tr>
      <w:tr w14:paraId="1DCE1C04">
        <w:tblPrEx>
          <w:tblCellMar>
            <w:top w:w="0" w:type="dxa"/>
            <w:left w:w="0" w:type="dxa"/>
            <w:bottom w:w="0" w:type="dxa"/>
            <w:right w:w="0" w:type="dxa"/>
          </w:tblCellMar>
        </w:tblPrEx>
        <w:trPr>
          <w:trHeight w:val="700" w:hRule="atLeast"/>
        </w:trPr>
        <w:tc>
          <w:tcPr>
            <w:tcW w:w="281" w:type="pct"/>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B0D8249">
            <w:pPr>
              <w:jc w:val="center"/>
              <w:rPr>
                <w:rFonts w:hint="eastAsia" w:ascii="仿宋" w:hAnsi="仿宋" w:eastAsia="仿宋" w:cs="仿宋"/>
                <w:color w:val="000000"/>
                <w:sz w:val="18"/>
                <w:szCs w:val="18"/>
              </w:rPr>
            </w:pPr>
          </w:p>
        </w:tc>
        <w:tc>
          <w:tcPr>
            <w:tcW w:w="469" w:type="pct"/>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97E79FE">
            <w:pPr>
              <w:jc w:val="center"/>
              <w:rPr>
                <w:rFonts w:hint="eastAsia" w:ascii="仿宋" w:hAnsi="仿宋" w:eastAsia="仿宋" w:cs="仿宋"/>
                <w:color w:val="000000"/>
                <w:kern w:val="0"/>
                <w:sz w:val="18"/>
                <w:szCs w:val="18"/>
                <w:lang w:bidi="ar"/>
              </w:rPr>
            </w:pPr>
          </w:p>
        </w:tc>
        <w:tc>
          <w:tcPr>
            <w:tcW w:w="410" w:type="pct"/>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5181937">
            <w:pPr>
              <w:jc w:val="center"/>
              <w:rPr>
                <w:rFonts w:hint="eastAsia" w:ascii="仿宋" w:hAnsi="仿宋" w:eastAsia="仿宋" w:cs="仿宋"/>
                <w:color w:val="000000"/>
                <w:kern w:val="0"/>
                <w:sz w:val="18"/>
                <w:szCs w:val="18"/>
                <w:lang w:bidi="ar"/>
              </w:rPr>
            </w:pPr>
          </w:p>
        </w:tc>
        <w:tc>
          <w:tcPr>
            <w:tcW w:w="666" w:type="pct"/>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E1C2D45">
            <w:pPr>
              <w:jc w:val="center"/>
              <w:rPr>
                <w:rFonts w:hint="eastAsia" w:ascii="仿宋" w:hAnsi="仿宋" w:eastAsia="仿宋" w:cs="仿宋"/>
                <w:color w:val="000000"/>
                <w:sz w:val="18"/>
                <w:szCs w:val="18"/>
              </w:rPr>
            </w:pPr>
          </w:p>
        </w:tc>
        <w:tc>
          <w:tcPr>
            <w:tcW w:w="1065" w:type="pct"/>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62D5843">
            <w:pPr>
              <w:jc w:val="center"/>
              <w:rPr>
                <w:rFonts w:hint="eastAsia" w:ascii="仿宋" w:hAnsi="仿宋" w:eastAsia="仿宋" w:cs="仿宋"/>
                <w:sz w:val="18"/>
                <w:szCs w:val="18"/>
              </w:rPr>
            </w:pPr>
          </w:p>
        </w:tc>
        <w:tc>
          <w:tcPr>
            <w:tcW w:w="362" w:type="pct"/>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C2ED345">
            <w:pPr>
              <w:jc w:val="center"/>
              <w:rPr>
                <w:rFonts w:hint="eastAsia" w:ascii="仿宋" w:hAnsi="仿宋" w:eastAsia="仿宋" w:cs="仿宋"/>
                <w:color w:val="000000"/>
                <w:sz w:val="18"/>
                <w:szCs w:val="18"/>
                <w:lang w:eastAsia="zh-CN"/>
              </w:rPr>
            </w:pPr>
          </w:p>
        </w:tc>
        <w:tc>
          <w:tcPr>
            <w:tcW w:w="290"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F5B43E7">
            <w:pPr>
              <w:keepNext w:val="0"/>
              <w:keepLines w:val="0"/>
              <w:widowControl/>
              <w:suppressLineNumbers w:val="0"/>
              <w:jc w:val="center"/>
              <w:textAlignment w:val="center"/>
              <w:rPr>
                <w:rFonts w:hint="default" w:ascii="仿宋" w:hAnsi="仿宋" w:eastAsia="仿宋" w:cs="仿宋"/>
                <w:sz w:val="18"/>
                <w:szCs w:val="18"/>
                <w:lang w:val="en-US"/>
              </w:rPr>
            </w:pPr>
            <w:r>
              <w:rPr>
                <w:rFonts w:hint="eastAsia" w:ascii="仿宋" w:hAnsi="仿宋" w:eastAsia="仿宋" w:cs="仿宋"/>
                <w:i w:val="0"/>
                <w:iCs w:val="0"/>
                <w:color w:val="000000"/>
                <w:kern w:val="0"/>
                <w:sz w:val="18"/>
                <w:szCs w:val="18"/>
                <w:u w:val="none"/>
                <w:lang w:val="en-US" w:eastAsia="zh-CN" w:bidi="ar"/>
              </w:rPr>
              <w:t>东庄</w:t>
            </w:r>
          </w:p>
        </w:tc>
        <w:tc>
          <w:tcPr>
            <w:tcW w:w="290"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3BD57E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东峤</w:t>
            </w:r>
          </w:p>
        </w:tc>
        <w:tc>
          <w:tcPr>
            <w:tcW w:w="290"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C4A7FAB">
            <w:pPr>
              <w:keepNext w:val="0"/>
              <w:keepLines w:val="0"/>
              <w:widowControl/>
              <w:suppressLineNumbers w:val="0"/>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埭头</w:t>
            </w:r>
          </w:p>
        </w:tc>
        <w:tc>
          <w:tcPr>
            <w:tcW w:w="290"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3CAEA24">
            <w:pPr>
              <w:keepNext w:val="0"/>
              <w:keepLines w:val="0"/>
              <w:widowControl/>
              <w:suppressLineNumbers w:val="0"/>
              <w:jc w:val="center"/>
              <w:textAlignment w:val="center"/>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平海</w:t>
            </w:r>
          </w:p>
        </w:tc>
        <w:tc>
          <w:tcPr>
            <w:tcW w:w="290"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DFFD066">
            <w:pPr>
              <w:keepNext w:val="0"/>
              <w:keepLines w:val="0"/>
              <w:widowControl/>
              <w:suppressLineNumbers w:val="0"/>
              <w:jc w:val="center"/>
              <w:textAlignment w:val="center"/>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南日</w:t>
            </w:r>
          </w:p>
        </w:tc>
        <w:tc>
          <w:tcPr>
            <w:tcW w:w="290"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45C9467">
            <w:pPr>
              <w:keepNext w:val="0"/>
              <w:keepLines w:val="0"/>
              <w:widowControl/>
              <w:suppressLineNumbers w:val="0"/>
              <w:jc w:val="center"/>
              <w:textAlignment w:val="center"/>
              <w:rPr>
                <w:rFonts w:hint="default"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月塘</w:t>
            </w:r>
          </w:p>
        </w:tc>
      </w:tr>
      <w:tr w14:paraId="1DA751C4">
        <w:tblPrEx>
          <w:tblCellMar>
            <w:top w:w="0" w:type="dxa"/>
            <w:left w:w="0" w:type="dxa"/>
            <w:bottom w:w="0" w:type="dxa"/>
            <w:right w:w="0" w:type="dxa"/>
          </w:tblCellMar>
        </w:tblPrEx>
        <w:trPr>
          <w:trHeight w:val="700" w:hRule="atLeast"/>
        </w:trPr>
        <w:tc>
          <w:tcPr>
            <w:tcW w:w="281" w:type="pct"/>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110331A">
            <w:pPr>
              <w:jc w:val="center"/>
              <w:rPr>
                <w:rFonts w:hint="eastAsia" w:ascii="仿宋" w:hAnsi="仿宋" w:eastAsia="仿宋" w:cs="仿宋"/>
                <w:color w:val="000000"/>
                <w:sz w:val="18"/>
                <w:szCs w:val="18"/>
              </w:rPr>
            </w:pPr>
          </w:p>
        </w:tc>
        <w:tc>
          <w:tcPr>
            <w:tcW w:w="469"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0F9F048">
            <w:pPr>
              <w:keepNext w:val="0"/>
              <w:keepLines w:val="0"/>
              <w:widowControl/>
              <w:suppressLineNumbers w:val="0"/>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i w:val="0"/>
                <w:iCs w:val="0"/>
                <w:color w:val="000000"/>
                <w:kern w:val="0"/>
                <w:sz w:val="18"/>
                <w:szCs w:val="18"/>
                <w:u w:val="none"/>
                <w:lang w:val="en-US" w:eastAsia="zh-CN" w:bidi="ar"/>
              </w:rPr>
              <w:t>成本指标</w:t>
            </w:r>
          </w:p>
        </w:tc>
        <w:tc>
          <w:tcPr>
            <w:tcW w:w="410"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D639AC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 xml:space="preserve">经济  </w:t>
            </w:r>
          </w:p>
          <w:p w14:paraId="3901A7E7">
            <w:pPr>
              <w:keepNext w:val="0"/>
              <w:keepLines w:val="0"/>
              <w:widowControl/>
              <w:suppressLineNumbers w:val="0"/>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i w:val="0"/>
                <w:iCs w:val="0"/>
                <w:color w:val="000000"/>
                <w:kern w:val="0"/>
                <w:sz w:val="18"/>
                <w:szCs w:val="18"/>
                <w:u w:val="none"/>
                <w:lang w:val="en-US" w:eastAsia="zh-CN" w:bidi="ar"/>
              </w:rPr>
              <w:t>成本</w:t>
            </w:r>
          </w:p>
        </w:tc>
        <w:tc>
          <w:tcPr>
            <w:tcW w:w="666"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423550F">
            <w:pPr>
              <w:keepNext w:val="0"/>
              <w:keepLines w:val="0"/>
              <w:widowControl/>
              <w:suppressLineNumbers w:val="0"/>
              <w:jc w:val="center"/>
              <w:textAlignment w:val="center"/>
              <w:rPr>
                <w:rFonts w:hint="eastAsia" w:ascii="仿宋" w:hAnsi="仿宋" w:eastAsia="仿宋" w:cs="仿宋"/>
                <w:color w:val="000000"/>
                <w:sz w:val="18"/>
                <w:szCs w:val="18"/>
              </w:rPr>
            </w:pPr>
            <w:r>
              <w:rPr>
                <w:rFonts w:hint="eastAsia" w:ascii="仿宋" w:hAnsi="仿宋" w:eastAsia="仿宋" w:cs="仿宋"/>
                <w:i w:val="0"/>
                <w:iCs w:val="0"/>
                <w:color w:val="000000"/>
                <w:kern w:val="0"/>
                <w:sz w:val="18"/>
                <w:szCs w:val="18"/>
                <w:u w:val="none"/>
                <w:lang w:val="en-US" w:eastAsia="zh-CN" w:bidi="ar"/>
              </w:rPr>
              <w:t>政策补助补贴标准标准</w:t>
            </w:r>
          </w:p>
        </w:tc>
        <w:tc>
          <w:tcPr>
            <w:tcW w:w="1065"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2298369">
            <w:pPr>
              <w:keepNext w:val="0"/>
              <w:keepLines w:val="0"/>
              <w:widowControl/>
              <w:suppressLineNumbers w:val="0"/>
              <w:jc w:val="center"/>
              <w:textAlignment w:val="center"/>
              <w:rPr>
                <w:rFonts w:hint="eastAsia" w:ascii="仿宋" w:hAnsi="仿宋" w:eastAsia="仿宋" w:cs="仿宋"/>
                <w:sz w:val="18"/>
                <w:szCs w:val="18"/>
              </w:rPr>
            </w:pPr>
            <w:r>
              <w:rPr>
                <w:rFonts w:hint="eastAsia" w:ascii="仿宋" w:hAnsi="仿宋" w:eastAsia="仿宋" w:cs="仿宋"/>
                <w:i w:val="0"/>
                <w:iCs w:val="0"/>
                <w:color w:val="000000"/>
                <w:kern w:val="0"/>
                <w:sz w:val="18"/>
                <w:szCs w:val="18"/>
                <w:u w:val="none"/>
                <w:lang w:val="en-US" w:eastAsia="zh-CN" w:bidi="ar"/>
              </w:rPr>
              <w:t>“机关+农村”结对共建帮扶资金</w:t>
            </w:r>
          </w:p>
        </w:tc>
        <w:tc>
          <w:tcPr>
            <w:tcW w:w="362"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4F77902">
            <w:pPr>
              <w:keepNext w:val="0"/>
              <w:keepLines w:val="0"/>
              <w:widowControl/>
              <w:suppressLineNumbers w:val="0"/>
              <w:jc w:val="center"/>
              <w:textAlignment w:val="center"/>
              <w:rPr>
                <w:rFonts w:hint="default" w:ascii="仿宋" w:hAnsi="仿宋" w:eastAsia="仿宋" w:cs="仿宋"/>
                <w:color w:val="000000"/>
                <w:sz w:val="18"/>
                <w:szCs w:val="18"/>
                <w:lang w:val="en-US" w:eastAsia="zh-CN"/>
              </w:rPr>
            </w:pPr>
            <w:r>
              <w:rPr>
                <w:rFonts w:hint="eastAsia" w:ascii="仿宋" w:hAnsi="仿宋" w:eastAsia="仿宋" w:cs="仿宋"/>
                <w:i w:val="0"/>
                <w:iCs w:val="0"/>
                <w:color w:val="000000"/>
                <w:kern w:val="0"/>
                <w:sz w:val="18"/>
                <w:szCs w:val="18"/>
                <w:u w:val="none"/>
                <w:lang w:val="en-US" w:eastAsia="zh-CN" w:bidi="ar"/>
              </w:rPr>
              <w:t>万元/个</w:t>
            </w:r>
          </w:p>
        </w:tc>
        <w:tc>
          <w:tcPr>
            <w:tcW w:w="290"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E436F5F">
            <w:pPr>
              <w:keepNext w:val="0"/>
              <w:keepLines w:val="0"/>
              <w:widowControl/>
              <w:suppressLineNumbers w:val="0"/>
              <w:jc w:val="center"/>
              <w:textAlignment w:val="center"/>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≥10</w:t>
            </w:r>
          </w:p>
        </w:tc>
        <w:tc>
          <w:tcPr>
            <w:tcW w:w="290"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ABD2325">
            <w:pPr>
              <w:keepNext w:val="0"/>
              <w:keepLines w:val="0"/>
              <w:widowControl/>
              <w:suppressLineNumbers w:val="0"/>
              <w:jc w:val="center"/>
              <w:textAlignment w:val="center"/>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≥10</w:t>
            </w:r>
          </w:p>
        </w:tc>
        <w:tc>
          <w:tcPr>
            <w:tcW w:w="290"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EEEEC7D">
            <w:pPr>
              <w:keepNext w:val="0"/>
              <w:keepLines w:val="0"/>
              <w:widowControl/>
              <w:suppressLineNumbers w:val="0"/>
              <w:jc w:val="center"/>
              <w:textAlignment w:val="center"/>
              <w:rPr>
                <w:rFonts w:hint="eastAsia" w:ascii="仿宋" w:hAnsi="仿宋" w:eastAsia="仿宋" w:cs="仿宋"/>
                <w:color w:val="000000"/>
                <w:sz w:val="18"/>
                <w:szCs w:val="18"/>
              </w:rPr>
            </w:pPr>
            <w:r>
              <w:rPr>
                <w:rFonts w:hint="eastAsia" w:ascii="仿宋" w:hAnsi="仿宋" w:eastAsia="仿宋" w:cs="仿宋"/>
                <w:sz w:val="18"/>
                <w:szCs w:val="18"/>
                <w:lang w:val="en-US" w:eastAsia="zh-CN"/>
              </w:rPr>
              <w:t>≥10</w:t>
            </w:r>
          </w:p>
        </w:tc>
        <w:tc>
          <w:tcPr>
            <w:tcW w:w="290"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9166209">
            <w:pPr>
              <w:keepNext w:val="0"/>
              <w:keepLines w:val="0"/>
              <w:widowControl/>
              <w:suppressLineNumbers w:val="0"/>
              <w:jc w:val="center"/>
              <w:textAlignment w:val="center"/>
              <w:rPr>
                <w:rFonts w:hint="eastAsia" w:ascii="仿宋" w:hAnsi="仿宋" w:eastAsia="仿宋" w:cs="仿宋"/>
                <w:sz w:val="18"/>
                <w:szCs w:val="18"/>
              </w:rPr>
            </w:pPr>
            <w:r>
              <w:rPr>
                <w:rFonts w:hint="eastAsia" w:ascii="仿宋" w:hAnsi="仿宋" w:eastAsia="仿宋" w:cs="仿宋"/>
                <w:sz w:val="18"/>
                <w:szCs w:val="18"/>
                <w:lang w:val="en-US" w:eastAsia="zh-CN"/>
              </w:rPr>
              <w:t>≥10</w:t>
            </w:r>
          </w:p>
        </w:tc>
        <w:tc>
          <w:tcPr>
            <w:tcW w:w="290"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CCBA3CF">
            <w:pPr>
              <w:jc w:val="center"/>
              <w:rPr>
                <w:rFonts w:hint="default" w:ascii="仿宋" w:hAnsi="仿宋" w:eastAsia="仿宋" w:cs="仿宋"/>
                <w:sz w:val="18"/>
                <w:szCs w:val="18"/>
                <w:lang w:val="en-US"/>
              </w:rPr>
            </w:pPr>
            <w:r>
              <w:rPr>
                <w:rFonts w:hint="eastAsia" w:ascii="仿宋" w:hAnsi="仿宋" w:eastAsia="仿宋" w:cs="仿宋"/>
                <w:sz w:val="18"/>
                <w:szCs w:val="18"/>
                <w:lang w:val="en-US" w:eastAsia="zh-CN"/>
              </w:rPr>
              <w:t>≥10</w:t>
            </w:r>
          </w:p>
        </w:tc>
        <w:tc>
          <w:tcPr>
            <w:tcW w:w="290"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E83AEE7">
            <w:pPr>
              <w:keepNext w:val="0"/>
              <w:keepLines w:val="0"/>
              <w:widowControl/>
              <w:suppressLineNumbers w:val="0"/>
              <w:jc w:val="center"/>
              <w:textAlignment w:val="center"/>
              <w:rPr>
                <w:rFonts w:hint="default" w:ascii="仿宋" w:hAnsi="仿宋" w:eastAsia="仿宋" w:cs="仿宋"/>
                <w:color w:val="000000"/>
                <w:sz w:val="18"/>
                <w:szCs w:val="18"/>
                <w:lang w:val="en-US" w:eastAsia="zh-CN"/>
              </w:rPr>
            </w:pPr>
            <w:r>
              <w:rPr>
                <w:rFonts w:hint="eastAsia" w:ascii="仿宋" w:hAnsi="仿宋" w:eastAsia="仿宋" w:cs="仿宋"/>
                <w:sz w:val="18"/>
                <w:szCs w:val="18"/>
                <w:lang w:val="en-US" w:eastAsia="zh-CN"/>
              </w:rPr>
              <w:t>≥10</w:t>
            </w:r>
          </w:p>
        </w:tc>
      </w:tr>
      <w:tr w14:paraId="230D4E53">
        <w:tblPrEx>
          <w:tblCellMar>
            <w:top w:w="0" w:type="dxa"/>
            <w:left w:w="0" w:type="dxa"/>
            <w:bottom w:w="0" w:type="dxa"/>
            <w:right w:w="0" w:type="dxa"/>
          </w:tblCellMar>
        </w:tblPrEx>
        <w:trPr>
          <w:trHeight w:val="700" w:hRule="atLeast"/>
        </w:trPr>
        <w:tc>
          <w:tcPr>
            <w:tcW w:w="281" w:type="pct"/>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2526560">
            <w:pPr>
              <w:jc w:val="center"/>
              <w:rPr>
                <w:rFonts w:hint="eastAsia" w:ascii="仿宋" w:hAnsi="仿宋" w:eastAsia="仿宋" w:cs="仿宋"/>
                <w:sz w:val="18"/>
                <w:szCs w:val="18"/>
              </w:rPr>
            </w:pPr>
          </w:p>
        </w:tc>
        <w:tc>
          <w:tcPr>
            <w:tcW w:w="469" w:type="pct"/>
            <w:vMerge w:val="restart"/>
            <w:tcBorders>
              <w:top w:val="single" w:color="auto" w:sz="4" w:space="0"/>
              <w:left w:val="single" w:color="auto" w:sz="4" w:space="0"/>
              <w:right w:val="single" w:color="auto" w:sz="4" w:space="0"/>
            </w:tcBorders>
            <w:noWrap w:val="0"/>
            <w:tcMar>
              <w:top w:w="15" w:type="dxa"/>
              <w:left w:w="15" w:type="dxa"/>
              <w:right w:w="15" w:type="dxa"/>
            </w:tcMar>
            <w:vAlign w:val="center"/>
          </w:tcPr>
          <w:p w14:paraId="55F94E02">
            <w:pPr>
              <w:jc w:val="center"/>
              <w:rPr>
                <w:rFonts w:hint="eastAsia" w:ascii="仿宋" w:hAnsi="仿宋" w:eastAsia="仿宋" w:cs="仿宋"/>
                <w:sz w:val="18"/>
                <w:szCs w:val="18"/>
              </w:rPr>
            </w:pPr>
            <w:r>
              <w:rPr>
                <w:rFonts w:hint="eastAsia" w:ascii="仿宋" w:hAnsi="仿宋" w:eastAsia="仿宋" w:cs="仿宋"/>
                <w:sz w:val="18"/>
                <w:szCs w:val="18"/>
              </w:rPr>
              <w:t>产出指标</w:t>
            </w:r>
          </w:p>
        </w:tc>
        <w:tc>
          <w:tcPr>
            <w:tcW w:w="410" w:type="pct"/>
            <w:tcBorders>
              <w:left w:val="single" w:color="auto" w:sz="4" w:space="0"/>
              <w:bottom w:val="single" w:color="auto" w:sz="4" w:space="0"/>
              <w:right w:val="single" w:color="auto" w:sz="4" w:space="0"/>
            </w:tcBorders>
            <w:noWrap w:val="0"/>
            <w:tcMar>
              <w:top w:w="15" w:type="dxa"/>
              <w:left w:w="15" w:type="dxa"/>
              <w:right w:w="15" w:type="dxa"/>
            </w:tcMar>
            <w:vAlign w:val="center"/>
          </w:tcPr>
          <w:p w14:paraId="756C083F">
            <w:pPr>
              <w:jc w:val="center"/>
              <w:rPr>
                <w:rFonts w:hint="eastAsia" w:ascii="仿宋" w:hAnsi="仿宋" w:eastAsia="仿宋" w:cs="仿宋"/>
                <w:sz w:val="18"/>
                <w:szCs w:val="18"/>
              </w:rPr>
            </w:pPr>
            <w:r>
              <w:rPr>
                <w:rFonts w:hint="eastAsia" w:ascii="仿宋" w:hAnsi="仿宋" w:eastAsia="仿宋" w:cs="仿宋"/>
                <w:sz w:val="18"/>
                <w:szCs w:val="18"/>
              </w:rPr>
              <w:t>数量</w:t>
            </w:r>
          </w:p>
          <w:p w14:paraId="796EE9D2">
            <w:pPr>
              <w:jc w:val="center"/>
              <w:rPr>
                <w:rFonts w:hint="eastAsia" w:ascii="仿宋" w:hAnsi="仿宋" w:eastAsia="仿宋" w:cs="仿宋"/>
                <w:sz w:val="18"/>
                <w:szCs w:val="18"/>
              </w:rPr>
            </w:pPr>
            <w:r>
              <w:rPr>
                <w:rFonts w:hint="eastAsia" w:ascii="仿宋" w:hAnsi="仿宋" w:eastAsia="仿宋" w:cs="仿宋"/>
                <w:sz w:val="18"/>
                <w:szCs w:val="18"/>
              </w:rPr>
              <w:t>指标</w:t>
            </w:r>
          </w:p>
        </w:tc>
        <w:tc>
          <w:tcPr>
            <w:tcW w:w="666"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498E615">
            <w:pPr>
              <w:keepNext w:val="0"/>
              <w:keepLines w:val="0"/>
              <w:widowControl/>
              <w:suppressLineNumbers w:val="0"/>
              <w:jc w:val="center"/>
              <w:textAlignment w:val="center"/>
              <w:rPr>
                <w:rFonts w:hint="eastAsia" w:ascii="仿宋" w:hAnsi="仿宋" w:eastAsia="仿宋" w:cs="仿宋"/>
                <w:sz w:val="18"/>
                <w:szCs w:val="18"/>
              </w:rPr>
            </w:pPr>
            <w:r>
              <w:rPr>
                <w:rFonts w:hint="eastAsia" w:ascii="仿宋" w:hAnsi="仿宋" w:eastAsia="仿宋" w:cs="仿宋"/>
                <w:i w:val="0"/>
                <w:iCs w:val="0"/>
                <w:color w:val="000000"/>
                <w:kern w:val="0"/>
                <w:sz w:val="18"/>
                <w:szCs w:val="18"/>
                <w:u w:val="none"/>
                <w:lang w:val="en-US" w:eastAsia="zh-CN" w:bidi="ar"/>
              </w:rPr>
              <w:t>“机关+农村”结对共建村（社区）数量</w:t>
            </w:r>
          </w:p>
        </w:tc>
        <w:tc>
          <w:tcPr>
            <w:tcW w:w="1065"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86EBEAA">
            <w:pPr>
              <w:keepNext w:val="0"/>
              <w:keepLines w:val="0"/>
              <w:widowControl/>
              <w:suppressLineNumbers w:val="0"/>
              <w:jc w:val="center"/>
              <w:textAlignment w:val="center"/>
              <w:rPr>
                <w:rFonts w:hint="eastAsia" w:ascii="仿宋" w:hAnsi="仿宋" w:eastAsia="仿宋" w:cs="仿宋"/>
                <w:sz w:val="18"/>
                <w:szCs w:val="18"/>
              </w:rPr>
            </w:pPr>
            <w:r>
              <w:rPr>
                <w:rFonts w:hint="eastAsia" w:ascii="仿宋" w:hAnsi="仿宋" w:eastAsia="仿宋" w:cs="仿宋"/>
                <w:i w:val="0"/>
                <w:iCs w:val="0"/>
                <w:color w:val="000000"/>
                <w:kern w:val="0"/>
                <w:sz w:val="18"/>
                <w:szCs w:val="18"/>
                <w:u w:val="none"/>
                <w:lang w:val="en-US" w:eastAsia="zh-CN" w:bidi="ar"/>
              </w:rPr>
              <w:t>反映结对共建村（社区）数量</w:t>
            </w:r>
          </w:p>
        </w:tc>
        <w:tc>
          <w:tcPr>
            <w:tcW w:w="362"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92BA5E0">
            <w:pPr>
              <w:keepNext w:val="0"/>
              <w:keepLines w:val="0"/>
              <w:widowControl/>
              <w:suppressLineNumbers w:val="0"/>
              <w:jc w:val="center"/>
              <w:textAlignment w:val="center"/>
              <w:rPr>
                <w:rFonts w:hint="eastAsia" w:ascii="仿宋" w:hAnsi="仿宋" w:eastAsia="仿宋" w:cs="仿宋"/>
                <w:sz w:val="18"/>
                <w:szCs w:val="18"/>
              </w:rPr>
            </w:pPr>
            <w:r>
              <w:rPr>
                <w:rFonts w:hint="eastAsia" w:ascii="仿宋" w:hAnsi="仿宋" w:eastAsia="仿宋" w:cs="仿宋"/>
                <w:i w:val="0"/>
                <w:iCs w:val="0"/>
                <w:color w:val="000000"/>
                <w:kern w:val="0"/>
                <w:sz w:val="18"/>
                <w:szCs w:val="18"/>
                <w:u w:val="none"/>
                <w:lang w:val="en-US" w:eastAsia="zh-CN" w:bidi="ar"/>
              </w:rPr>
              <w:t>个</w:t>
            </w:r>
          </w:p>
        </w:tc>
        <w:tc>
          <w:tcPr>
            <w:tcW w:w="290"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0816C93">
            <w:pPr>
              <w:keepNext w:val="0"/>
              <w:keepLines w:val="0"/>
              <w:widowControl/>
              <w:suppressLineNumbers w:val="0"/>
              <w:jc w:val="center"/>
              <w:textAlignment w:val="center"/>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2</w:t>
            </w:r>
          </w:p>
        </w:tc>
        <w:tc>
          <w:tcPr>
            <w:tcW w:w="290"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B2EBF0B">
            <w:pPr>
              <w:keepNext w:val="0"/>
              <w:keepLines w:val="0"/>
              <w:widowControl/>
              <w:suppressLineNumbers w:val="0"/>
              <w:jc w:val="center"/>
              <w:textAlignment w:val="center"/>
              <w:rPr>
                <w:rFonts w:hint="default" w:ascii="仿宋" w:hAnsi="仿宋" w:eastAsia="仿宋" w:cs="仿宋"/>
                <w:sz w:val="18"/>
                <w:szCs w:val="18"/>
                <w:lang w:val="en-US" w:eastAsia="zh-CN"/>
              </w:rPr>
            </w:pPr>
            <w:r>
              <w:rPr>
                <w:rFonts w:hint="eastAsia" w:ascii="仿宋" w:hAnsi="仿宋" w:eastAsia="仿宋" w:cs="仿宋"/>
                <w:sz w:val="18"/>
                <w:szCs w:val="18"/>
                <w:lang w:val="en-US" w:eastAsia="zh-CN"/>
              </w:rPr>
              <w:t>1</w:t>
            </w:r>
          </w:p>
        </w:tc>
        <w:tc>
          <w:tcPr>
            <w:tcW w:w="290"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8165BE7">
            <w:pPr>
              <w:keepNext w:val="0"/>
              <w:keepLines w:val="0"/>
              <w:widowControl/>
              <w:suppressLineNumbers w:val="0"/>
              <w:jc w:val="center"/>
              <w:textAlignment w:val="center"/>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4</w:t>
            </w:r>
          </w:p>
        </w:tc>
        <w:tc>
          <w:tcPr>
            <w:tcW w:w="290" w:type="pct"/>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50AF96DD">
            <w:pPr>
              <w:keepNext w:val="0"/>
              <w:keepLines w:val="0"/>
              <w:widowControl/>
              <w:suppressLineNumbers w:val="0"/>
              <w:jc w:val="center"/>
              <w:textAlignment w:val="center"/>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2</w:t>
            </w:r>
          </w:p>
        </w:tc>
        <w:tc>
          <w:tcPr>
            <w:tcW w:w="290" w:type="pct"/>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22EBC2F1">
            <w:pPr>
              <w:keepNext w:val="0"/>
              <w:keepLines w:val="0"/>
              <w:widowControl/>
              <w:suppressLineNumbers w:val="0"/>
              <w:jc w:val="center"/>
              <w:textAlignment w:val="center"/>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4</w:t>
            </w:r>
          </w:p>
        </w:tc>
        <w:tc>
          <w:tcPr>
            <w:tcW w:w="290"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7484EF8">
            <w:pPr>
              <w:keepNext w:val="0"/>
              <w:keepLines w:val="0"/>
              <w:widowControl/>
              <w:suppressLineNumbers w:val="0"/>
              <w:jc w:val="center"/>
              <w:textAlignment w:val="center"/>
              <w:rPr>
                <w:rFonts w:hint="default" w:ascii="仿宋" w:hAnsi="仿宋" w:eastAsia="仿宋" w:cs="仿宋"/>
                <w:sz w:val="18"/>
                <w:szCs w:val="18"/>
                <w:lang w:val="en-US" w:eastAsia="zh-CN"/>
              </w:rPr>
            </w:pPr>
            <w:r>
              <w:rPr>
                <w:rFonts w:hint="eastAsia" w:ascii="仿宋" w:hAnsi="仿宋" w:eastAsia="仿宋" w:cs="仿宋"/>
                <w:sz w:val="18"/>
                <w:szCs w:val="18"/>
                <w:lang w:val="en-US" w:eastAsia="zh-CN"/>
              </w:rPr>
              <w:t>2</w:t>
            </w:r>
          </w:p>
        </w:tc>
      </w:tr>
      <w:tr w14:paraId="1857A7D4">
        <w:tblPrEx>
          <w:tblCellMar>
            <w:top w:w="0" w:type="dxa"/>
            <w:left w:w="0" w:type="dxa"/>
            <w:bottom w:w="0" w:type="dxa"/>
            <w:right w:w="0" w:type="dxa"/>
          </w:tblCellMar>
        </w:tblPrEx>
        <w:trPr>
          <w:trHeight w:val="700" w:hRule="atLeast"/>
        </w:trPr>
        <w:tc>
          <w:tcPr>
            <w:tcW w:w="281" w:type="pct"/>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5B883DC">
            <w:pPr>
              <w:jc w:val="center"/>
              <w:rPr>
                <w:rFonts w:hint="eastAsia" w:ascii="仿宋" w:hAnsi="仿宋" w:eastAsia="仿宋" w:cs="仿宋"/>
                <w:sz w:val="18"/>
                <w:szCs w:val="18"/>
              </w:rPr>
            </w:pPr>
          </w:p>
        </w:tc>
        <w:tc>
          <w:tcPr>
            <w:tcW w:w="469" w:type="pct"/>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569B55E">
            <w:pPr>
              <w:jc w:val="center"/>
              <w:rPr>
                <w:rFonts w:hint="eastAsia" w:ascii="仿宋" w:hAnsi="仿宋" w:eastAsia="仿宋" w:cs="仿宋"/>
                <w:sz w:val="18"/>
                <w:szCs w:val="18"/>
              </w:rPr>
            </w:pPr>
          </w:p>
        </w:tc>
        <w:tc>
          <w:tcPr>
            <w:tcW w:w="410"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C342818">
            <w:pPr>
              <w:jc w:val="center"/>
              <w:rPr>
                <w:rFonts w:hint="eastAsia" w:ascii="仿宋" w:hAnsi="仿宋" w:eastAsia="仿宋" w:cs="仿宋"/>
                <w:sz w:val="18"/>
                <w:szCs w:val="18"/>
                <w:lang w:val="en-US" w:eastAsia="zh-CN"/>
              </w:rPr>
            </w:pPr>
            <w:r>
              <w:rPr>
                <w:rFonts w:hint="eastAsia" w:ascii="仿宋" w:hAnsi="仿宋" w:eastAsia="仿宋" w:cs="仿宋"/>
                <w:sz w:val="18"/>
                <w:szCs w:val="18"/>
                <w:lang w:eastAsia="zh-CN"/>
              </w:rPr>
              <w:t>质量</w:t>
            </w:r>
            <w:r>
              <w:rPr>
                <w:rFonts w:hint="eastAsia" w:ascii="仿宋" w:hAnsi="仿宋" w:eastAsia="仿宋" w:cs="仿宋"/>
                <w:sz w:val="18"/>
                <w:szCs w:val="18"/>
                <w:lang w:val="en-US" w:eastAsia="zh-CN"/>
              </w:rPr>
              <w:t xml:space="preserve">  </w:t>
            </w:r>
          </w:p>
          <w:p w14:paraId="6F9DA0B7">
            <w:pPr>
              <w:jc w:val="center"/>
              <w:rPr>
                <w:rFonts w:hint="eastAsia" w:ascii="仿宋" w:hAnsi="仿宋" w:eastAsia="仿宋" w:cs="仿宋"/>
                <w:kern w:val="2"/>
                <w:sz w:val="18"/>
                <w:szCs w:val="18"/>
                <w:lang w:val="en-US" w:eastAsia="zh-CN" w:bidi="ar-SA"/>
              </w:rPr>
            </w:pPr>
            <w:r>
              <w:rPr>
                <w:rFonts w:hint="eastAsia" w:ascii="仿宋" w:hAnsi="仿宋" w:eastAsia="仿宋" w:cs="仿宋"/>
                <w:sz w:val="18"/>
                <w:szCs w:val="18"/>
                <w:lang w:eastAsia="zh-CN"/>
              </w:rPr>
              <w:t>指标</w:t>
            </w:r>
          </w:p>
        </w:tc>
        <w:tc>
          <w:tcPr>
            <w:tcW w:w="666"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EC1123F">
            <w:pPr>
              <w:keepNext w:val="0"/>
              <w:keepLines w:val="0"/>
              <w:widowControl/>
              <w:suppressLineNumbers w:val="0"/>
              <w:jc w:val="center"/>
              <w:textAlignment w:val="center"/>
              <w:rPr>
                <w:rFonts w:hint="eastAsia" w:ascii="仿宋" w:hAnsi="仿宋" w:eastAsia="仿宋" w:cs="仿宋"/>
                <w:kern w:val="2"/>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项目开工率</w:t>
            </w:r>
          </w:p>
        </w:tc>
        <w:tc>
          <w:tcPr>
            <w:tcW w:w="1065"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3918009">
            <w:pPr>
              <w:keepNext w:val="0"/>
              <w:keepLines w:val="0"/>
              <w:widowControl/>
              <w:suppressLineNumbers w:val="0"/>
              <w:jc w:val="center"/>
              <w:textAlignment w:val="center"/>
              <w:rPr>
                <w:rFonts w:hint="eastAsia" w:ascii="仿宋" w:hAnsi="仿宋" w:eastAsia="仿宋" w:cs="仿宋"/>
                <w:kern w:val="2"/>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反映项目开工情况</w:t>
            </w:r>
          </w:p>
        </w:tc>
        <w:tc>
          <w:tcPr>
            <w:tcW w:w="362"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A6AB99E">
            <w:pPr>
              <w:keepNext w:val="0"/>
              <w:keepLines w:val="0"/>
              <w:widowControl/>
              <w:suppressLineNumbers w:val="0"/>
              <w:jc w:val="center"/>
              <w:textAlignment w:val="center"/>
              <w:rPr>
                <w:rFonts w:hint="eastAsia" w:ascii="仿宋" w:hAnsi="仿宋" w:eastAsia="仿宋" w:cs="仿宋"/>
                <w:kern w:val="2"/>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w:t>
            </w:r>
          </w:p>
        </w:tc>
        <w:tc>
          <w:tcPr>
            <w:tcW w:w="290"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5B30D69">
            <w:pPr>
              <w:keepNext w:val="0"/>
              <w:keepLines w:val="0"/>
              <w:widowControl/>
              <w:suppressLineNumbers w:val="0"/>
              <w:jc w:val="center"/>
              <w:textAlignment w:val="center"/>
              <w:rPr>
                <w:rFonts w:hint="eastAsia" w:ascii="仿宋" w:hAnsi="仿宋" w:eastAsia="仿宋" w:cs="仿宋"/>
                <w:kern w:val="2"/>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100</w:t>
            </w:r>
          </w:p>
        </w:tc>
        <w:tc>
          <w:tcPr>
            <w:tcW w:w="290"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A4A0565">
            <w:pPr>
              <w:keepNext w:val="0"/>
              <w:keepLines w:val="0"/>
              <w:widowControl/>
              <w:suppressLineNumbers w:val="0"/>
              <w:jc w:val="center"/>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100</w:t>
            </w:r>
          </w:p>
        </w:tc>
        <w:tc>
          <w:tcPr>
            <w:tcW w:w="290"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CAA1DEA">
            <w:pPr>
              <w:keepNext w:val="0"/>
              <w:keepLines w:val="0"/>
              <w:widowControl/>
              <w:suppressLineNumbers w:val="0"/>
              <w:jc w:val="center"/>
              <w:textAlignment w:val="center"/>
              <w:rPr>
                <w:rFonts w:hint="eastAsia" w:ascii="仿宋" w:hAnsi="仿宋" w:eastAsia="仿宋" w:cs="仿宋"/>
                <w:kern w:val="2"/>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100</w:t>
            </w:r>
          </w:p>
        </w:tc>
        <w:tc>
          <w:tcPr>
            <w:tcW w:w="290" w:type="pct"/>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28F077CF">
            <w:pPr>
              <w:keepNext w:val="0"/>
              <w:keepLines w:val="0"/>
              <w:widowControl/>
              <w:suppressLineNumbers w:val="0"/>
              <w:jc w:val="center"/>
              <w:textAlignment w:val="center"/>
              <w:rPr>
                <w:rFonts w:hint="eastAsia" w:ascii="仿宋" w:hAnsi="仿宋" w:eastAsia="仿宋" w:cs="仿宋"/>
                <w:kern w:val="2"/>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100</w:t>
            </w:r>
          </w:p>
        </w:tc>
        <w:tc>
          <w:tcPr>
            <w:tcW w:w="290" w:type="pct"/>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4EFE24F3">
            <w:pPr>
              <w:keepNext w:val="0"/>
              <w:keepLines w:val="0"/>
              <w:widowControl/>
              <w:suppressLineNumbers w:val="0"/>
              <w:jc w:val="center"/>
              <w:textAlignment w:val="center"/>
              <w:rPr>
                <w:rFonts w:hint="eastAsia" w:ascii="仿宋" w:hAnsi="仿宋" w:eastAsia="仿宋" w:cs="仿宋"/>
                <w:kern w:val="2"/>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100</w:t>
            </w:r>
          </w:p>
        </w:tc>
        <w:tc>
          <w:tcPr>
            <w:tcW w:w="290"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DEE581C">
            <w:pPr>
              <w:keepNext w:val="0"/>
              <w:keepLines w:val="0"/>
              <w:widowControl/>
              <w:suppressLineNumbers w:val="0"/>
              <w:jc w:val="center"/>
              <w:textAlignment w:val="center"/>
              <w:rPr>
                <w:rFonts w:hint="eastAsia" w:ascii="仿宋" w:hAnsi="仿宋" w:eastAsia="仿宋" w:cs="仿宋"/>
                <w:kern w:val="2"/>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100</w:t>
            </w:r>
          </w:p>
        </w:tc>
      </w:tr>
      <w:tr w14:paraId="772F2064">
        <w:tblPrEx>
          <w:tblCellMar>
            <w:top w:w="0" w:type="dxa"/>
            <w:left w:w="0" w:type="dxa"/>
            <w:bottom w:w="0" w:type="dxa"/>
            <w:right w:w="0" w:type="dxa"/>
          </w:tblCellMar>
        </w:tblPrEx>
        <w:trPr>
          <w:trHeight w:val="700" w:hRule="atLeast"/>
        </w:trPr>
        <w:tc>
          <w:tcPr>
            <w:tcW w:w="281" w:type="pct"/>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71464F0">
            <w:pPr>
              <w:jc w:val="center"/>
              <w:rPr>
                <w:rFonts w:hint="eastAsia" w:ascii="仿宋" w:hAnsi="仿宋" w:eastAsia="仿宋" w:cs="仿宋"/>
                <w:sz w:val="18"/>
                <w:szCs w:val="18"/>
              </w:rPr>
            </w:pPr>
          </w:p>
        </w:tc>
        <w:tc>
          <w:tcPr>
            <w:tcW w:w="469" w:type="pct"/>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F82C698">
            <w:pPr>
              <w:jc w:val="center"/>
              <w:rPr>
                <w:rFonts w:hint="eastAsia" w:ascii="仿宋" w:hAnsi="仿宋" w:eastAsia="仿宋" w:cs="仿宋"/>
                <w:sz w:val="18"/>
                <w:szCs w:val="18"/>
              </w:rPr>
            </w:pPr>
          </w:p>
        </w:tc>
        <w:tc>
          <w:tcPr>
            <w:tcW w:w="410"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02C6CE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 xml:space="preserve">时效  </w:t>
            </w:r>
          </w:p>
          <w:p w14:paraId="66CDDE6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目标</w:t>
            </w:r>
          </w:p>
        </w:tc>
        <w:tc>
          <w:tcPr>
            <w:tcW w:w="666"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1BFCA4C">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项目完成率</w:t>
            </w:r>
          </w:p>
        </w:tc>
        <w:tc>
          <w:tcPr>
            <w:tcW w:w="1065"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04807C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反映项目完工情况</w:t>
            </w:r>
          </w:p>
        </w:tc>
        <w:tc>
          <w:tcPr>
            <w:tcW w:w="362"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E9E864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w:t>
            </w:r>
          </w:p>
        </w:tc>
        <w:tc>
          <w:tcPr>
            <w:tcW w:w="290"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AF977A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80</w:t>
            </w:r>
          </w:p>
        </w:tc>
        <w:tc>
          <w:tcPr>
            <w:tcW w:w="290"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FF9AEB1">
            <w:pPr>
              <w:keepNext w:val="0"/>
              <w:keepLines w:val="0"/>
              <w:widowControl/>
              <w:suppressLineNumbers w:val="0"/>
              <w:jc w:val="center"/>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80</w:t>
            </w:r>
          </w:p>
        </w:tc>
        <w:tc>
          <w:tcPr>
            <w:tcW w:w="290"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338AF9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80</w:t>
            </w:r>
          </w:p>
        </w:tc>
        <w:tc>
          <w:tcPr>
            <w:tcW w:w="290" w:type="pct"/>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7BA7400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80</w:t>
            </w:r>
          </w:p>
        </w:tc>
        <w:tc>
          <w:tcPr>
            <w:tcW w:w="290" w:type="pct"/>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5BE30F94">
            <w:pPr>
              <w:keepNext w:val="0"/>
              <w:keepLines w:val="0"/>
              <w:widowControl/>
              <w:suppressLineNumbers w:val="0"/>
              <w:jc w:val="center"/>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80</w:t>
            </w:r>
          </w:p>
        </w:tc>
        <w:tc>
          <w:tcPr>
            <w:tcW w:w="290"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CFBA191">
            <w:pPr>
              <w:keepNext w:val="0"/>
              <w:keepLines w:val="0"/>
              <w:widowControl/>
              <w:suppressLineNumbers w:val="0"/>
              <w:jc w:val="center"/>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80</w:t>
            </w:r>
          </w:p>
        </w:tc>
      </w:tr>
      <w:tr w14:paraId="4B7E41A3">
        <w:tblPrEx>
          <w:tblCellMar>
            <w:top w:w="0" w:type="dxa"/>
            <w:left w:w="0" w:type="dxa"/>
            <w:bottom w:w="0" w:type="dxa"/>
            <w:right w:w="0" w:type="dxa"/>
          </w:tblCellMar>
        </w:tblPrEx>
        <w:trPr>
          <w:trHeight w:val="700" w:hRule="atLeast"/>
        </w:trPr>
        <w:tc>
          <w:tcPr>
            <w:tcW w:w="281" w:type="pct"/>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99E2B65">
            <w:pPr>
              <w:jc w:val="center"/>
              <w:rPr>
                <w:rFonts w:hint="eastAsia" w:ascii="仿宋" w:hAnsi="仿宋" w:eastAsia="仿宋" w:cs="仿宋"/>
                <w:sz w:val="18"/>
                <w:szCs w:val="18"/>
              </w:rPr>
            </w:pPr>
          </w:p>
        </w:tc>
        <w:tc>
          <w:tcPr>
            <w:tcW w:w="469"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B726DC3">
            <w:pPr>
              <w:keepNext w:val="0"/>
              <w:keepLines w:val="0"/>
              <w:widowControl/>
              <w:suppressLineNumbers w:val="0"/>
              <w:jc w:val="center"/>
              <w:textAlignment w:val="center"/>
              <w:rPr>
                <w:rFonts w:hint="eastAsia" w:ascii="仿宋" w:hAnsi="仿宋" w:eastAsia="仿宋" w:cs="仿宋"/>
                <w:sz w:val="18"/>
                <w:szCs w:val="18"/>
              </w:rPr>
            </w:pPr>
            <w:r>
              <w:rPr>
                <w:rFonts w:hint="eastAsia" w:ascii="仿宋" w:hAnsi="仿宋" w:eastAsia="仿宋" w:cs="仿宋"/>
                <w:i w:val="0"/>
                <w:iCs w:val="0"/>
                <w:color w:val="000000"/>
                <w:kern w:val="0"/>
                <w:sz w:val="18"/>
                <w:szCs w:val="18"/>
                <w:u w:val="none"/>
                <w:lang w:val="en-US" w:eastAsia="zh-CN" w:bidi="ar"/>
              </w:rPr>
              <w:t>效益指标</w:t>
            </w:r>
          </w:p>
        </w:tc>
        <w:tc>
          <w:tcPr>
            <w:tcW w:w="410"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0A5E3FD">
            <w:pPr>
              <w:keepNext w:val="0"/>
              <w:keepLines w:val="0"/>
              <w:widowControl/>
              <w:suppressLineNumbers w:val="0"/>
              <w:jc w:val="center"/>
              <w:textAlignment w:val="center"/>
              <w:rPr>
                <w:rFonts w:hint="eastAsia" w:ascii="仿宋" w:hAnsi="仿宋" w:eastAsia="仿宋" w:cs="仿宋"/>
                <w:sz w:val="18"/>
                <w:szCs w:val="18"/>
              </w:rPr>
            </w:pPr>
            <w:r>
              <w:rPr>
                <w:rFonts w:hint="eastAsia" w:ascii="仿宋" w:hAnsi="仿宋" w:eastAsia="仿宋" w:cs="仿宋"/>
                <w:i w:val="0"/>
                <w:iCs w:val="0"/>
                <w:color w:val="000000"/>
                <w:kern w:val="0"/>
                <w:sz w:val="18"/>
                <w:szCs w:val="18"/>
                <w:u w:val="none"/>
                <w:lang w:val="en-US" w:eastAsia="zh-CN" w:bidi="ar"/>
              </w:rPr>
              <w:t>社会效益目标</w:t>
            </w:r>
          </w:p>
        </w:tc>
        <w:tc>
          <w:tcPr>
            <w:tcW w:w="666"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59B9757">
            <w:pPr>
              <w:keepNext w:val="0"/>
              <w:keepLines w:val="0"/>
              <w:widowControl/>
              <w:suppressLineNumbers w:val="0"/>
              <w:jc w:val="center"/>
              <w:textAlignment w:val="center"/>
              <w:rPr>
                <w:rFonts w:hint="eastAsia" w:ascii="仿宋" w:hAnsi="仿宋" w:eastAsia="仿宋" w:cs="仿宋"/>
                <w:sz w:val="18"/>
                <w:szCs w:val="18"/>
              </w:rPr>
            </w:pPr>
            <w:r>
              <w:rPr>
                <w:rFonts w:hint="eastAsia" w:ascii="仿宋" w:hAnsi="仿宋" w:eastAsia="仿宋" w:cs="仿宋"/>
                <w:i w:val="0"/>
                <w:iCs w:val="0"/>
                <w:color w:val="000000"/>
                <w:kern w:val="0"/>
                <w:sz w:val="18"/>
                <w:szCs w:val="18"/>
                <w:u w:val="none"/>
                <w:lang w:val="en-US" w:eastAsia="zh-CN" w:bidi="ar"/>
              </w:rPr>
              <w:t>资金使用重大违规违纪问题</w:t>
            </w:r>
          </w:p>
        </w:tc>
        <w:tc>
          <w:tcPr>
            <w:tcW w:w="1065"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462C053">
            <w:pPr>
              <w:keepNext w:val="0"/>
              <w:keepLines w:val="0"/>
              <w:widowControl/>
              <w:suppressLineNumbers w:val="0"/>
              <w:jc w:val="center"/>
              <w:textAlignment w:val="center"/>
              <w:rPr>
                <w:rFonts w:hint="eastAsia" w:ascii="仿宋" w:hAnsi="仿宋" w:eastAsia="仿宋" w:cs="仿宋"/>
                <w:sz w:val="18"/>
                <w:szCs w:val="18"/>
              </w:rPr>
            </w:pPr>
            <w:r>
              <w:rPr>
                <w:rFonts w:hint="eastAsia" w:ascii="仿宋" w:hAnsi="仿宋" w:eastAsia="仿宋" w:cs="仿宋"/>
                <w:i w:val="0"/>
                <w:iCs w:val="0"/>
                <w:color w:val="000000"/>
                <w:kern w:val="0"/>
                <w:sz w:val="18"/>
                <w:szCs w:val="18"/>
                <w:u w:val="none"/>
                <w:lang w:val="en-US" w:eastAsia="zh-CN" w:bidi="ar"/>
              </w:rPr>
              <w:t>反映专项补助资金使用规范性</w:t>
            </w:r>
          </w:p>
        </w:tc>
        <w:tc>
          <w:tcPr>
            <w:tcW w:w="362"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39F4447">
            <w:pPr>
              <w:keepNext w:val="0"/>
              <w:keepLines w:val="0"/>
              <w:widowControl/>
              <w:suppressLineNumbers w:val="0"/>
              <w:jc w:val="center"/>
              <w:textAlignment w:val="center"/>
              <w:rPr>
                <w:rFonts w:hint="eastAsia" w:ascii="仿宋" w:hAnsi="仿宋" w:eastAsia="仿宋" w:cs="仿宋"/>
                <w:sz w:val="18"/>
                <w:szCs w:val="18"/>
              </w:rPr>
            </w:pPr>
            <w:r>
              <w:rPr>
                <w:rFonts w:hint="eastAsia" w:ascii="仿宋" w:hAnsi="仿宋" w:eastAsia="仿宋" w:cs="仿宋"/>
                <w:i w:val="0"/>
                <w:iCs w:val="0"/>
                <w:color w:val="000000"/>
                <w:kern w:val="0"/>
                <w:sz w:val="18"/>
                <w:szCs w:val="18"/>
                <w:u w:val="none"/>
                <w:lang w:val="en-US" w:eastAsia="zh-CN" w:bidi="ar"/>
              </w:rPr>
              <w:t>无</w:t>
            </w:r>
          </w:p>
        </w:tc>
        <w:tc>
          <w:tcPr>
            <w:tcW w:w="290"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8332BD6">
            <w:pPr>
              <w:keepNext w:val="0"/>
              <w:keepLines w:val="0"/>
              <w:widowControl/>
              <w:suppressLineNumbers w:val="0"/>
              <w:jc w:val="center"/>
              <w:textAlignment w:val="center"/>
              <w:rPr>
                <w:rFonts w:hint="eastAsia" w:ascii="仿宋" w:hAnsi="仿宋" w:eastAsia="仿宋" w:cs="仿宋"/>
                <w:sz w:val="18"/>
                <w:szCs w:val="18"/>
              </w:rPr>
            </w:pPr>
            <w:r>
              <w:rPr>
                <w:rFonts w:hint="eastAsia" w:ascii="仿宋" w:hAnsi="仿宋" w:eastAsia="仿宋" w:cs="仿宋"/>
                <w:i w:val="0"/>
                <w:iCs w:val="0"/>
                <w:color w:val="000000"/>
                <w:kern w:val="0"/>
                <w:sz w:val="18"/>
                <w:szCs w:val="18"/>
                <w:u w:val="none"/>
                <w:lang w:val="en-US" w:eastAsia="zh-CN" w:bidi="ar"/>
              </w:rPr>
              <w:t>无</w:t>
            </w:r>
          </w:p>
        </w:tc>
        <w:tc>
          <w:tcPr>
            <w:tcW w:w="290"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90E0C8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无</w:t>
            </w:r>
          </w:p>
        </w:tc>
        <w:tc>
          <w:tcPr>
            <w:tcW w:w="290"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86CACCE">
            <w:pPr>
              <w:keepNext w:val="0"/>
              <w:keepLines w:val="0"/>
              <w:widowControl/>
              <w:suppressLineNumbers w:val="0"/>
              <w:jc w:val="center"/>
              <w:textAlignment w:val="center"/>
              <w:rPr>
                <w:rFonts w:hint="eastAsia" w:ascii="仿宋" w:hAnsi="仿宋" w:eastAsia="仿宋" w:cs="仿宋"/>
                <w:sz w:val="18"/>
                <w:szCs w:val="18"/>
              </w:rPr>
            </w:pPr>
            <w:r>
              <w:rPr>
                <w:rFonts w:hint="eastAsia" w:ascii="仿宋" w:hAnsi="仿宋" w:eastAsia="仿宋" w:cs="仿宋"/>
                <w:i w:val="0"/>
                <w:iCs w:val="0"/>
                <w:color w:val="000000"/>
                <w:kern w:val="0"/>
                <w:sz w:val="18"/>
                <w:szCs w:val="18"/>
                <w:u w:val="none"/>
                <w:lang w:val="en-US" w:eastAsia="zh-CN" w:bidi="ar"/>
              </w:rPr>
              <w:t>无</w:t>
            </w:r>
          </w:p>
        </w:tc>
        <w:tc>
          <w:tcPr>
            <w:tcW w:w="290" w:type="pct"/>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0F375417">
            <w:pPr>
              <w:keepNext w:val="0"/>
              <w:keepLines w:val="0"/>
              <w:widowControl/>
              <w:suppressLineNumbers w:val="0"/>
              <w:jc w:val="center"/>
              <w:textAlignment w:val="center"/>
              <w:rPr>
                <w:rFonts w:hint="eastAsia" w:ascii="仿宋" w:hAnsi="仿宋" w:eastAsia="仿宋" w:cs="仿宋"/>
                <w:sz w:val="18"/>
                <w:szCs w:val="18"/>
              </w:rPr>
            </w:pPr>
            <w:r>
              <w:rPr>
                <w:rFonts w:hint="eastAsia" w:ascii="仿宋" w:hAnsi="仿宋" w:eastAsia="仿宋" w:cs="仿宋"/>
                <w:i w:val="0"/>
                <w:iCs w:val="0"/>
                <w:color w:val="000000"/>
                <w:kern w:val="0"/>
                <w:sz w:val="18"/>
                <w:szCs w:val="18"/>
                <w:u w:val="none"/>
                <w:lang w:val="en-US" w:eastAsia="zh-CN" w:bidi="ar"/>
              </w:rPr>
              <w:t>无</w:t>
            </w:r>
          </w:p>
        </w:tc>
        <w:tc>
          <w:tcPr>
            <w:tcW w:w="290" w:type="pct"/>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63D53B3E">
            <w:pPr>
              <w:keepNext w:val="0"/>
              <w:keepLines w:val="0"/>
              <w:widowControl/>
              <w:suppressLineNumbers w:val="0"/>
              <w:jc w:val="center"/>
              <w:textAlignment w:val="center"/>
              <w:rPr>
                <w:rFonts w:hint="eastAsia" w:ascii="仿宋" w:hAnsi="仿宋" w:eastAsia="仿宋" w:cs="仿宋"/>
                <w:sz w:val="18"/>
                <w:szCs w:val="18"/>
              </w:rPr>
            </w:pPr>
            <w:r>
              <w:rPr>
                <w:rFonts w:hint="eastAsia" w:ascii="仿宋" w:hAnsi="仿宋" w:eastAsia="仿宋" w:cs="仿宋"/>
                <w:i w:val="0"/>
                <w:iCs w:val="0"/>
                <w:color w:val="000000"/>
                <w:kern w:val="0"/>
                <w:sz w:val="18"/>
                <w:szCs w:val="18"/>
                <w:u w:val="none"/>
                <w:lang w:val="en-US" w:eastAsia="zh-CN" w:bidi="ar"/>
              </w:rPr>
              <w:t>无</w:t>
            </w:r>
          </w:p>
        </w:tc>
        <w:tc>
          <w:tcPr>
            <w:tcW w:w="290"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95ACE1B">
            <w:pPr>
              <w:keepNext w:val="0"/>
              <w:keepLines w:val="0"/>
              <w:widowControl/>
              <w:suppressLineNumbers w:val="0"/>
              <w:jc w:val="center"/>
              <w:textAlignment w:val="center"/>
              <w:rPr>
                <w:rFonts w:hint="eastAsia" w:ascii="仿宋" w:hAnsi="仿宋" w:eastAsia="仿宋" w:cs="仿宋"/>
                <w:sz w:val="18"/>
                <w:szCs w:val="18"/>
                <w:lang w:val="en-US" w:eastAsia="zh-CN"/>
              </w:rPr>
            </w:pPr>
            <w:r>
              <w:rPr>
                <w:rFonts w:hint="eastAsia" w:ascii="仿宋" w:hAnsi="仿宋" w:eastAsia="仿宋" w:cs="仿宋"/>
                <w:i w:val="0"/>
                <w:iCs w:val="0"/>
                <w:color w:val="000000"/>
                <w:kern w:val="0"/>
                <w:sz w:val="18"/>
                <w:szCs w:val="18"/>
                <w:u w:val="none"/>
                <w:lang w:val="en-US" w:eastAsia="zh-CN" w:bidi="ar"/>
              </w:rPr>
              <w:t>无</w:t>
            </w:r>
          </w:p>
        </w:tc>
      </w:tr>
      <w:tr w14:paraId="50294A96">
        <w:tblPrEx>
          <w:tblCellMar>
            <w:top w:w="0" w:type="dxa"/>
            <w:left w:w="0" w:type="dxa"/>
            <w:bottom w:w="0" w:type="dxa"/>
            <w:right w:w="0" w:type="dxa"/>
          </w:tblCellMar>
        </w:tblPrEx>
        <w:trPr>
          <w:trHeight w:val="700" w:hRule="atLeast"/>
        </w:trPr>
        <w:tc>
          <w:tcPr>
            <w:tcW w:w="281" w:type="pct"/>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173AC9B">
            <w:pPr>
              <w:jc w:val="center"/>
              <w:rPr>
                <w:rFonts w:hint="eastAsia" w:ascii="仿宋" w:hAnsi="仿宋" w:eastAsia="仿宋" w:cs="仿宋"/>
                <w:sz w:val="18"/>
                <w:szCs w:val="18"/>
              </w:rPr>
            </w:pPr>
          </w:p>
        </w:tc>
        <w:tc>
          <w:tcPr>
            <w:tcW w:w="469"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1F82712">
            <w:pPr>
              <w:keepNext w:val="0"/>
              <w:keepLines w:val="0"/>
              <w:widowControl/>
              <w:suppressLineNumbers w:val="0"/>
              <w:jc w:val="center"/>
              <w:textAlignment w:val="center"/>
              <w:rPr>
                <w:rFonts w:hint="eastAsia" w:ascii="仿宋" w:hAnsi="仿宋" w:eastAsia="仿宋" w:cs="仿宋"/>
                <w:sz w:val="18"/>
                <w:szCs w:val="18"/>
              </w:rPr>
            </w:pPr>
            <w:r>
              <w:rPr>
                <w:rFonts w:hint="eastAsia" w:ascii="仿宋" w:hAnsi="仿宋" w:eastAsia="仿宋" w:cs="仿宋"/>
                <w:i w:val="0"/>
                <w:iCs w:val="0"/>
                <w:color w:val="000000"/>
                <w:kern w:val="0"/>
                <w:sz w:val="18"/>
                <w:szCs w:val="18"/>
                <w:u w:val="none"/>
                <w:lang w:val="en-US" w:eastAsia="zh-CN" w:bidi="ar"/>
              </w:rPr>
              <w:t>满意度指标</w:t>
            </w:r>
          </w:p>
        </w:tc>
        <w:tc>
          <w:tcPr>
            <w:tcW w:w="410"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E89BA8D">
            <w:pPr>
              <w:keepNext w:val="0"/>
              <w:keepLines w:val="0"/>
              <w:widowControl/>
              <w:suppressLineNumbers w:val="0"/>
              <w:jc w:val="center"/>
              <w:textAlignment w:val="center"/>
              <w:rPr>
                <w:rFonts w:hint="eastAsia" w:ascii="仿宋" w:hAnsi="仿宋" w:eastAsia="仿宋" w:cs="仿宋"/>
                <w:sz w:val="18"/>
                <w:szCs w:val="18"/>
              </w:rPr>
            </w:pPr>
            <w:r>
              <w:rPr>
                <w:rFonts w:hint="eastAsia" w:ascii="仿宋" w:hAnsi="仿宋" w:eastAsia="仿宋" w:cs="仿宋"/>
                <w:i w:val="0"/>
                <w:iCs w:val="0"/>
                <w:color w:val="000000"/>
                <w:kern w:val="0"/>
                <w:sz w:val="18"/>
                <w:szCs w:val="18"/>
                <w:u w:val="none"/>
                <w:lang w:val="en-US" w:eastAsia="zh-CN" w:bidi="ar"/>
              </w:rPr>
              <w:t>服务对象满意度目标</w:t>
            </w:r>
          </w:p>
        </w:tc>
        <w:tc>
          <w:tcPr>
            <w:tcW w:w="666"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88E2CEB">
            <w:pPr>
              <w:keepNext w:val="0"/>
              <w:keepLines w:val="0"/>
              <w:widowControl/>
              <w:suppressLineNumbers w:val="0"/>
              <w:jc w:val="center"/>
              <w:textAlignment w:val="center"/>
              <w:rPr>
                <w:rFonts w:hint="eastAsia" w:ascii="仿宋" w:hAnsi="仿宋" w:eastAsia="仿宋" w:cs="仿宋"/>
                <w:sz w:val="18"/>
                <w:szCs w:val="18"/>
              </w:rPr>
            </w:pPr>
            <w:r>
              <w:rPr>
                <w:rFonts w:hint="eastAsia" w:ascii="仿宋" w:hAnsi="仿宋" w:eastAsia="仿宋" w:cs="仿宋"/>
                <w:i w:val="0"/>
                <w:iCs w:val="0"/>
                <w:color w:val="000000"/>
                <w:kern w:val="0"/>
                <w:sz w:val="18"/>
                <w:szCs w:val="18"/>
                <w:u w:val="none"/>
                <w:lang w:val="en-US" w:eastAsia="zh-CN" w:bidi="ar"/>
              </w:rPr>
              <w:t>服务对象满意度指标</w:t>
            </w:r>
          </w:p>
        </w:tc>
        <w:tc>
          <w:tcPr>
            <w:tcW w:w="1065"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FD4D789">
            <w:pPr>
              <w:keepNext w:val="0"/>
              <w:keepLines w:val="0"/>
              <w:widowControl/>
              <w:suppressLineNumbers w:val="0"/>
              <w:jc w:val="center"/>
              <w:textAlignment w:val="center"/>
              <w:rPr>
                <w:rFonts w:hint="eastAsia" w:ascii="仿宋" w:hAnsi="仿宋" w:eastAsia="仿宋" w:cs="仿宋"/>
                <w:sz w:val="18"/>
                <w:szCs w:val="18"/>
              </w:rPr>
            </w:pPr>
            <w:r>
              <w:rPr>
                <w:rFonts w:hint="eastAsia" w:ascii="仿宋" w:hAnsi="仿宋" w:eastAsia="仿宋" w:cs="仿宋"/>
                <w:i w:val="0"/>
                <w:iCs w:val="0"/>
                <w:color w:val="000000"/>
                <w:kern w:val="0"/>
                <w:sz w:val="18"/>
                <w:szCs w:val="18"/>
                <w:u w:val="none"/>
                <w:lang w:val="en-US" w:eastAsia="zh-CN" w:bidi="ar"/>
              </w:rPr>
              <w:t>项目补助村对项目实施的满意度</w:t>
            </w:r>
          </w:p>
        </w:tc>
        <w:tc>
          <w:tcPr>
            <w:tcW w:w="362"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722DB0C">
            <w:pPr>
              <w:keepNext w:val="0"/>
              <w:keepLines w:val="0"/>
              <w:widowControl/>
              <w:suppressLineNumbers w:val="0"/>
              <w:jc w:val="center"/>
              <w:textAlignment w:val="center"/>
              <w:rPr>
                <w:rFonts w:hint="eastAsia" w:ascii="仿宋" w:hAnsi="仿宋" w:eastAsia="仿宋" w:cs="仿宋"/>
                <w:sz w:val="18"/>
                <w:szCs w:val="18"/>
              </w:rPr>
            </w:pPr>
            <w:r>
              <w:rPr>
                <w:rFonts w:hint="eastAsia" w:ascii="仿宋" w:hAnsi="仿宋" w:eastAsia="仿宋" w:cs="仿宋"/>
                <w:i w:val="0"/>
                <w:iCs w:val="0"/>
                <w:color w:val="000000"/>
                <w:kern w:val="0"/>
                <w:sz w:val="18"/>
                <w:szCs w:val="18"/>
                <w:u w:val="none"/>
                <w:lang w:val="en-US" w:eastAsia="zh-CN" w:bidi="ar"/>
              </w:rPr>
              <w:t>%</w:t>
            </w:r>
          </w:p>
        </w:tc>
        <w:tc>
          <w:tcPr>
            <w:tcW w:w="290"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B839BDD">
            <w:pPr>
              <w:keepNext w:val="0"/>
              <w:keepLines w:val="0"/>
              <w:widowControl/>
              <w:suppressLineNumbers w:val="0"/>
              <w:jc w:val="center"/>
              <w:textAlignment w:val="center"/>
              <w:rPr>
                <w:rFonts w:hint="eastAsia" w:ascii="仿宋" w:hAnsi="仿宋" w:eastAsia="仿宋" w:cs="仿宋"/>
                <w:sz w:val="18"/>
                <w:szCs w:val="18"/>
              </w:rPr>
            </w:pPr>
            <w:r>
              <w:rPr>
                <w:rFonts w:hint="eastAsia" w:ascii="仿宋" w:hAnsi="仿宋" w:eastAsia="仿宋" w:cs="仿宋"/>
                <w:i w:val="0"/>
                <w:iCs w:val="0"/>
                <w:color w:val="000000"/>
                <w:kern w:val="0"/>
                <w:sz w:val="18"/>
                <w:szCs w:val="18"/>
                <w:u w:val="none"/>
                <w:lang w:val="en-US" w:eastAsia="zh-CN" w:bidi="ar"/>
              </w:rPr>
              <w:t>90</w:t>
            </w:r>
          </w:p>
        </w:tc>
        <w:tc>
          <w:tcPr>
            <w:tcW w:w="290"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9B4F2D6">
            <w:pPr>
              <w:keepNext w:val="0"/>
              <w:keepLines w:val="0"/>
              <w:widowControl/>
              <w:suppressLineNumbers w:val="0"/>
              <w:jc w:val="center"/>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90</w:t>
            </w:r>
          </w:p>
        </w:tc>
        <w:tc>
          <w:tcPr>
            <w:tcW w:w="290"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F56FF9D">
            <w:pPr>
              <w:keepNext w:val="0"/>
              <w:keepLines w:val="0"/>
              <w:widowControl/>
              <w:suppressLineNumbers w:val="0"/>
              <w:jc w:val="center"/>
              <w:textAlignment w:val="center"/>
              <w:rPr>
                <w:rFonts w:hint="eastAsia" w:ascii="仿宋" w:hAnsi="仿宋" w:eastAsia="仿宋" w:cs="仿宋"/>
                <w:sz w:val="18"/>
                <w:szCs w:val="18"/>
              </w:rPr>
            </w:pPr>
            <w:r>
              <w:rPr>
                <w:rFonts w:hint="eastAsia" w:ascii="仿宋" w:hAnsi="仿宋" w:eastAsia="仿宋" w:cs="仿宋"/>
                <w:i w:val="0"/>
                <w:iCs w:val="0"/>
                <w:color w:val="000000"/>
                <w:kern w:val="0"/>
                <w:sz w:val="18"/>
                <w:szCs w:val="18"/>
                <w:u w:val="none"/>
                <w:lang w:val="en-US" w:eastAsia="zh-CN" w:bidi="ar"/>
              </w:rPr>
              <w:t>90</w:t>
            </w:r>
          </w:p>
        </w:tc>
        <w:tc>
          <w:tcPr>
            <w:tcW w:w="290" w:type="pct"/>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409B2C18">
            <w:pPr>
              <w:keepNext w:val="0"/>
              <w:keepLines w:val="0"/>
              <w:widowControl/>
              <w:suppressLineNumbers w:val="0"/>
              <w:jc w:val="center"/>
              <w:textAlignment w:val="center"/>
              <w:rPr>
                <w:rFonts w:hint="eastAsia" w:ascii="仿宋" w:hAnsi="仿宋" w:eastAsia="仿宋" w:cs="仿宋"/>
                <w:sz w:val="18"/>
                <w:szCs w:val="18"/>
              </w:rPr>
            </w:pPr>
            <w:r>
              <w:rPr>
                <w:rFonts w:hint="eastAsia" w:ascii="仿宋" w:hAnsi="仿宋" w:eastAsia="仿宋" w:cs="仿宋"/>
                <w:i w:val="0"/>
                <w:iCs w:val="0"/>
                <w:color w:val="000000"/>
                <w:kern w:val="0"/>
                <w:sz w:val="18"/>
                <w:szCs w:val="18"/>
                <w:u w:val="none"/>
                <w:lang w:val="en-US" w:eastAsia="zh-CN" w:bidi="ar"/>
              </w:rPr>
              <w:t>90</w:t>
            </w:r>
          </w:p>
        </w:tc>
        <w:tc>
          <w:tcPr>
            <w:tcW w:w="290" w:type="pct"/>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13779239">
            <w:pPr>
              <w:keepNext w:val="0"/>
              <w:keepLines w:val="0"/>
              <w:widowControl/>
              <w:suppressLineNumbers w:val="0"/>
              <w:jc w:val="center"/>
              <w:textAlignment w:val="center"/>
              <w:rPr>
                <w:rFonts w:hint="eastAsia" w:ascii="仿宋" w:hAnsi="仿宋" w:eastAsia="仿宋" w:cs="仿宋"/>
                <w:sz w:val="18"/>
                <w:szCs w:val="18"/>
              </w:rPr>
            </w:pPr>
            <w:r>
              <w:rPr>
                <w:rFonts w:hint="eastAsia" w:ascii="仿宋" w:hAnsi="仿宋" w:eastAsia="仿宋" w:cs="仿宋"/>
                <w:i w:val="0"/>
                <w:iCs w:val="0"/>
                <w:color w:val="000000"/>
                <w:kern w:val="0"/>
                <w:sz w:val="18"/>
                <w:szCs w:val="18"/>
                <w:u w:val="none"/>
                <w:lang w:val="en-US" w:eastAsia="zh-CN" w:bidi="ar"/>
              </w:rPr>
              <w:t>90</w:t>
            </w:r>
          </w:p>
        </w:tc>
        <w:tc>
          <w:tcPr>
            <w:tcW w:w="290"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8164BE8">
            <w:pPr>
              <w:keepNext w:val="0"/>
              <w:keepLines w:val="0"/>
              <w:widowControl/>
              <w:suppressLineNumbers w:val="0"/>
              <w:jc w:val="center"/>
              <w:textAlignment w:val="center"/>
              <w:rPr>
                <w:rFonts w:hint="eastAsia" w:ascii="仿宋" w:hAnsi="仿宋" w:eastAsia="仿宋" w:cs="仿宋"/>
                <w:sz w:val="18"/>
                <w:szCs w:val="18"/>
                <w:lang w:val="en-US" w:eastAsia="zh-CN"/>
              </w:rPr>
            </w:pPr>
            <w:r>
              <w:rPr>
                <w:rFonts w:hint="eastAsia" w:ascii="仿宋" w:hAnsi="仿宋" w:eastAsia="仿宋" w:cs="仿宋"/>
                <w:i w:val="0"/>
                <w:iCs w:val="0"/>
                <w:color w:val="000000"/>
                <w:kern w:val="0"/>
                <w:sz w:val="18"/>
                <w:szCs w:val="18"/>
                <w:u w:val="none"/>
                <w:lang w:val="en-US" w:eastAsia="zh-CN" w:bidi="ar"/>
              </w:rPr>
              <w:t>90</w:t>
            </w:r>
          </w:p>
        </w:tc>
      </w:tr>
    </w:tbl>
    <w:p w14:paraId="025D4A9B">
      <w:pPr>
        <w:pageBreakBefore w:val="0"/>
        <w:widowControl w:val="0"/>
        <w:tabs>
          <w:tab w:val="left" w:pos="720"/>
        </w:tabs>
        <w:kinsoku/>
        <w:wordWrap/>
        <w:overflowPunct/>
        <w:topLinePunct w:val="0"/>
        <w:autoSpaceDE/>
        <w:autoSpaceDN/>
        <w:bidi w:val="0"/>
        <w:spacing w:line="240" w:lineRule="exact"/>
        <w:rPr>
          <w:rFonts w:hint="eastAsia" w:ascii="仿宋_GB2312" w:hAnsi="仿宋_GB2312" w:eastAsia="仿宋_GB2312" w:cs="仿宋_GB2312"/>
          <w:sz w:val="19"/>
          <w:szCs w:val="19"/>
        </w:rPr>
      </w:pPr>
    </w:p>
    <w:p w14:paraId="577340CE">
      <w:pPr>
        <w:keepNext w:val="0"/>
        <w:keepLines w:val="0"/>
        <w:pageBreakBefore w:val="0"/>
        <w:widowControl w:val="0"/>
        <w:shd w:val="clear" w:color="auto" w:fill="auto"/>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28"/>
          <w:szCs w:val="28"/>
          <w:lang w:val="en-US" w:eastAsia="zh-CN"/>
        </w:rPr>
      </w:pPr>
    </w:p>
    <w:p w14:paraId="11638A92">
      <w:pPr>
        <w:keepNext w:val="0"/>
        <w:keepLines w:val="0"/>
        <w:pageBreakBefore w:val="0"/>
        <w:widowControl w:val="0"/>
        <w:shd w:val="clear" w:color="auto" w:fill="auto"/>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28"/>
          <w:szCs w:val="28"/>
          <w:lang w:val="en-US" w:eastAsia="zh-CN"/>
        </w:rPr>
      </w:pPr>
    </w:p>
    <w:p w14:paraId="17D24C99">
      <w:pPr>
        <w:keepNext w:val="0"/>
        <w:keepLines w:val="0"/>
        <w:pageBreakBefore w:val="0"/>
        <w:widowControl w:val="0"/>
        <w:shd w:val="clear" w:color="auto" w:fill="auto"/>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28"/>
          <w:szCs w:val="28"/>
          <w:lang w:val="en-US" w:eastAsia="zh-CN"/>
        </w:rPr>
      </w:pPr>
    </w:p>
    <w:p w14:paraId="5AC82BB8">
      <w:pPr>
        <w:keepNext w:val="0"/>
        <w:keepLines w:val="0"/>
        <w:pageBreakBefore w:val="0"/>
        <w:widowControl w:val="0"/>
        <w:shd w:val="clear" w:color="auto" w:fill="auto"/>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28"/>
          <w:szCs w:val="28"/>
          <w:lang w:val="en-US" w:eastAsia="zh-CN"/>
        </w:rPr>
      </w:pPr>
    </w:p>
    <w:p w14:paraId="25144858">
      <w:pPr>
        <w:keepNext w:val="0"/>
        <w:keepLines w:val="0"/>
        <w:pageBreakBefore w:val="0"/>
        <w:widowControl w:val="0"/>
        <w:shd w:val="clear" w:color="auto" w:fill="auto"/>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28"/>
          <w:szCs w:val="28"/>
          <w:lang w:val="en-US" w:eastAsia="zh-CN"/>
        </w:rPr>
      </w:pPr>
    </w:p>
    <w:p w14:paraId="74E37DD2">
      <w:pPr>
        <w:keepNext w:val="0"/>
        <w:keepLines w:val="0"/>
        <w:pageBreakBefore w:val="0"/>
        <w:widowControl w:val="0"/>
        <w:shd w:val="clear" w:color="auto" w:fill="auto"/>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28"/>
          <w:szCs w:val="28"/>
          <w:lang w:val="en-US" w:eastAsia="zh-CN"/>
        </w:rPr>
      </w:pPr>
    </w:p>
    <w:p w14:paraId="4E87B852">
      <w:pPr>
        <w:keepNext w:val="0"/>
        <w:keepLines w:val="0"/>
        <w:pageBreakBefore w:val="0"/>
        <w:widowControl w:val="0"/>
        <w:shd w:val="clear" w:color="auto" w:fill="auto"/>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28"/>
          <w:szCs w:val="28"/>
          <w:lang w:val="en-US" w:eastAsia="zh-CN"/>
        </w:rPr>
      </w:pPr>
    </w:p>
    <w:p w14:paraId="01D88272">
      <w:pPr>
        <w:keepNext w:val="0"/>
        <w:keepLines w:val="0"/>
        <w:pageBreakBefore w:val="0"/>
        <w:widowControl w:val="0"/>
        <w:shd w:val="clear" w:color="auto" w:fill="auto"/>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28"/>
          <w:szCs w:val="28"/>
          <w:lang w:val="en-US" w:eastAsia="zh-CN"/>
        </w:rPr>
      </w:pPr>
    </w:p>
    <w:p w14:paraId="26047EFB">
      <w:pPr>
        <w:keepNext w:val="0"/>
        <w:keepLines w:val="0"/>
        <w:pageBreakBefore w:val="0"/>
        <w:widowControl w:val="0"/>
        <w:shd w:val="clear" w:color="auto" w:fill="auto"/>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28"/>
          <w:szCs w:val="28"/>
          <w:lang w:val="en-US" w:eastAsia="zh-CN"/>
        </w:rPr>
      </w:pPr>
    </w:p>
    <w:p w14:paraId="229A0422">
      <w:pPr>
        <w:keepNext w:val="0"/>
        <w:keepLines w:val="0"/>
        <w:pageBreakBefore w:val="0"/>
        <w:widowControl w:val="0"/>
        <w:shd w:val="clear" w:color="auto" w:fill="auto"/>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28"/>
          <w:szCs w:val="28"/>
          <w:lang w:val="en-US" w:eastAsia="zh-CN"/>
        </w:rPr>
      </w:pPr>
    </w:p>
    <w:p w14:paraId="5BE2B7ED">
      <w:pPr>
        <w:keepNext w:val="0"/>
        <w:keepLines w:val="0"/>
        <w:pageBreakBefore w:val="0"/>
        <w:widowControl w:val="0"/>
        <w:shd w:val="clear" w:color="auto" w:fill="auto"/>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28"/>
          <w:szCs w:val="28"/>
          <w:lang w:val="en-US" w:eastAsia="zh-CN"/>
        </w:rPr>
      </w:pPr>
    </w:p>
    <w:p w14:paraId="39766679">
      <w:pPr>
        <w:keepNext w:val="0"/>
        <w:keepLines w:val="0"/>
        <w:pageBreakBefore w:val="0"/>
        <w:widowControl w:val="0"/>
        <w:shd w:val="clear" w:color="auto" w:fill="auto"/>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28"/>
          <w:szCs w:val="28"/>
          <w:lang w:val="en-US" w:eastAsia="zh-CN"/>
        </w:rPr>
      </w:pPr>
    </w:p>
    <w:p w14:paraId="622C1A72">
      <w:pPr>
        <w:keepNext w:val="0"/>
        <w:keepLines w:val="0"/>
        <w:pageBreakBefore w:val="0"/>
        <w:widowControl w:val="0"/>
        <w:shd w:val="clear" w:color="auto" w:fill="auto"/>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28"/>
          <w:szCs w:val="28"/>
          <w:lang w:val="en-US" w:eastAsia="zh-CN"/>
        </w:rPr>
      </w:pPr>
    </w:p>
    <w:p w14:paraId="4F62A56E">
      <w:pPr>
        <w:keepNext w:val="0"/>
        <w:keepLines w:val="0"/>
        <w:pageBreakBefore w:val="0"/>
        <w:widowControl w:val="0"/>
        <w:shd w:val="clear" w:color="auto" w:fill="auto"/>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28"/>
          <w:szCs w:val="28"/>
          <w:lang w:val="en-US" w:eastAsia="zh-CN"/>
        </w:rPr>
      </w:pPr>
    </w:p>
    <w:p w14:paraId="6DA1AAFE">
      <w:pPr>
        <w:keepNext w:val="0"/>
        <w:keepLines w:val="0"/>
        <w:pageBreakBefore w:val="0"/>
        <w:widowControl w:val="0"/>
        <w:shd w:val="clear" w:color="auto" w:fill="auto"/>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28"/>
          <w:szCs w:val="28"/>
          <w:lang w:val="en-US" w:eastAsia="zh-CN"/>
        </w:rPr>
      </w:pPr>
    </w:p>
    <w:p w14:paraId="1310407D">
      <w:pPr>
        <w:keepNext w:val="0"/>
        <w:keepLines w:val="0"/>
        <w:pageBreakBefore w:val="0"/>
        <w:widowControl w:val="0"/>
        <w:shd w:val="clear" w:color="auto" w:fill="auto"/>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28"/>
          <w:szCs w:val="28"/>
          <w:lang w:val="en-US" w:eastAsia="zh-CN"/>
        </w:rPr>
      </w:pPr>
    </w:p>
    <w:p w14:paraId="215A0C4A">
      <w:pPr>
        <w:keepNext w:val="0"/>
        <w:keepLines w:val="0"/>
        <w:pageBreakBefore w:val="0"/>
        <w:widowControl w:val="0"/>
        <w:shd w:val="clear" w:color="auto" w:fill="auto"/>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28"/>
          <w:szCs w:val="28"/>
          <w:lang w:val="en-US" w:eastAsia="zh-CN"/>
        </w:rPr>
      </w:pPr>
    </w:p>
    <w:p w14:paraId="513C8AD2">
      <w:pPr>
        <w:keepNext w:val="0"/>
        <w:keepLines w:val="0"/>
        <w:pageBreakBefore w:val="0"/>
        <w:widowControl w:val="0"/>
        <w:shd w:val="clear" w:color="auto" w:fill="auto"/>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28"/>
          <w:szCs w:val="28"/>
          <w:lang w:val="en-US" w:eastAsia="zh-CN"/>
        </w:rPr>
      </w:pPr>
    </w:p>
    <w:p w14:paraId="4D7B20F7">
      <w:pPr>
        <w:keepNext w:val="0"/>
        <w:keepLines w:val="0"/>
        <w:pageBreakBefore w:val="0"/>
        <w:widowControl w:val="0"/>
        <w:shd w:val="clear" w:color="auto" w:fill="auto"/>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28"/>
          <w:szCs w:val="28"/>
          <w:lang w:val="en-US" w:eastAsia="zh-CN"/>
        </w:rPr>
      </w:pPr>
    </w:p>
    <w:p w14:paraId="050344EE">
      <w:pPr>
        <w:keepNext w:val="0"/>
        <w:keepLines w:val="0"/>
        <w:pageBreakBefore w:val="0"/>
        <w:widowControl w:val="0"/>
        <w:shd w:val="clear" w:color="auto" w:fill="auto"/>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28"/>
          <w:szCs w:val="28"/>
          <w:lang w:val="en-US" w:eastAsia="zh-CN"/>
        </w:rPr>
      </w:pPr>
    </w:p>
    <w:p w14:paraId="6FD8DAB6">
      <w:pPr>
        <w:keepNext w:val="0"/>
        <w:keepLines w:val="0"/>
        <w:pageBreakBefore w:val="0"/>
        <w:widowControl w:val="0"/>
        <w:shd w:val="clear" w:color="auto" w:fill="auto"/>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28"/>
          <w:szCs w:val="28"/>
          <w:lang w:val="en-US" w:eastAsia="zh-CN"/>
        </w:rPr>
      </w:pPr>
    </w:p>
    <w:p w14:paraId="555F46D8">
      <w:pPr>
        <w:keepNext w:val="0"/>
        <w:keepLines w:val="0"/>
        <w:pageBreakBefore w:val="0"/>
        <w:widowControl w:val="0"/>
        <w:shd w:val="clear" w:color="auto" w:fill="auto"/>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28"/>
          <w:szCs w:val="28"/>
          <w:lang w:val="en-US" w:eastAsia="zh-CN"/>
        </w:rPr>
      </w:pPr>
    </w:p>
    <w:p w14:paraId="699A926B">
      <w:pPr>
        <w:keepNext w:val="0"/>
        <w:keepLines w:val="0"/>
        <w:pageBreakBefore w:val="0"/>
        <w:widowControl w:val="0"/>
        <w:shd w:val="clear" w:color="auto" w:fill="auto"/>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28"/>
          <w:szCs w:val="28"/>
          <w:lang w:val="en-US" w:eastAsia="zh-CN"/>
        </w:rPr>
      </w:pPr>
    </w:p>
    <w:p w14:paraId="121D9EC7">
      <w:pPr>
        <w:keepNext w:val="0"/>
        <w:keepLines w:val="0"/>
        <w:pageBreakBefore w:val="0"/>
        <w:widowControl w:val="0"/>
        <w:shd w:val="clear" w:color="auto" w:fill="auto"/>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28"/>
          <w:szCs w:val="28"/>
          <w:lang w:val="en-US" w:eastAsia="zh-CN"/>
        </w:rPr>
      </w:pPr>
    </w:p>
    <w:p w14:paraId="3CC1A2A5">
      <w:pPr>
        <w:keepNext w:val="0"/>
        <w:keepLines w:val="0"/>
        <w:pageBreakBefore w:val="0"/>
        <w:widowControl w:val="0"/>
        <w:shd w:val="clear" w:color="auto" w:fill="auto"/>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28"/>
          <w:szCs w:val="28"/>
          <w:lang w:val="en-US" w:eastAsia="zh-CN"/>
        </w:rPr>
      </w:pPr>
    </w:p>
    <w:p w14:paraId="55B18CF1">
      <w:pPr>
        <w:keepNext w:val="0"/>
        <w:keepLines w:val="0"/>
        <w:pageBreakBefore w:val="0"/>
        <w:widowControl w:val="0"/>
        <w:shd w:val="clear" w:color="auto" w:fill="auto"/>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28"/>
          <w:szCs w:val="28"/>
          <w:lang w:val="en-US" w:eastAsia="zh-CN"/>
        </w:rPr>
      </w:pPr>
      <w:bookmarkStart w:id="6" w:name="_GoBack"/>
      <w:bookmarkEnd w:id="6"/>
    </w:p>
    <w:p w14:paraId="7DDF619B">
      <w:pPr>
        <w:keepNext w:val="0"/>
        <w:keepLines w:val="0"/>
        <w:pageBreakBefore w:val="0"/>
        <w:widowControl w:val="0"/>
        <w:shd w:val="clear" w:color="auto" w:fill="auto"/>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公开类型：主动公开</w:t>
      </w:r>
    </w:p>
    <w:p w14:paraId="43D9C4C3">
      <w:pPr>
        <w:keepNext w:val="0"/>
        <w:keepLines w:val="0"/>
        <w:pageBreakBefore w:val="0"/>
        <w:widowControl w:val="0"/>
        <w:pBdr>
          <w:top w:val="single" w:color="auto" w:sz="4" w:space="0"/>
          <w:bottom w:val="single" w:color="auto" w:sz="4" w:space="0"/>
        </w:pBdr>
        <w:tabs>
          <w:tab w:val="left" w:pos="720"/>
          <w:tab w:val="left" w:pos="2059"/>
        </w:tabs>
        <w:kinsoku/>
        <w:wordWrap/>
        <w:overflowPunct/>
        <w:topLinePunct w:val="0"/>
        <w:autoSpaceDE/>
        <w:autoSpaceDN/>
        <w:bidi w:val="0"/>
        <w:adjustRightInd/>
        <w:snapToGrid/>
        <w:spacing w:before="0" w:after="0" w:line="480" w:lineRule="exact"/>
        <w:ind w:firstLine="280" w:firstLineChars="100"/>
        <w:textAlignment w:val="auto"/>
        <w:rPr>
          <w:rFonts w:hint="eastAsia" w:eastAsia="宋体"/>
          <w:sz w:val="19"/>
          <w:szCs w:val="19"/>
          <w:lang w:eastAsia="zh-CN"/>
        </w:rPr>
      </w:pPr>
      <w:r>
        <w:rPr>
          <w:rFonts w:hint="eastAsia" w:ascii="仿宋_GB2312" w:hAnsi="仿宋_GB2312" w:eastAsia="仿宋_GB2312" w:cs="仿宋_GB2312"/>
          <w:sz w:val="28"/>
          <w:szCs w:val="28"/>
        </w:rPr>
        <w:t>莆田市</w:t>
      </w:r>
      <w:r>
        <w:rPr>
          <w:rFonts w:hint="eastAsia" w:ascii="仿宋_GB2312" w:hAnsi="仿宋_GB2312" w:eastAsia="仿宋_GB2312" w:cs="仿宋_GB2312"/>
          <w:sz w:val="28"/>
          <w:szCs w:val="28"/>
          <w:lang w:eastAsia="zh-CN"/>
        </w:rPr>
        <w:t>秀屿区财政局办公室</w:t>
      </w:r>
      <w:r>
        <w:rPr>
          <w:rFonts w:hint="eastAsia" w:ascii="仿宋_GB2312" w:hAnsi="仿宋_GB2312" w:eastAsia="仿宋_GB2312" w:cs="仿宋_GB2312"/>
          <w:sz w:val="28"/>
          <w:szCs w:val="28"/>
        </w:rPr>
        <w:t>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20</w:t>
      </w:r>
      <w:r>
        <w:rPr>
          <w:rFonts w:hint="eastAsia" w:ascii="仿宋_GB2312" w:hAnsi="仿宋_GB2312" w:eastAsia="仿宋_GB2312" w:cs="仿宋_GB2312"/>
          <w:sz w:val="28"/>
          <w:szCs w:val="28"/>
          <w:lang w:val="en-US" w:eastAsia="zh-CN"/>
        </w:rPr>
        <w:t>24</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12月27日</w:t>
      </w:r>
      <w:r>
        <w:rPr>
          <w:rFonts w:hint="eastAsia" w:ascii="仿宋_GB2312" w:hAnsi="仿宋_GB2312" w:eastAsia="仿宋_GB2312" w:cs="仿宋_GB2312"/>
          <w:sz w:val="28"/>
          <w:szCs w:val="28"/>
        </w:rPr>
        <w:t>印发</w:t>
      </w:r>
    </w:p>
    <w:p w14:paraId="028C3BB3">
      <w:pPr>
        <w:pageBreakBefore w:val="0"/>
        <w:widowControl w:val="0"/>
        <w:tabs>
          <w:tab w:val="left" w:pos="720"/>
        </w:tabs>
        <w:kinsoku/>
        <w:wordWrap/>
        <w:overflowPunct/>
        <w:topLinePunct w:val="0"/>
        <w:autoSpaceDE/>
        <w:autoSpaceDN/>
        <w:bidi w:val="0"/>
        <w:spacing w:line="1" w:lineRule="exact"/>
        <w:rPr>
          <w:rFonts w:hint="default" w:eastAsia="宋体"/>
          <w:lang w:val="en-US" w:eastAsia="zh-CN"/>
        </w:rPr>
        <w:sectPr>
          <w:footnotePr>
            <w:numFmt w:val="decimal"/>
          </w:footnotePr>
          <w:type w:val="continuous"/>
          <w:pgSz w:w="11900" w:h="16840"/>
          <w:pgMar w:top="1701" w:right="1587" w:bottom="1701" w:left="1587" w:header="850" w:footer="992" w:gutter="0"/>
          <w:pgNumType w:fmt="decimal"/>
          <w:cols w:space="0" w:num="1"/>
          <w:rtlGutter w:val="0"/>
          <w:docGrid w:linePitch="360" w:charSpace="0"/>
        </w:sectPr>
      </w:pPr>
      <w:r>
        <w:rPr>
          <w:rFonts w:hint="eastAsia" w:eastAsia="宋体"/>
          <w:lang w:val="en-US" w:eastAsia="zh-CN"/>
        </w:rPr>
        <w:t xml:space="preserve">   </w:t>
      </w:r>
    </w:p>
    <w:p w14:paraId="08A15F2F">
      <w:pPr>
        <w:pageBreakBefore w:val="0"/>
        <w:widowControl w:val="0"/>
        <w:tabs>
          <w:tab w:val="left" w:pos="720"/>
        </w:tabs>
        <w:kinsoku/>
        <w:wordWrap/>
        <w:overflowPunct/>
        <w:topLinePunct w:val="0"/>
        <w:autoSpaceDE/>
        <w:autoSpaceDN/>
        <w:bidi w:val="0"/>
        <w:spacing w:after="337" w:line="1" w:lineRule="exact"/>
      </w:pPr>
      <w:r>
        <w:rPr>
          <w:rFonts w:hint="eastAsia" w:ascii="仿宋_GB2312" w:hAnsi="仿宋_GB2312" w:eastAsia="仿宋_GB2312" w:cs="仿宋_GB2312"/>
          <w:sz w:val="28"/>
          <w:szCs w:val="28"/>
        </w:rPr>
        <w:t>莆田市</w:t>
      </w:r>
      <w:r>
        <w:rPr>
          <w:rFonts w:hint="eastAsia" w:ascii="仿宋_GB2312" w:hAnsi="仿宋_GB2312" w:eastAsia="仿宋_GB2312" w:cs="仿宋_GB2312"/>
          <w:sz w:val="28"/>
          <w:szCs w:val="28"/>
          <w:lang w:eastAsia="zh-CN"/>
        </w:rPr>
        <w:t>秀屿区财政局办公室</w:t>
      </w:r>
      <w:r>
        <w:rPr>
          <w:rFonts w:hint="eastAsia" w:ascii="仿宋_GB2312" w:hAnsi="仿宋_GB2312" w:eastAsia="仿宋_GB2312" w:cs="仿宋_GB2312"/>
          <w:sz w:val="28"/>
          <w:szCs w:val="28"/>
        </w:rPr>
        <w:t>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20</w:t>
      </w:r>
      <w:r>
        <w:rPr>
          <w:rFonts w:hint="eastAsia" w:ascii="仿宋_GB2312" w:hAnsi="仿宋_GB2312" w:eastAsia="仿宋_GB2312" w:cs="仿宋_GB2312"/>
          <w:sz w:val="28"/>
          <w:szCs w:val="28"/>
          <w:lang w:val="en-US" w:eastAsia="zh-CN"/>
        </w:rPr>
        <w:t>20</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28</w:t>
      </w:r>
      <w:r>
        <w:rPr>
          <w:rFonts w:hint="eastAsia" w:ascii="仿宋_GB2312" w:hAnsi="仿宋_GB2312" w:eastAsia="仿宋_GB2312" w:cs="仿宋_GB2312"/>
          <w:sz w:val="28"/>
          <w:szCs w:val="28"/>
        </w:rPr>
        <w:t>日印发</w:t>
      </w:r>
    </w:p>
    <w:sectPr>
      <w:footnotePr>
        <w:numFmt w:val="decimal"/>
      </w:footnotePr>
      <w:type w:val="continuous"/>
      <w:pgSz w:w="11900" w:h="16840"/>
      <w:pgMar w:top="1701" w:right="1587" w:bottom="1417" w:left="1587" w:header="850" w:footer="992" w:gutter="0"/>
      <w:pgNumType w:fmt="decimal"/>
      <w:cols w:space="0" w:num="1"/>
      <w:rtlGutter w:val="0"/>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CCC983">
    <w:pPr>
      <w:keepNext w:val="0"/>
      <w:keepLines w:val="0"/>
      <w:pageBreakBefore w:val="0"/>
      <w:widowControl w:val="0"/>
      <w:kinsoku/>
      <w:wordWrap/>
      <w:overflowPunct/>
      <w:topLinePunct w:val="0"/>
      <w:autoSpaceDE/>
      <w:autoSpaceDN/>
      <w:bidi w:val="0"/>
      <w:adjustRightInd/>
      <w:snapToGrid/>
      <w:spacing w:line="200" w:lineRule="exact"/>
      <w:textAlignment w:val="auto"/>
    </w:pPr>
    <w:r>
      <w:rPr>
        <w:sz w:val="24"/>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0A04F8">
                          <w:pPr>
                            <w:pStyle w:val="2"/>
                            <w:rPr>
                              <w:rFonts w:hint="eastAsia" w:ascii="宋体" w:hAnsi="宋体" w:eastAsia="宋体" w:cs="宋体"/>
                              <w:sz w:val="32"/>
                              <w:szCs w:val="32"/>
                              <w:lang w:val="en-US" w:eastAsia="zh-CN"/>
                            </w:rPr>
                          </w:pPr>
                          <w:r>
                            <w:rPr>
                              <w:rFonts w:hint="eastAsia" w:ascii="宋体" w:hAnsi="宋体" w:eastAsia="宋体" w:cs="宋体"/>
                              <w:sz w:val="32"/>
                              <w:szCs w:val="32"/>
                              <w:lang w:eastAsia="zh-CN"/>
                            </w:rPr>
                            <w:t>—</w:t>
                          </w:r>
                          <w:r>
                            <w:rPr>
                              <w:rFonts w:hint="eastAsia" w:ascii="宋体" w:hAnsi="宋体" w:eastAsia="宋体" w:cs="宋体"/>
                              <w:sz w:val="32"/>
                              <w:szCs w:val="32"/>
                              <w:lang w:val="en-US" w:eastAsia="zh-CN"/>
                            </w:rPr>
                            <w:t xml:space="preserve"> </w:t>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  \* MERGEFORMAT </w:instrText>
                          </w:r>
                          <w:r>
                            <w:rPr>
                              <w:rFonts w:hint="eastAsia" w:ascii="宋体" w:hAnsi="宋体" w:eastAsia="宋体" w:cs="宋体"/>
                              <w:sz w:val="32"/>
                              <w:szCs w:val="32"/>
                            </w:rPr>
                            <w:fldChar w:fldCharType="separate"/>
                          </w:r>
                          <w:r>
                            <w:rPr>
                              <w:rFonts w:hint="eastAsia" w:ascii="宋体" w:hAnsi="宋体" w:eastAsia="宋体" w:cs="宋体"/>
                              <w:sz w:val="32"/>
                              <w:szCs w:val="32"/>
                            </w:rPr>
                            <w:t>- 1 -</w:t>
                          </w:r>
                          <w:r>
                            <w:rPr>
                              <w:rFonts w:hint="eastAsia" w:ascii="宋体" w:hAnsi="宋体" w:eastAsia="宋体" w:cs="宋体"/>
                              <w:sz w:val="32"/>
                              <w:szCs w:val="32"/>
                            </w:rPr>
                            <w:fldChar w:fldCharType="end"/>
                          </w:r>
                          <w:r>
                            <w:rPr>
                              <w:rFonts w:hint="eastAsia" w:ascii="宋体" w:hAnsi="宋体" w:eastAsia="宋体" w:cs="宋体"/>
                              <w:sz w:val="32"/>
                              <w:szCs w:val="32"/>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D0A04F8">
                    <w:pPr>
                      <w:pStyle w:val="2"/>
                      <w:rPr>
                        <w:rFonts w:hint="eastAsia" w:ascii="宋体" w:hAnsi="宋体" w:eastAsia="宋体" w:cs="宋体"/>
                        <w:sz w:val="32"/>
                        <w:szCs w:val="32"/>
                        <w:lang w:val="en-US" w:eastAsia="zh-CN"/>
                      </w:rPr>
                    </w:pPr>
                    <w:r>
                      <w:rPr>
                        <w:rFonts w:hint="eastAsia" w:ascii="宋体" w:hAnsi="宋体" w:eastAsia="宋体" w:cs="宋体"/>
                        <w:sz w:val="32"/>
                        <w:szCs w:val="32"/>
                        <w:lang w:eastAsia="zh-CN"/>
                      </w:rPr>
                      <w:t>—</w:t>
                    </w:r>
                    <w:r>
                      <w:rPr>
                        <w:rFonts w:hint="eastAsia" w:ascii="宋体" w:hAnsi="宋体" w:eastAsia="宋体" w:cs="宋体"/>
                        <w:sz w:val="32"/>
                        <w:szCs w:val="32"/>
                        <w:lang w:val="en-US" w:eastAsia="zh-CN"/>
                      </w:rPr>
                      <w:t xml:space="preserve"> </w:t>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  \* MERGEFORMAT </w:instrText>
                    </w:r>
                    <w:r>
                      <w:rPr>
                        <w:rFonts w:hint="eastAsia" w:ascii="宋体" w:hAnsi="宋体" w:eastAsia="宋体" w:cs="宋体"/>
                        <w:sz w:val="32"/>
                        <w:szCs w:val="32"/>
                      </w:rPr>
                      <w:fldChar w:fldCharType="separate"/>
                    </w:r>
                    <w:r>
                      <w:rPr>
                        <w:rFonts w:hint="eastAsia" w:ascii="宋体" w:hAnsi="宋体" w:eastAsia="宋体" w:cs="宋体"/>
                        <w:sz w:val="32"/>
                        <w:szCs w:val="32"/>
                      </w:rPr>
                      <w:t>- 1 -</w:t>
                    </w:r>
                    <w:r>
                      <w:rPr>
                        <w:rFonts w:hint="eastAsia" w:ascii="宋体" w:hAnsi="宋体" w:eastAsia="宋体" w:cs="宋体"/>
                        <w:sz w:val="32"/>
                        <w:szCs w:val="32"/>
                      </w:rPr>
                      <w:fldChar w:fldCharType="end"/>
                    </w:r>
                    <w:r>
                      <w:rPr>
                        <w:rFonts w:hint="eastAsia" w:ascii="宋体" w:hAnsi="宋体" w:eastAsia="宋体" w:cs="宋体"/>
                        <w:sz w:val="32"/>
                        <w:szCs w:val="32"/>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44CB97">
    <w:pPr>
      <w:widowControl w:val="0"/>
    </w:pPr>
    <w:r>
      <w:rPr>
        <w:sz w:val="24"/>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624B2B">
                          <w:pPr>
                            <w:pStyle w:val="2"/>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4</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67624B2B">
                    <w:pPr>
                      <w:pStyle w:val="2"/>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4</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rawingGridHorizontalSpacing w:val="181"/>
  <w:drawingGridVerticalSpacing w:val="181"/>
  <w:displayHorizontalDrawingGridEvery w:val="1"/>
  <w:displayVerticalDrawingGridEvery w:val="1"/>
  <w:characterSpacingControl w:val="compressPunctuation"/>
  <w:footnotePr>
    <w:footnote w:id="0"/>
    <w:footnote w:id="1"/>
  </w:footnotePr>
  <w:endnotePr>
    <w:endnote w:id="0"/>
    <w:endnote w:id="1"/>
  </w:endnotePr>
  <w:compat>
    <w:doNotExpandShiftReturn/>
    <w:useFELayout/>
    <w:compatSetting w:name="compatibilityMode" w:uri="http://schemas.microsoft.com/office/word" w:val="15"/>
  </w:compat>
  <w:docVars>
    <w:docVar w:name="commondata" w:val="eyJoZGlkIjoiMDZjZDYwNjkzZmQyYzE4MmM0ZTFjOWFiOTljNTlmMDcifQ=="/>
  </w:docVars>
  <w:rsids>
    <w:rsidRoot w:val="00000000"/>
    <w:rsid w:val="001A2968"/>
    <w:rsid w:val="003752C8"/>
    <w:rsid w:val="0059798E"/>
    <w:rsid w:val="00C1243E"/>
    <w:rsid w:val="01100BB3"/>
    <w:rsid w:val="011952D6"/>
    <w:rsid w:val="012A6BDB"/>
    <w:rsid w:val="018C3F30"/>
    <w:rsid w:val="019E5506"/>
    <w:rsid w:val="01AE15BA"/>
    <w:rsid w:val="01B36BD0"/>
    <w:rsid w:val="01CD59E0"/>
    <w:rsid w:val="01E054EB"/>
    <w:rsid w:val="02042D6E"/>
    <w:rsid w:val="0227287F"/>
    <w:rsid w:val="02372166"/>
    <w:rsid w:val="023F66B6"/>
    <w:rsid w:val="029C58B6"/>
    <w:rsid w:val="02E5725D"/>
    <w:rsid w:val="03170A5D"/>
    <w:rsid w:val="034D1460"/>
    <w:rsid w:val="035717DD"/>
    <w:rsid w:val="03894B3F"/>
    <w:rsid w:val="03B7227C"/>
    <w:rsid w:val="03C7478B"/>
    <w:rsid w:val="03D573A8"/>
    <w:rsid w:val="03F76970"/>
    <w:rsid w:val="04746B5B"/>
    <w:rsid w:val="04CE6886"/>
    <w:rsid w:val="04D17273"/>
    <w:rsid w:val="04D70DAB"/>
    <w:rsid w:val="05306842"/>
    <w:rsid w:val="05BE44E4"/>
    <w:rsid w:val="06283734"/>
    <w:rsid w:val="063103A6"/>
    <w:rsid w:val="063155B4"/>
    <w:rsid w:val="066300E8"/>
    <w:rsid w:val="068A74CC"/>
    <w:rsid w:val="06A52C36"/>
    <w:rsid w:val="06D03D80"/>
    <w:rsid w:val="07140111"/>
    <w:rsid w:val="072540AD"/>
    <w:rsid w:val="07267E44"/>
    <w:rsid w:val="072B545A"/>
    <w:rsid w:val="07641EAE"/>
    <w:rsid w:val="077126D4"/>
    <w:rsid w:val="07890BA5"/>
    <w:rsid w:val="078F7E87"/>
    <w:rsid w:val="07F41CF0"/>
    <w:rsid w:val="081538B4"/>
    <w:rsid w:val="08B85D21"/>
    <w:rsid w:val="08C43471"/>
    <w:rsid w:val="08D3493E"/>
    <w:rsid w:val="08EB30F3"/>
    <w:rsid w:val="0A1B1263"/>
    <w:rsid w:val="0A2C751F"/>
    <w:rsid w:val="0A655791"/>
    <w:rsid w:val="0A6F2B58"/>
    <w:rsid w:val="0AB1211B"/>
    <w:rsid w:val="0AB539B9"/>
    <w:rsid w:val="0B2226D0"/>
    <w:rsid w:val="0B4B60CB"/>
    <w:rsid w:val="0B7E39EF"/>
    <w:rsid w:val="0B995089"/>
    <w:rsid w:val="0BA73EA4"/>
    <w:rsid w:val="0BC63728"/>
    <w:rsid w:val="0BDC7733"/>
    <w:rsid w:val="0C436AFA"/>
    <w:rsid w:val="0C450D6C"/>
    <w:rsid w:val="0C4E613F"/>
    <w:rsid w:val="0C502287"/>
    <w:rsid w:val="0C7E438A"/>
    <w:rsid w:val="0C9A2A3C"/>
    <w:rsid w:val="0CDE120B"/>
    <w:rsid w:val="0D0E5602"/>
    <w:rsid w:val="0D247151"/>
    <w:rsid w:val="0D295F98"/>
    <w:rsid w:val="0D4F191B"/>
    <w:rsid w:val="0D8261F4"/>
    <w:rsid w:val="0DB07D6D"/>
    <w:rsid w:val="0E0013EF"/>
    <w:rsid w:val="0EBE4E06"/>
    <w:rsid w:val="0EFF5412"/>
    <w:rsid w:val="0F0705E6"/>
    <w:rsid w:val="0F696B20"/>
    <w:rsid w:val="0FF52AA9"/>
    <w:rsid w:val="0FFE195E"/>
    <w:rsid w:val="100F5919"/>
    <w:rsid w:val="1053332C"/>
    <w:rsid w:val="107135E8"/>
    <w:rsid w:val="10887196"/>
    <w:rsid w:val="10991687"/>
    <w:rsid w:val="10B84804"/>
    <w:rsid w:val="111A5E9F"/>
    <w:rsid w:val="11387AC2"/>
    <w:rsid w:val="11702976"/>
    <w:rsid w:val="11737CA1"/>
    <w:rsid w:val="11755C50"/>
    <w:rsid w:val="119A7465"/>
    <w:rsid w:val="11BF72FD"/>
    <w:rsid w:val="11EF72FD"/>
    <w:rsid w:val="121216F1"/>
    <w:rsid w:val="127A3835"/>
    <w:rsid w:val="127C47AD"/>
    <w:rsid w:val="128E48FC"/>
    <w:rsid w:val="132133A8"/>
    <w:rsid w:val="133A19EB"/>
    <w:rsid w:val="13455E05"/>
    <w:rsid w:val="13C544A6"/>
    <w:rsid w:val="140F252D"/>
    <w:rsid w:val="145E4DC8"/>
    <w:rsid w:val="148927C9"/>
    <w:rsid w:val="157242D9"/>
    <w:rsid w:val="15F04905"/>
    <w:rsid w:val="162A692C"/>
    <w:rsid w:val="16623A7A"/>
    <w:rsid w:val="167A5AB7"/>
    <w:rsid w:val="171F486A"/>
    <w:rsid w:val="17C27715"/>
    <w:rsid w:val="17C90AA4"/>
    <w:rsid w:val="17CC0594"/>
    <w:rsid w:val="17F453F5"/>
    <w:rsid w:val="184C7770"/>
    <w:rsid w:val="18B51028"/>
    <w:rsid w:val="18EE0096"/>
    <w:rsid w:val="1972253D"/>
    <w:rsid w:val="19BF6E5F"/>
    <w:rsid w:val="19ED659F"/>
    <w:rsid w:val="19F24008"/>
    <w:rsid w:val="1A160329"/>
    <w:rsid w:val="1A5107F1"/>
    <w:rsid w:val="1A772A39"/>
    <w:rsid w:val="1A7D48BF"/>
    <w:rsid w:val="1A934FDB"/>
    <w:rsid w:val="1A9B055F"/>
    <w:rsid w:val="1B0F64B5"/>
    <w:rsid w:val="1B4906DC"/>
    <w:rsid w:val="1B4B7F3A"/>
    <w:rsid w:val="1B5C39DD"/>
    <w:rsid w:val="1B753E69"/>
    <w:rsid w:val="1BBB2D19"/>
    <w:rsid w:val="1BE35EAC"/>
    <w:rsid w:val="1BE7556D"/>
    <w:rsid w:val="1BFB1414"/>
    <w:rsid w:val="1C054074"/>
    <w:rsid w:val="1C0A51E7"/>
    <w:rsid w:val="1C4E5A1B"/>
    <w:rsid w:val="1C6246D0"/>
    <w:rsid w:val="1C6E39F5"/>
    <w:rsid w:val="1CD97DE2"/>
    <w:rsid w:val="1CE27F12"/>
    <w:rsid w:val="1D552DD9"/>
    <w:rsid w:val="1D6C69EF"/>
    <w:rsid w:val="1D9C70E1"/>
    <w:rsid w:val="1DA03CD5"/>
    <w:rsid w:val="1DCA0FDF"/>
    <w:rsid w:val="1DCF493A"/>
    <w:rsid w:val="1E126B1E"/>
    <w:rsid w:val="1E1E31CB"/>
    <w:rsid w:val="1E2C3B3A"/>
    <w:rsid w:val="1E4B45FD"/>
    <w:rsid w:val="1E7327F8"/>
    <w:rsid w:val="1E9F64B2"/>
    <w:rsid w:val="1EA01E32"/>
    <w:rsid w:val="1ED36075"/>
    <w:rsid w:val="1EF218BB"/>
    <w:rsid w:val="1F1C595D"/>
    <w:rsid w:val="1F223F5D"/>
    <w:rsid w:val="1F5641CC"/>
    <w:rsid w:val="1F792DAF"/>
    <w:rsid w:val="1F991AF9"/>
    <w:rsid w:val="1FEA5A5B"/>
    <w:rsid w:val="201725C8"/>
    <w:rsid w:val="20796DDF"/>
    <w:rsid w:val="20F65223"/>
    <w:rsid w:val="212E5E1B"/>
    <w:rsid w:val="218A3126"/>
    <w:rsid w:val="219A05FF"/>
    <w:rsid w:val="21D40771"/>
    <w:rsid w:val="21D64DB2"/>
    <w:rsid w:val="21D95D87"/>
    <w:rsid w:val="21E64000"/>
    <w:rsid w:val="22462CF1"/>
    <w:rsid w:val="22694DC9"/>
    <w:rsid w:val="226F62CB"/>
    <w:rsid w:val="22CE1550"/>
    <w:rsid w:val="22D14CB0"/>
    <w:rsid w:val="23425142"/>
    <w:rsid w:val="23783011"/>
    <w:rsid w:val="23B83865"/>
    <w:rsid w:val="23BC1AC4"/>
    <w:rsid w:val="23E17175"/>
    <w:rsid w:val="24DD5B8E"/>
    <w:rsid w:val="24F5112A"/>
    <w:rsid w:val="25175EBC"/>
    <w:rsid w:val="255816B9"/>
    <w:rsid w:val="255A71DF"/>
    <w:rsid w:val="25606B73"/>
    <w:rsid w:val="25D2580F"/>
    <w:rsid w:val="267F0FB7"/>
    <w:rsid w:val="26BB1EFF"/>
    <w:rsid w:val="26D7485F"/>
    <w:rsid w:val="27383550"/>
    <w:rsid w:val="278F1023"/>
    <w:rsid w:val="279111D1"/>
    <w:rsid w:val="27B54BA0"/>
    <w:rsid w:val="27FD15C3"/>
    <w:rsid w:val="28014BFC"/>
    <w:rsid w:val="283006CB"/>
    <w:rsid w:val="28782FB7"/>
    <w:rsid w:val="288A43B2"/>
    <w:rsid w:val="28A3076F"/>
    <w:rsid w:val="28E3573D"/>
    <w:rsid w:val="292C3C36"/>
    <w:rsid w:val="293715E5"/>
    <w:rsid w:val="29891E41"/>
    <w:rsid w:val="2A04596B"/>
    <w:rsid w:val="2A383867"/>
    <w:rsid w:val="2A522B7B"/>
    <w:rsid w:val="2A675BA0"/>
    <w:rsid w:val="2A9A321A"/>
    <w:rsid w:val="2AD62DB6"/>
    <w:rsid w:val="2B054A8D"/>
    <w:rsid w:val="2B367DA6"/>
    <w:rsid w:val="2B4E2C5C"/>
    <w:rsid w:val="2BA5214F"/>
    <w:rsid w:val="2BD71604"/>
    <w:rsid w:val="2BFD2AC5"/>
    <w:rsid w:val="2C3342E6"/>
    <w:rsid w:val="2C5C1A8E"/>
    <w:rsid w:val="2C651BAB"/>
    <w:rsid w:val="2C970A8F"/>
    <w:rsid w:val="2D1C7470"/>
    <w:rsid w:val="2D4F4B8F"/>
    <w:rsid w:val="2DA14432"/>
    <w:rsid w:val="2DC0086E"/>
    <w:rsid w:val="2DE82FC1"/>
    <w:rsid w:val="2E224612"/>
    <w:rsid w:val="2E24482E"/>
    <w:rsid w:val="2E5A7FFD"/>
    <w:rsid w:val="2EAD6C36"/>
    <w:rsid w:val="2EB536D8"/>
    <w:rsid w:val="2EF16066"/>
    <w:rsid w:val="2F207F7A"/>
    <w:rsid w:val="2F284C4F"/>
    <w:rsid w:val="2F38552A"/>
    <w:rsid w:val="2F8B16AB"/>
    <w:rsid w:val="2FA12EAC"/>
    <w:rsid w:val="2FA379D4"/>
    <w:rsid w:val="2FF74B16"/>
    <w:rsid w:val="305C54C0"/>
    <w:rsid w:val="30D836AE"/>
    <w:rsid w:val="30DF0053"/>
    <w:rsid w:val="31253C05"/>
    <w:rsid w:val="31741FE0"/>
    <w:rsid w:val="31754207"/>
    <w:rsid w:val="31B934DF"/>
    <w:rsid w:val="31C224E3"/>
    <w:rsid w:val="31D31658"/>
    <w:rsid w:val="31DD2470"/>
    <w:rsid w:val="31E40A18"/>
    <w:rsid w:val="32077EB7"/>
    <w:rsid w:val="328301F2"/>
    <w:rsid w:val="329B4ADC"/>
    <w:rsid w:val="32B819E9"/>
    <w:rsid w:val="32CD7149"/>
    <w:rsid w:val="336C2C37"/>
    <w:rsid w:val="3393658F"/>
    <w:rsid w:val="33E81E5A"/>
    <w:rsid w:val="34C83233"/>
    <w:rsid w:val="34C91D40"/>
    <w:rsid w:val="34F85328"/>
    <w:rsid w:val="35217C20"/>
    <w:rsid w:val="35411821"/>
    <w:rsid w:val="355924C3"/>
    <w:rsid w:val="35873C88"/>
    <w:rsid w:val="35B04BF9"/>
    <w:rsid w:val="35B65DFC"/>
    <w:rsid w:val="35D20475"/>
    <w:rsid w:val="3632560E"/>
    <w:rsid w:val="36462BEC"/>
    <w:rsid w:val="369405B2"/>
    <w:rsid w:val="36B87DE8"/>
    <w:rsid w:val="3715740A"/>
    <w:rsid w:val="373B2D2D"/>
    <w:rsid w:val="37CB7AC8"/>
    <w:rsid w:val="38044D88"/>
    <w:rsid w:val="381A72E8"/>
    <w:rsid w:val="38237904"/>
    <w:rsid w:val="38A30328"/>
    <w:rsid w:val="390C65EA"/>
    <w:rsid w:val="39104F40"/>
    <w:rsid w:val="3950297B"/>
    <w:rsid w:val="397523E2"/>
    <w:rsid w:val="39755F3E"/>
    <w:rsid w:val="39775D5A"/>
    <w:rsid w:val="3A4E0551"/>
    <w:rsid w:val="3A836438"/>
    <w:rsid w:val="3ADC3DB2"/>
    <w:rsid w:val="3AEB4F71"/>
    <w:rsid w:val="3B005CDB"/>
    <w:rsid w:val="3B8C2783"/>
    <w:rsid w:val="3BA743A8"/>
    <w:rsid w:val="3C4A1903"/>
    <w:rsid w:val="3C5A58BF"/>
    <w:rsid w:val="3C7206FE"/>
    <w:rsid w:val="3C7626F9"/>
    <w:rsid w:val="3C79047E"/>
    <w:rsid w:val="3C7E335B"/>
    <w:rsid w:val="3D0B537B"/>
    <w:rsid w:val="3D2A34E3"/>
    <w:rsid w:val="3D4767DE"/>
    <w:rsid w:val="3D7C36A4"/>
    <w:rsid w:val="3D85696B"/>
    <w:rsid w:val="3D9760AE"/>
    <w:rsid w:val="3DCC13C9"/>
    <w:rsid w:val="3E5E1696"/>
    <w:rsid w:val="3E873AB3"/>
    <w:rsid w:val="3EB837B1"/>
    <w:rsid w:val="3EE002FD"/>
    <w:rsid w:val="3F2247B6"/>
    <w:rsid w:val="3F7D3D9E"/>
    <w:rsid w:val="3F822649"/>
    <w:rsid w:val="3FA16A07"/>
    <w:rsid w:val="3FA322EF"/>
    <w:rsid w:val="400C1DF3"/>
    <w:rsid w:val="400F19D5"/>
    <w:rsid w:val="40275A4C"/>
    <w:rsid w:val="404120D2"/>
    <w:rsid w:val="407F3B46"/>
    <w:rsid w:val="40923879"/>
    <w:rsid w:val="40E340D5"/>
    <w:rsid w:val="41377F7D"/>
    <w:rsid w:val="417A5F2D"/>
    <w:rsid w:val="41CA6153"/>
    <w:rsid w:val="41CE6D60"/>
    <w:rsid w:val="41E15E56"/>
    <w:rsid w:val="41EE0D38"/>
    <w:rsid w:val="422E5147"/>
    <w:rsid w:val="427A2817"/>
    <w:rsid w:val="42A243E4"/>
    <w:rsid w:val="42C35818"/>
    <w:rsid w:val="43016A94"/>
    <w:rsid w:val="432A5FEB"/>
    <w:rsid w:val="433B1C12"/>
    <w:rsid w:val="433C5AA6"/>
    <w:rsid w:val="43665F44"/>
    <w:rsid w:val="437B05F4"/>
    <w:rsid w:val="43F17773"/>
    <w:rsid w:val="44185E43"/>
    <w:rsid w:val="44305883"/>
    <w:rsid w:val="4436276D"/>
    <w:rsid w:val="44983428"/>
    <w:rsid w:val="44BA339E"/>
    <w:rsid w:val="44C1472D"/>
    <w:rsid w:val="450641A8"/>
    <w:rsid w:val="4508235C"/>
    <w:rsid w:val="45095DF7"/>
    <w:rsid w:val="45283F0A"/>
    <w:rsid w:val="45442C68"/>
    <w:rsid w:val="459939D5"/>
    <w:rsid w:val="45CC3389"/>
    <w:rsid w:val="45F428E0"/>
    <w:rsid w:val="461A4D06"/>
    <w:rsid w:val="4622744D"/>
    <w:rsid w:val="467A1037"/>
    <w:rsid w:val="46826C3F"/>
    <w:rsid w:val="469C7200"/>
    <w:rsid w:val="46A77952"/>
    <w:rsid w:val="46DA7D28"/>
    <w:rsid w:val="46DB2D69"/>
    <w:rsid w:val="475573AE"/>
    <w:rsid w:val="476B2211"/>
    <w:rsid w:val="478C7274"/>
    <w:rsid w:val="47C87B80"/>
    <w:rsid w:val="47EE4F53"/>
    <w:rsid w:val="481438CD"/>
    <w:rsid w:val="484B5A09"/>
    <w:rsid w:val="48671147"/>
    <w:rsid w:val="488C32A4"/>
    <w:rsid w:val="48E00EFA"/>
    <w:rsid w:val="494B0A69"/>
    <w:rsid w:val="49747CA8"/>
    <w:rsid w:val="498723C7"/>
    <w:rsid w:val="499652D8"/>
    <w:rsid w:val="4A4D25BF"/>
    <w:rsid w:val="4A4F443D"/>
    <w:rsid w:val="4A563B69"/>
    <w:rsid w:val="4A62250E"/>
    <w:rsid w:val="4AD2127E"/>
    <w:rsid w:val="4AD25537"/>
    <w:rsid w:val="4B4C38E8"/>
    <w:rsid w:val="4B5217BF"/>
    <w:rsid w:val="4B766C25"/>
    <w:rsid w:val="4B841097"/>
    <w:rsid w:val="4B8B7843"/>
    <w:rsid w:val="4C784BF5"/>
    <w:rsid w:val="4C8B1B78"/>
    <w:rsid w:val="4CA4690A"/>
    <w:rsid w:val="4D0478AD"/>
    <w:rsid w:val="4D6C7200"/>
    <w:rsid w:val="4DB35D12"/>
    <w:rsid w:val="4DB425EC"/>
    <w:rsid w:val="4E165AE9"/>
    <w:rsid w:val="4E3E0B9C"/>
    <w:rsid w:val="4E897C85"/>
    <w:rsid w:val="4E8B1908"/>
    <w:rsid w:val="4ED23F1B"/>
    <w:rsid w:val="4ED80FF1"/>
    <w:rsid w:val="4F004A78"/>
    <w:rsid w:val="4F2D389C"/>
    <w:rsid w:val="4F671824"/>
    <w:rsid w:val="4F724364"/>
    <w:rsid w:val="4F777C4D"/>
    <w:rsid w:val="4F7E50D8"/>
    <w:rsid w:val="4FA72771"/>
    <w:rsid w:val="4FC20254"/>
    <w:rsid w:val="4FDA3C31"/>
    <w:rsid w:val="50691507"/>
    <w:rsid w:val="509A6EA9"/>
    <w:rsid w:val="50DC291C"/>
    <w:rsid w:val="51200A2D"/>
    <w:rsid w:val="5195264E"/>
    <w:rsid w:val="51C40603"/>
    <w:rsid w:val="51C61740"/>
    <w:rsid w:val="52500581"/>
    <w:rsid w:val="5290125A"/>
    <w:rsid w:val="52CA25D7"/>
    <w:rsid w:val="533407C0"/>
    <w:rsid w:val="534A45BA"/>
    <w:rsid w:val="535449BE"/>
    <w:rsid w:val="53AC0356"/>
    <w:rsid w:val="541D1254"/>
    <w:rsid w:val="54DB5397"/>
    <w:rsid w:val="54E16725"/>
    <w:rsid w:val="54F16C9A"/>
    <w:rsid w:val="551C150B"/>
    <w:rsid w:val="554F3D78"/>
    <w:rsid w:val="55730FF0"/>
    <w:rsid w:val="55894DF3"/>
    <w:rsid w:val="56922C8B"/>
    <w:rsid w:val="56BC6B02"/>
    <w:rsid w:val="5709287C"/>
    <w:rsid w:val="5717642E"/>
    <w:rsid w:val="572052E3"/>
    <w:rsid w:val="57346FE0"/>
    <w:rsid w:val="573D0530"/>
    <w:rsid w:val="579C136F"/>
    <w:rsid w:val="57CE18D1"/>
    <w:rsid w:val="58164938"/>
    <w:rsid w:val="582314E9"/>
    <w:rsid w:val="582E57DE"/>
    <w:rsid w:val="58346A9D"/>
    <w:rsid w:val="58492617"/>
    <w:rsid w:val="58720EA8"/>
    <w:rsid w:val="587E210A"/>
    <w:rsid w:val="58AE16B5"/>
    <w:rsid w:val="58B76CC6"/>
    <w:rsid w:val="58F52D93"/>
    <w:rsid w:val="593A3219"/>
    <w:rsid w:val="59464DA9"/>
    <w:rsid w:val="59552D32"/>
    <w:rsid w:val="597A6387"/>
    <w:rsid w:val="599468EF"/>
    <w:rsid w:val="5A291189"/>
    <w:rsid w:val="5A386DE8"/>
    <w:rsid w:val="5A3D4BB0"/>
    <w:rsid w:val="5A3D7F5A"/>
    <w:rsid w:val="5A4E3541"/>
    <w:rsid w:val="5A535A1A"/>
    <w:rsid w:val="5A875679"/>
    <w:rsid w:val="5AB6715B"/>
    <w:rsid w:val="5ABC17C7"/>
    <w:rsid w:val="5ACE7BDE"/>
    <w:rsid w:val="5B2D4472"/>
    <w:rsid w:val="5B681C1E"/>
    <w:rsid w:val="5BA34735"/>
    <w:rsid w:val="5BC80289"/>
    <w:rsid w:val="5C136936"/>
    <w:rsid w:val="5C2D41EE"/>
    <w:rsid w:val="5CAD247C"/>
    <w:rsid w:val="5CB12E81"/>
    <w:rsid w:val="5CB63FF4"/>
    <w:rsid w:val="5CDD2879"/>
    <w:rsid w:val="5D6F19E3"/>
    <w:rsid w:val="5D924A61"/>
    <w:rsid w:val="5DAD659E"/>
    <w:rsid w:val="5DE17F0C"/>
    <w:rsid w:val="5DF76400"/>
    <w:rsid w:val="5E3B49C4"/>
    <w:rsid w:val="5E9A1E1F"/>
    <w:rsid w:val="5E9F1361"/>
    <w:rsid w:val="5EBA426F"/>
    <w:rsid w:val="5F0059FA"/>
    <w:rsid w:val="5F011F73"/>
    <w:rsid w:val="5F090D52"/>
    <w:rsid w:val="5F6D4912"/>
    <w:rsid w:val="5F7E37BA"/>
    <w:rsid w:val="5FD749AD"/>
    <w:rsid w:val="5FFF4436"/>
    <w:rsid w:val="601326D0"/>
    <w:rsid w:val="60133457"/>
    <w:rsid w:val="60265D05"/>
    <w:rsid w:val="60352AA6"/>
    <w:rsid w:val="603E2C7E"/>
    <w:rsid w:val="604E4287"/>
    <w:rsid w:val="605A57F0"/>
    <w:rsid w:val="60B26BE6"/>
    <w:rsid w:val="60C407A7"/>
    <w:rsid w:val="614D13CA"/>
    <w:rsid w:val="61743A67"/>
    <w:rsid w:val="61A15545"/>
    <w:rsid w:val="61FD73B0"/>
    <w:rsid w:val="625308E2"/>
    <w:rsid w:val="62D6719E"/>
    <w:rsid w:val="63443149"/>
    <w:rsid w:val="64485E79"/>
    <w:rsid w:val="644D291F"/>
    <w:rsid w:val="65133AC0"/>
    <w:rsid w:val="65744D71"/>
    <w:rsid w:val="65752DCB"/>
    <w:rsid w:val="659A0956"/>
    <w:rsid w:val="65C854C3"/>
    <w:rsid w:val="663D5DC6"/>
    <w:rsid w:val="66B833F3"/>
    <w:rsid w:val="66D460EA"/>
    <w:rsid w:val="66E9454B"/>
    <w:rsid w:val="66EC29C6"/>
    <w:rsid w:val="670A5668"/>
    <w:rsid w:val="672C3BBA"/>
    <w:rsid w:val="676B07FC"/>
    <w:rsid w:val="67AF4EA7"/>
    <w:rsid w:val="67C223E6"/>
    <w:rsid w:val="67D61838"/>
    <w:rsid w:val="68077DF9"/>
    <w:rsid w:val="680C4DB4"/>
    <w:rsid w:val="68C37456"/>
    <w:rsid w:val="68D33EDB"/>
    <w:rsid w:val="68DF6061"/>
    <w:rsid w:val="690F6F65"/>
    <w:rsid w:val="69295326"/>
    <w:rsid w:val="699633EF"/>
    <w:rsid w:val="69972008"/>
    <w:rsid w:val="69EE1271"/>
    <w:rsid w:val="6A060CA6"/>
    <w:rsid w:val="6A0D3127"/>
    <w:rsid w:val="6A633A0D"/>
    <w:rsid w:val="6A86594D"/>
    <w:rsid w:val="6ACD532A"/>
    <w:rsid w:val="6B07083C"/>
    <w:rsid w:val="6B410C9A"/>
    <w:rsid w:val="6B7D0598"/>
    <w:rsid w:val="6B8005EE"/>
    <w:rsid w:val="6BBB1626"/>
    <w:rsid w:val="6BBB5A8A"/>
    <w:rsid w:val="6C1675D1"/>
    <w:rsid w:val="6C6B4DFB"/>
    <w:rsid w:val="6CA83959"/>
    <w:rsid w:val="6CAF118B"/>
    <w:rsid w:val="6CCD4BFA"/>
    <w:rsid w:val="6CE353A9"/>
    <w:rsid w:val="6CF06378"/>
    <w:rsid w:val="6CF46B9E"/>
    <w:rsid w:val="6D0019E7"/>
    <w:rsid w:val="6D1159A2"/>
    <w:rsid w:val="6D1F6D42"/>
    <w:rsid w:val="6D725D15"/>
    <w:rsid w:val="6D7336DE"/>
    <w:rsid w:val="6D8A5754"/>
    <w:rsid w:val="6D912E81"/>
    <w:rsid w:val="6DD05B9E"/>
    <w:rsid w:val="6DFC5DE5"/>
    <w:rsid w:val="6E1D7FF6"/>
    <w:rsid w:val="6E31192E"/>
    <w:rsid w:val="6E3F1C39"/>
    <w:rsid w:val="6EBC10DE"/>
    <w:rsid w:val="6EBF4F8A"/>
    <w:rsid w:val="6EFC4430"/>
    <w:rsid w:val="6F0A08FB"/>
    <w:rsid w:val="6F4B2CC1"/>
    <w:rsid w:val="701F03D6"/>
    <w:rsid w:val="707D25D6"/>
    <w:rsid w:val="708E2E66"/>
    <w:rsid w:val="70AB09B8"/>
    <w:rsid w:val="70C04FE9"/>
    <w:rsid w:val="716562BC"/>
    <w:rsid w:val="719170B1"/>
    <w:rsid w:val="71F154D4"/>
    <w:rsid w:val="72052697"/>
    <w:rsid w:val="722A7291"/>
    <w:rsid w:val="72730451"/>
    <w:rsid w:val="73657835"/>
    <w:rsid w:val="73722F12"/>
    <w:rsid w:val="737B787C"/>
    <w:rsid w:val="73B452D9"/>
    <w:rsid w:val="744A78C8"/>
    <w:rsid w:val="74933140"/>
    <w:rsid w:val="751E5C85"/>
    <w:rsid w:val="757F1509"/>
    <w:rsid w:val="75873B87"/>
    <w:rsid w:val="758D5DE2"/>
    <w:rsid w:val="759A0DA2"/>
    <w:rsid w:val="759C10D1"/>
    <w:rsid w:val="760A7D36"/>
    <w:rsid w:val="761756AB"/>
    <w:rsid w:val="77476464"/>
    <w:rsid w:val="779A3C34"/>
    <w:rsid w:val="77B04009"/>
    <w:rsid w:val="78026622"/>
    <w:rsid w:val="78054355"/>
    <w:rsid w:val="781400F4"/>
    <w:rsid w:val="782D11B6"/>
    <w:rsid w:val="782D2F65"/>
    <w:rsid w:val="786A3F88"/>
    <w:rsid w:val="79A8143C"/>
    <w:rsid w:val="79E00B0E"/>
    <w:rsid w:val="79E461EC"/>
    <w:rsid w:val="7A520EF1"/>
    <w:rsid w:val="7A666C01"/>
    <w:rsid w:val="7A684727"/>
    <w:rsid w:val="7A78536C"/>
    <w:rsid w:val="7A794B87"/>
    <w:rsid w:val="7A7C520D"/>
    <w:rsid w:val="7A816187"/>
    <w:rsid w:val="7A8E037D"/>
    <w:rsid w:val="7A9F5616"/>
    <w:rsid w:val="7AA65250"/>
    <w:rsid w:val="7AC528F9"/>
    <w:rsid w:val="7AC83418"/>
    <w:rsid w:val="7AD718AD"/>
    <w:rsid w:val="7B410DD1"/>
    <w:rsid w:val="7B487F97"/>
    <w:rsid w:val="7B5B24DE"/>
    <w:rsid w:val="7B8B2DC3"/>
    <w:rsid w:val="7BC2394D"/>
    <w:rsid w:val="7BF3120C"/>
    <w:rsid w:val="7C007869"/>
    <w:rsid w:val="7C7761F1"/>
    <w:rsid w:val="7CB73705"/>
    <w:rsid w:val="7CC31929"/>
    <w:rsid w:val="7D5B67C5"/>
    <w:rsid w:val="7D943A85"/>
    <w:rsid w:val="7DD547CA"/>
    <w:rsid w:val="7DF335CA"/>
    <w:rsid w:val="7E01736D"/>
    <w:rsid w:val="7E307C52"/>
    <w:rsid w:val="7E3B255C"/>
    <w:rsid w:val="7E8628F2"/>
    <w:rsid w:val="7EB919F5"/>
    <w:rsid w:val="7ECB0F7E"/>
    <w:rsid w:val="7F115AA6"/>
    <w:rsid w:val="7F142709"/>
    <w:rsid w:val="7F403843"/>
    <w:rsid w:val="7F9F508F"/>
    <w:rsid w:val="7FB47158"/>
    <w:rsid w:val="7FFD435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eepNext w:val="0"/>
      <w:keepLines w:val="0"/>
      <w:widowControl w:val="0"/>
      <w:shd w:val="clear" w:color="auto" w:fill="auto"/>
      <w:bidi w:val="0"/>
      <w:spacing w:before="0" w:after="0" w:line="240" w:lineRule="auto"/>
      <w:ind w:left="0" w:right="0" w:firstLine="0"/>
      <w:jc w:val="left"/>
    </w:pPr>
    <w:rPr>
      <w:rFonts w:ascii="Times New Roman" w:hAnsi="Times New Roman" w:eastAsia="Times New Roman" w:cs="Times New Roman"/>
      <w:color w:val="000000"/>
      <w:spacing w:val="0"/>
      <w:w w:val="100"/>
      <w:position w:val="0"/>
      <w:sz w:val="24"/>
      <w:szCs w:val="24"/>
      <w:shd w:val="clear" w:color="auto" w:fill="auto"/>
      <w:lang w:val="en-US" w:eastAsia="en-US" w:bidi="en-US"/>
    </w:rPr>
  </w:style>
  <w:style w:type="character" w:default="1" w:styleId="6">
    <w:name w:val="Default Paragraph Font"/>
    <w:qFormat/>
    <w:uiPriority w:val="0"/>
    <w:rPr>
      <w:rFonts w:ascii="Times New Roman" w:hAnsi="Times New Roman" w:eastAsia="Times New Roman" w:cs="Times New Roman"/>
      <w:color w:val="000000"/>
      <w:spacing w:val="0"/>
      <w:w w:val="100"/>
      <w:position w:val="0"/>
      <w:sz w:val="24"/>
      <w:szCs w:val="24"/>
      <w:shd w:val="clear" w:color="auto" w:fill="auto"/>
      <w:lang w:val="en-US" w:eastAsia="en-US" w:bidi="en-US"/>
    </w:rPr>
  </w:style>
  <w:style w:type="table" w:default="1" w:styleId="4">
    <w:name w:val="Normal Table"/>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Body text|1_"/>
    <w:basedOn w:val="6"/>
    <w:link w:val="8"/>
    <w:qFormat/>
    <w:uiPriority w:val="0"/>
    <w:rPr>
      <w:rFonts w:ascii="宋体" w:hAnsi="宋体" w:eastAsia="宋体" w:cs="宋体"/>
      <w:sz w:val="30"/>
      <w:szCs w:val="30"/>
      <w:u w:val="none"/>
      <w:shd w:val="clear" w:color="auto" w:fill="auto"/>
      <w:lang w:val="zh-TW" w:eastAsia="zh-TW" w:bidi="zh-TW"/>
    </w:rPr>
  </w:style>
  <w:style w:type="paragraph" w:customStyle="1" w:styleId="8">
    <w:name w:val="Body text|1"/>
    <w:basedOn w:val="1"/>
    <w:link w:val="7"/>
    <w:qFormat/>
    <w:uiPriority w:val="0"/>
    <w:pPr>
      <w:widowControl w:val="0"/>
      <w:shd w:val="clear" w:color="auto" w:fill="auto"/>
      <w:spacing w:after="600" w:line="389" w:lineRule="auto"/>
      <w:ind w:firstLine="400"/>
    </w:pPr>
    <w:rPr>
      <w:rFonts w:ascii="宋体" w:hAnsi="宋体" w:eastAsia="宋体" w:cs="宋体"/>
      <w:sz w:val="30"/>
      <w:szCs w:val="30"/>
      <w:u w:val="none"/>
      <w:shd w:val="clear" w:color="auto" w:fill="auto"/>
      <w:lang w:val="zh-TW" w:eastAsia="zh-TW" w:bidi="zh-TW"/>
    </w:rPr>
  </w:style>
  <w:style w:type="character" w:customStyle="1" w:styleId="9">
    <w:name w:val="Heading #1|1_"/>
    <w:basedOn w:val="6"/>
    <w:link w:val="10"/>
    <w:qFormat/>
    <w:uiPriority w:val="0"/>
    <w:rPr>
      <w:rFonts w:ascii="宋体" w:hAnsi="宋体" w:eastAsia="宋体" w:cs="宋体"/>
      <w:sz w:val="94"/>
      <w:szCs w:val="94"/>
      <w:u w:val="none"/>
      <w:shd w:val="clear" w:color="auto" w:fill="auto"/>
      <w:lang w:val="zh-TW" w:eastAsia="zh-TW" w:bidi="zh-TW"/>
    </w:rPr>
  </w:style>
  <w:style w:type="paragraph" w:customStyle="1" w:styleId="10">
    <w:name w:val="Heading #1|1"/>
    <w:basedOn w:val="1"/>
    <w:link w:val="9"/>
    <w:qFormat/>
    <w:uiPriority w:val="0"/>
    <w:pPr>
      <w:widowControl w:val="0"/>
      <w:shd w:val="clear" w:color="auto" w:fill="auto"/>
      <w:spacing w:after="510"/>
      <w:outlineLvl w:val="0"/>
    </w:pPr>
    <w:rPr>
      <w:rFonts w:ascii="宋体" w:hAnsi="宋体" w:eastAsia="宋体" w:cs="宋体"/>
      <w:sz w:val="94"/>
      <w:szCs w:val="94"/>
      <w:u w:val="none"/>
      <w:shd w:val="clear" w:color="auto" w:fill="auto"/>
      <w:lang w:val="zh-TW" w:eastAsia="zh-TW" w:bidi="zh-TW"/>
    </w:rPr>
  </w:style>
  <w:style w:type="character" w:customStyle="1" w:styleId="11">
    <w:name w:val="Heading #2|1_"/>
    <w:basedOn w:val="6"/>
    <w:link w:val="12"/>
    <w:qFormat/>
    <w:uiPriority w:val="0"/>
    <w:rPr>
      <w:rFonts w:ascii="宋体" w:hAnsi="宋体" w:eastAsia="宋体" w:cs="宋体"/>
      <w:sz w:val="44"/>
      <w:szCs w:val="44"/>
      <w:u w:val="none"/>
      <w:shd w:val="clear" w:color="auto" w:fill="auto"/>
      <w:lang w:val="zh-TW" w:eastAsia="zh-TW" w:bidi="zh-TW"/>
    </w:rPr>
  </w:style>
  <w:style w:type="paragraph" w:customStyle="1" w:styleId="12">
    <w:name w:val="Heading #2|1"/>
    <w:basedOn w:val="1"/>
    <w:link w:val="11"/>
    <w:qFormat/>
    <w:uiPriority w:val="0"/>
    <w:pPr>
      <w:widowControl w:val="0"/>
      <w:shd w:val="clear" w:color="auto" w:fill="auto"/>
      <w:spacing w:after="560" w:line="605" w:lineRule="exact"/>
      <w:jc w:val="center"/>
      <w:outlineLvl w:val="1"/>
    </w:pPr>
    <w:rPr>
      <w:rFonts w:ascii="宋体" w:hAnsi="宋体" w:eastAsia="宋体" w:cs="宋体"/>
      <w:sz w:val="44"/>
      <w:szCs w:val="44"/>
      <w:u w:val="none"/>
      <w:shd w:val="clear" w:color="auto" w:fill="auto"/>
      <w:lang w:val="zh-TW" w:eastAsia="zh-TW" w:bidi="zh-TW"/>
    </w:rPr>
  </w:style>
  <w:style w:type="character" w:customStyle="1" w:styleId="13">
    <w:name w:val="Header or footer|2_"/>
    <w:basedOn w:val="6"/>
    <w:link w:val="14"/>
    <w:qFormat/>
    <w:uiPriority w:val="0"/>
    <w:rPr>
      <w:sz w:val="20"/>
      <w:szCs w:val="20"/>
      <w:u w:val="none"/>
      <w:shd w:val="clear" w:color="auto" w:fill="auto"/>
    </w:rPr>
  </w:style>
  <w:style w:type="paragraph" w:customStyle="1" w:styleId="14">
    <w:name w:val="Header or footer|2"/>
    <w:basedOn w:val="1"/>
    <w:link w:val="13"/>
    <w:qFormat/>
    <w:uiPriority w:val="0"/>
    <w:pPr>
      <w:widowControl w:val="0"/>
      <w:shd w:val="clear" w:color="auto" w:fill="auto"/>
    </w:pPr>
    <w:rPr>
      <w:sz w:val="20"/>
      <w:szCs w:val="20"/>
      <w:u w:val="none"/>
      <w:shd w:val="clear" w:color="auto" w:fill="auto"/>
    </w:rPr>
  </w:style>
  <w:style w:type="character" w:customStyle="1" w:styleId="15">
    <w:name w:val="Picture caption|1_"/>
    <w:basedOn w:val="6"/>
    <w:link w:val="16"/>
    <w:qFormat/>
    <w:uiPriority w:val="0"/>
    <w:rPr>
      <w:rFonts w:ascii="宋体" w:hAnsi="宋体" w:eastAsia="宋体" w:cs="宋体"/>
      <w:sz w:val="30"/>
      <w:szCs w:val="30"/>
      <w:u w:val="none"/>
      <w:shd w:val="clear" w:color="auto" w:fill="auto"/>
      <w:lang w:val="zh-TW" w:eastAsia="zh-TW" w:bidi="zh-TW"/>
    </w:rPr>
  </w:style>
  <w:style w:type="paragraph" w:customStyle="1" w:styleId="16">
    <w:name w:val="Picture caption|1"/>
    <w:basedOn w:val="1"/>
    <w:link w:val="15"/>
    <w:qFormat/>
    <w:uiPriority w:val="0"/>
    <w:pPr>
      <w:widowControl w:val="0"/>
      <w:shd w:val="clear" w:color="auto" w:fill="auto"/>
    </w:pPr>
    <w:rPr>
      <w:rFonts w:ascii="宋体" w:hAnsi="宋体" w:eastAsia="宋体" w:cs="宋体"/>
      <w:sz w:val="30"/>
      <w:szCs w:val="30"/>
      <w:u w:val="none"/>
      <w:shd w:val="clear" w:color="auto" w:fill="auto"/>
      <w:lang w:val="zh-TW" w:eastAsia="zh-TW" w:bidi="zh-TW"/>
    </w:rPr>
  </w:style>
  <w:style w:type="character" w:customStyle="1" w:styleId="17">
    <w:name w:val="Heading #3|1_"/>
    <w:basedOn w:val="6"/>
    <w:link w:val="18"/>
    <w:qFormat/>
    <w:uiPriority w:val="0"/>
    <w:rPr>
      <w:rFonts w:ascii="宋体" w:hAnsi="宋体" w:eastAsia="宋体" w:cs="宋体"/>
      <w:sz w:val="36"/>
      <w:szCs w:val="36"/>
      <w:u w:val="none"/>
      <w:shd w:val="clear" w:color="auto" w:fill="auto"/>
      <w:lang w:val="zh-TW" w:eastAsia="zh-TW" w:bidi="zh-TW"/>
    </w:rPr>
  </w:style>
  <w:style w:type="paragraph" w:customStyle="1" w:styleId="18">
    <w:name w:val="Heading #3|1"/>
    <w:basedOn w:val="1"/>
    <w:link w:val="17"/>
    <w:qFormat/>
    <w:uiPriority w:val="0"/>
    <w:pPr>
      <w:widowControl w:val="0"/>
      <w:shd w:val="clear" w:color="auto" w:fill="auto"/>
      <w:jc w:val="center"/>
      <w:outlineLvl w:val="2"/>
    </w:pPr>
    <w:rPr>
      <w:rFonts w:ascii="宋体" w:hAnsi="宋体" w:eastAsia="宋体" w:cs="宋体"/>
      <w:sz w:val="36"/>
      <w:szCs w:val="36"/>
      <w:u w:val="none"/>
      <w:shd w:val="clear" w:color="auto" w:fill="auto"/>
      <w:lang w:val="zh-TW" w:eastAsia="zh-TW" w:bidi="zh-TW"/>
    </w:rPr>
  </w:style>
  <w:style w:type="character" w:customStyle="1" w:styleId="19">
    <w:name w:val="Other|1_"/>
    <w:basedOn w:val="6"/>
    <w:link w:val="20"/>
    <w:qFormat/>
    <w:uiPriority w:val="0"/>
    <w:rPr>
      <w:rFonts w:ascii="宋体" w:hAnsi="宋体" w:eastAsia="宋体" w:cs="宋体"/>
      <w:sz w:val="30"/>
      <w:szCs w:val="30"/>
      <w:u w:val="none"/>
      <w:shd w:val="clear" w:color="auto" w:fill="auto"/>
      <w:lang w:val="zh-TW" w:eastAsia="zh-TW" w:bidi="zh-TW"/>
    </w:rPr>
  </w:style>
  <w:style w:type="paragraph" w:customStyle="1" w:styleId="20">
    <w:name w:val="Other|1"/>
    <w:basedOn w:val="1"/>
    <w:link w:val="19"/>
    <w:qFormat/>
    <w:uiPriority w:val="0"/>
    <w:pPr>
      <w:widowControl w:val="0"/>
      <w:shd w:val="clear" w:color="auto" w:fill="auto"/>
      <w:spacing w:after="600" w:line="389" w:lineRule="auto"/>
      <w:ind w:firstLine="400"/>
    </w:pPr>
    <w:rPr>
      <w:rFonts w:ascii="宋体" w:hAnsi="宋体" w:eastAsia="宋体" w:cs="宋体"/>
      <w:sz w:val="30"/>
      <w:szCs w:val="30"/>
      <w:u w:val="none"/>
      <w:shd w:val="clear" w:color="auto" w:fill="auto"/>
      <w:lang w:val="zh-TW" w:eastAsia="zh-TW" w:bidi="zh-TW"/>
    </w:rPr>
  </w:style>
  <w:style w:type="character" w:customStyle="1" w:styleId="21">
    <w:name w:val="Body text|4_"/>
    <w:basedOn w:val="6"/>
    <w:link w:val="22"/>
    <w:qFormat/>
    <w:uiPriority w:val="0"/>
    <w:rPr>
      <w:sz w:val="19"/>
      <w:szCs w:val="19"/>
      <w:u w:val="none"/>
      <w:shd w:val="clear" w:color="auto" w:fill="auto"/>
    </w:rPr>
  </w:style>
  <w:style w:type="paragraph" w:customStyle="1" w:styleId="22">
    <w:name w:val="Body text|4"/>
    <w:basedOn w:val="1"/>
    <w:link w:val="21"/>
    <w:qFormat/>
    <w:uiPriority w:val="0"/>
    <w:pPr>
      <w:widowControl w:val="0"/>
      <w:shd w:val="clear" w:color="auto" w:fill="auto"/>
      <w:spacing w:after="140"/>
      <w:jc w:val="center"/>
    </w:pPr>
    <w:rPr>
      <w:sz w:val="19"/>
      <w:szCs w:val="19"/>
      <w:u w:val="none"/>
      <w:shd w:val="clear" w:color="auto" w:fill="auto"/>
    </w:rPr>
  </w:style>
  <w:style w:type="character" w:customStyle="1" w:styleId="23">
    <w:name w:val="Body text|3_"/>
    <w:basedOn w:val="6"/>
    <w:link w:val="24"/>
    <w:qFormat/>
    <w:uiPriority w:val="0"/>
    <w:rPr>
      <w:sz w:val="28"/>
      <w:szCs w:val="28"/>
      <w:u w:val="none"/>
      <w:shd w:val="clear" w:color="auto" w:fill="auto"/>
      <w:lang w:val="zh-TW" w:eastAsia="zh-TW" w:bidi="zh-TW"/>
    </w:rPr>
  </w:style>
  <w:style w:type="paragraph" w:customStyle="1" w:styleId="24">
    <w:name w:val="Body text|3"/>
    <w:basedOn w:val="1"/>
    <w:link w:val="23"/>
    <w:qFormat/>
    <w:uiPriority w:val="0"/>
    <w:pPr>
      <w:widowControl w:val="0"/>
      <w:shd w:val="clear" w:color="auto" w:fill="auto"/>
      <w:spacing w:after="740"/>
      <w:ind w:firstLine="300"/>
    </w:pPr>
    <w:rPr>
      <w:sz w:val="28"/>
      <w:szCs w:val="28"/>
      <w:u w:val="none"/>
      <w:shd w:val="clear" w:color="auto" w:fill="auto"/>
      <w:lang w:val="zh-TW" w:eastAsia="zh-TW" w:bidi="zh-TW"/>
    </w:rPr>
  </w:style>
  <w:style w:type="character" w:customStyle="1" w:styleId="25">
    <w:name w:val="Body text|2_"/>
    <w:basedOn w:val="6"/>
    <w:link w:val="26"/>
    <w:qFormat/>
    <w:uiPriority w:val="0"/>
    <w:rPr>
      <w:rFonts w:ascii="宋体" w:hAnsi="宋体" w:eastAsia="宋体" w:cs="宋体"/>
      <w:u w:val="none"/>
      <w:shd w:val="clear" w:color="auto" w:fill="auto"/>
      <w:lang w:val="zh-TW" w:eastAsia="zh-TW" w:bidi="zh-TW"/>
    </w:rPr>
  </w:style>
  <w:style w:type="paragraph" w:customStyle="1" w:styleId="26">
    <w:name w:val="Body text|2"/>
    <w:basedOn w:val="1"/>
    <w:link w:val="25"/>
    <w:qFormat/>
    <w:uiPriority w:val="0"/>
    <w:pPr>
      <w:widowControl w:val="0"/>
      <w:shd w:val="clear" w:color="auto" w:fill="auto"/>
    </w:pPr>
    <w:rPr>
      <w:rFonts w:ascii="宋体" w:hAnsi="宋体" w:eastAsia="宋体" w:cs="宋体"/>
      <w:u w:val="none"/>
      <w:shd w:val="clear" w:color="auto" w:fill="auto"/>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Info spid="_x0000_s1061"/>
    <customShpInfo spid="_x0000_s1062"/>
    <customShpInfo spid="_x0000_s1063"/>
    <customShpInfo spid="_x0000_s106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Pages>
  <Words>1499</Words>
  <Characters>1634</Characters>
  <Paragraphs>207</Paragraphs>
  <TotalTime>37</TotalTime>
  <ScaleCrop>false</ScaleCrop>
  <LinksUpToDate>false</LinksUpToDate>
  <CharactersWithSpaces>1729</CharactersWithSpaces>
  <Application>WPS Office_12.1.0.19302_F1E327BC-269C-435d-A152-05C5408002CA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2021-02-08T03:23:00Z</dcterms:created>
  <dc:creator>xml</dc:creator>
  <cp:lastModifiedBy>黄杰</cp:lastModifiedBy>
  <cp:lastPrinted>2025-01-02T02:04:29Z</cp:lastPrinted>
  <dcterms:modified xsi:type="dcterms:W3CDTF">2025-01-02T02:04:32Z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44458D7F1E684EE489CFDCB3A14E97F6</vt:lpwstr>
  </property>
  <property fmtid="{D5CDD505-2E9C-101B-9397-08002B2CF9AE}" pid="4" name="KSOTemplateDocerSaveRecord">
    <vt:lpwstr>eyJoZGlkIjoiMDZjZDYwNjkzZmQyYzE4MmM0ZTFjOWFiOTljNTlmMDciLCJ1c2VySWQiOiIyNTk3NzY5MzYifQ==</vt:lpwstr>
  </property>
</Properties>
</file>