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FB789">
      <w:pPr>
        <w:pStyle w:val="12"/>
        <w:rPr>
          <w:rFonts w:ascii="黑体" w:hAnsi="黑体" w:eastAsia="黑体"/>
          <w:sz w:val="32"/>
          <w:szCs w:val="32"/>
        </w:rPr>
      </w:pPr>
      <w:r>
        <w:rPr>
          <w:rFonts w:hint="eastAsia" w:ascii="黑体" w:hAnsi="黑体" w:eastAsia="黑体"/>
          <w:sz w:val="32"/>
          <w:szCs w:val="32"/>
        </w:rPr>
        <w:t>附件1</w:t>
      </w:r>
    </w:p>
    <w:p w14:paraId="7D73B661">
      <w:pPr>
        <w:widowControl/>
        <w:rPr>
          <w:sz w:val="32"/>
          <w:szCs w:val="32"/>
        </w:rPr>
      </w:pPr>
    </w:p>
    <w:p w14:paraId="62A9CD7C">
      <w:pPr>
        <w:widowControl/>
        <w:jc w:val="center"/>
        <w:rPr>
          <w:sz w:val="84"/>
          <w:szCs w:val="84"/>
        </w:rPr>
      </w:pPr>
    </w:p>
    <w:p w14:paraId="26640466">
      <w:pPr>
        <w:widowControl/>
        <w:jc w:val="center"/>
        <w:rPr>
          <w:sz w:val="84"/>
          <w:szCs w:val="84"/>
        </w:rPr>
      </w:pPr>
    </w:p>
    <w:p w14:paraId="4DEDF6EB">
      <w:pPr>
        <w:widowControl/>
        <w:jc w:val="center"/>
        <w:rPr>
          <w:rFonts w:ascii="方正小标宋简体" w:eastAsia="方正小标宋简体"/>
          <w:sz w:val="84"/>
          <w:szCs w:val="84"/>
        </w:rPr>
      </w:pPr>
      <w:r>
        <w:rPr>
          <w:rFonts w:hint="eastAsia" w:ascii="方正小标宋简体" w:eastAsia="方正小标宋简体"/>
          <w:sz w:val="84"/>
          <w:szCs w:val="84"/>
          <w:lang w:val="en-US" w:eastAsia="zh-CN"/>
        </w:rPr>
        <w:t>2025</w:t>
      </w:r>
      <w:r>
        <w:rPr>
          <w:rFonts w:hint="eastAsia" w:ascii="方正小标宋简体" w:eastAsia="方正小标宋简体"/>
          <w:sz w:val="84"/>
          <w:szCs w:val="84"/>
        </w:rPr>
        <w:t>年度</w:t>
      </w:r>
    </w:p>
    <w:p w14:paraId="1B0B8000">
      <w:pPr>
        <w:widowControl/>
        <w:jc w:val="center"/>
        <w:rPr>
          <w:rFonts w:ascii="方正小标宋简体" w:eastAsia="方正小标宋简体"/>
          <w:sz w:val="84"/>
          <w:szCs w:val="84"/>
        </w:rPr>
      </w:pPr>
      <w:r>
        <w:rPr>
          <w:rFonts w:hint="eastAsia" w:ascii="方正小标宋简体" w:eastAsia="方正小标宋简体"/>
          <w:sz w:val="84"/>
          <w:szCs w:val="84"/>
          <w:lang w:eastAsia="zh-CN"/>
        </w:rPr>
        <w:t>莆田市秀屿区平海镇人民政府</w:t>
      </w:r>
      <w:r>
        <w:rPr>
          <w:rFonts w:hint="eastAsia" w:ascii="方正小标宋简体" w:eastAsia="方正小标宋简体"/>
          <w:sz w:val="84"/>
          <w:szCs w:val="84"/>
        </w:rPr>
        <w:t>部门预算</w:t>
      </w:r>
    </w:p>
    <w:p w14:paraId="0CDEBB19">
      <w:pPr>
        <w:widowControl/>
        <w:rPr>
          <w:sz w:val="84"/>
          <w:szCs w:val="84"/>
        </w:rPr>
      </w:pPr>
      <w:r>
        <w:rPr>
          <w:sz w:val="84"/>
          <w:szCs w:val="84"/>
        </w:rPr>
        <w:br w:type="page"/>
      </w:r>
    </w:p>
    <w:p w14:paraId="5F8CDFF5">
      <w:pPr>
        <w:pStyle w:val="2"/>
        <w:jc w:val="center"/>
        <w:rPr>
          <w:rFonts w:ascii="方正小标宋简体" w:eastAsia="方正小标宋简体" w:hAnsiTheme="majorEastAsia"/>
          <w:sz w:val="44"/>
          <w:lang w:eastAsia="zh-CN"/>
        </w:rPr>
      </w:pPr>
      <w:r>
        <w:rPr>
          <w:rFonts w:hint="eastAsia" w:ascii="方正小标宋简体" w:eastAsia="方正小标宋简体" w:hAnsiTheme="majorEastAsia"/>
          <w:sz w:val="44"/>
          <w:lang w:eastAsia="zh-CN"/>
        </w:rPr>
        <w:t>目</w:t>
      </w:r>
      <w:r>
        <w:rPr>
          <w:rFonts w:ascii="方正小标宋简体" w:eastAsia="方正小标宋简体" w:hAnsiTheme="majorEastAsia"/>
          <w:sz w:val="44"/>
          <w:lang w:eastAsia="zh-CN"/>
        </w:rPr>
        <w:t xml:space="preserve">  </w:t>
      </w:r>
      <w:r>
        <w:rPr>
          <w:rFonts w:hint="eastAsia" w:ascii="方正小标宋简体" w:eastAsia="方正小标宋简体" w:hAnsiTheme="majorEastAsia"/>
          <w:sz w:val="44"/>
          <w:lang w:eastAsia="zh-CN"/>
        </w:rPr>
        <w:t>录</w:t>
      </w:r>
    </w:p>
    <w:p w14:paraId="07C1AC1A">
      <w:pPr>
        <w:pStyle w:val="2"/>
        <w:rPr>
          <w:rFonts w:asciiTheme="majorEastAsia" w:hAnsiTheme="majorEastAsia" w:eastAsiaTheme="majorEastAsia"/>
          <w:sz w:val="36"/>
          <w:lang w:eastAsia="zh-CN"/>
        </w:rPr>
      </w:pPr>
    </w:p>
    <w:p w14:paraId="66A109D1">
      <w:pPr>
        <w:pStyle w:val="2"/>
        <w:rPr>
          <w:rFonts w:hint="default" w:ascii="仿宋" w:hAnsi="仿宋" w:eastAsia="仿宋"/>
          <w:b/>
          <w:sz w:val="36"/>
          <w:lang w:val="en-US" w:eastAsia="zh-CN"/>
        </w:rPr>
      </w:pPr>
      <w:r>
        <w:rPr>
          <w:rFonts w:hint="eastAsia" w:ascii="仿宋" w:hAnsi="仿宋" w:eastAsia="仿宋"/>
          <w:b/>
          <w:sz w:val="36"/>
          <w:lang w:eastAsia="zh-CN"/>
        </w:rPr>
        <w:t>第一部分</w:t>
      </w:r>
      <w:r>
        <w:rPr>
          <w:rFonts w:ascii="仿宋" w:hAnsi="仿宋" w:eastAsia="仿宋"/>
          <w:b/>
          <w:sz w:val="36"/>
          <w:lang w:eastAsia="zh-CN"/>
        </w:rPr>
        <w:t xml:space="preserve"> </w:t>
      </w:r>
      <w:r>
        <w:rPr>
          <w:rFonts w:hint="eastAsia" w:ascii="仿宋" w:hAnsi="仿宋" w:eastAsia="仿宋"/>
          <w:b/>
          <w:sz w:val="36"/>
          <w:lang w:eastAsia="zh-CN"/>
        </w:rPr>
        <w:t>部门概况</w:t>
      </w:r>
      <w:r>
        <w:rPr>
          <w:rFonts w:ascii="仿宋" w:hAnsi="仿宋" w:eastAsia="仿宋"/>
          <w:b/>
          <w:sz w:val="36"/>
          <w:lang w:eastAsia="zh-CN"/>
        </w:rPr>
        <w:t>…………………………………</w:t>
      </w:r>
      <w:r>
        <w:rPr>
          <w:rFonts w:hint="eastAsia" w:ascii="仿宋" w:hAnsi="仿宋" w:eastAsia="仿宋"/>
          <w:b/>
          <w:sz w:val="36"/>
          <w:lang w:val="en-US" w:eastAsia="zh-CN"/>
        </w:rPr>
        <w:t>4</w:t>
      </w:r>
    </w:p>
    <w:p w14:paraId="3775DC6C">
      <w:pPr>
        <w:pStyle w:val="2"/>
        <w:ind w:firstLine="360" w:firstLineChars="100"/>
        <w:rPr>
          <w:rFonts w:hint="default" w:ascii="仿宋" w:hAnsi="仿宋" w:eastAsia="仿宋"/>
          <w:sz w:val="36"/>
          <w:lang w:val="en-US" w:eastAsia="zh-CN"/>
        </w:rPr>
      </w:pPr>
      <w:r>
        <w:rPr>
          <w:rFonts w:hint="eastAsia" w:ascii="仿宋" w:hAnsi="仿宋" w:eastAsia="仿宋"/>
          <w:sz w:val="36"/>
          <w:lang w:eastAsia="zh-CN"/>
        </w:rPr>
        <w:t>一、部门主要职责</w:t>
      </w:r>
      <w:r>
        <w:rPr>
          <w:rFonts w:ascii="仿宋" w:hAnsi="仿宋" w:eastAsia="仿宋"/>
          <w:b/>
          <w:sz w:val="36"/>
          <w:lang w:eastAsia="zh-CN"/>
        </w:rPr>
        <w:t>…………………………………</w:t>
      </w:r>
      <w:r>
        <w:rPr>
          <w:rFonts w:hint="eastAsia" w:ascii="仿宋" w:hAnsi="仿宋" w:eastAsia="仿宋"/>
          <w:b/>
          <w:sz w:val="36"/>
          <w:lang w:val="en-US" w:eastAsia="zh-CN"/>
        </w:rPr>
        <w:t>5</w:t>
      </w:r>
    </w:p>
    <w:p w14:paraId="69C80835">
      <w:pPr>
        <w:pStyle w:val="2"/>
        <w:ind w:firstLine="360" w:firstLineChars="100"/>
        <w:rPr>
          <w:rFonts w:hint="default" w:ascii="仿宋" w:hAnsi="仿宋" w:eastAsia="仿宋"/>
          <w:sz w:val="36"/>
          <w:lang w:val="en-US" w:eastAsia="zh-CN"/>
        </w:rPr>
      </w:pPr>
      <w:r>
        <w:rPr>
          <w:rFonts w:hint="eastAsia" w:ascii="仿宋" w:hAnsi="仿宋" w:eastAsia="仿宋"/>
          <w:sz w:val="36"/>
          <w:lang w:eastAsia="zh-CN"/>
        </w:rPr>
        <w:t>二、部门预算单位构成</w:t>
      </w:r>
      <w:r>
        <w:rPr>
          <w:rFonts w:ascii="仿宋" w:hAnsi="仿宋" w:eastAsia="仿宋"/>
          <w:sz w:val="36"/>
          <w:lang w:eastAsia="zh-CN"/>
        </w:rPr>
        <w:t>……………………………</w:t>
      </w:r>
      <w:r>
        <w:rPr>
          <w:rFonts w:hint="eastAsia" w:ascii="仿宋" w:hAnsi="仿宋" w:eastAsia="仿宋"/>
          <w:sz w:val="36"/>
          <w:lang w:val="en-US" w:eastAsia="zh-CN"/>
        </w:rPr>
        <w:t>5</w:t>
      </w:r>
    </w:p>
    <w:p w14:paraId="19374D70">
      <w:pPr>
        <w:pStyle w:val="2"/>
        <w:ind w:firstLine="360" w:firstLineChars="100"/>
        <w:rPr>
          <w:rFonts w:hint="default" w:ascii="仿宋" w:hAnsi="仿宋" w:eastAsia="仿宋"/>
          <w:sz w:val="36"/>
          <w:lang w:val="en-US" w:eastAsia="zh-CN"/>
        </w:rPr>
      </w:pPr>
      <w:r>
        <w:rPr>
          <w:rFonts w:hint="eastAsia" w:ascii="仿宋" w:hAnsi="仿宋" w:eastAsia="仿宋"/>
          <w:sz w:val="36"/>
          <w:lang w:eastAsia="zh-CN"/>
        </w:rPr>
        <w:t>三、部门主要工作任务</w:t>
      </w:r>
      <w:r>
        <w:rPr>
          <w:rFonts w:ascii="仿宋" w:hAnsi="仿宋" w:eastAsia="仿宋"/>
          <w:sz w:val="36"/>
          <w:lang w:eastAsia="zh-CN"/>
        </w:rPr>
        <w:t>……………………………</w:t>
      </w:r>
      <w:r>
        <w:rPr>
          <w:rFonts w:hint="eastAsia" w:ascii="仿宋" w:hAnsi="仿宋" w:eastAsia="仿宋"/>
          <w:sz w:val="36"/>
          <w:lang w:val="en-US" w:eastAsia="zh-CN"/>
        </w:rPr>
        <w:t>6</w:t>
      </w:r>
    </w:p>
    <w:p w14:paraId="408E9FDA">
      <w:pPr>
        <w:pStyle w:val="2"/>
        <w:rPr>
          <w:rFonts w:hint="default" w:ascii="仿宋" w:hAnsi="仿宋" w:eastAsia="仿宋"/>
          <w:b/>
          <w:sz w:val="36"/>
          <w:lang w:val="en-US" w:eastAsia="zh-CN"/>
        </w:rPr>
      </w:pPr>
      <w:r>
        <w:rPr>
          <w:rFonts w:hint="eastAsia" w:ascii="仿宋" w:hAnsi="仿宋" w:eastAsia="仿宋"/>
          <w:b/>
          <w:sz w:val="36"/>
          <w:lang w:eastAsia="zh-CN"/>
        </w:rPr>
        <w:t>第二部分</w:t>
      </w:r>
      <w:r>
        <w:rPr>
          <w:rFonts w:ascii="仿宋" w:hAnsi="仿宋" w:eastAsia="仿宋"/>
          <w:b/>
          <w:sz w:val="36"/>
          <w:lang w:eastAsia="zh-CN"/>
        </w:rPr>
        <w:t xml:space="preserve"> </w:t>
      </w:r>
      <w:r>
        <w:rPr>
          <w:rFonts w:hint="eastAsia" w:ascii="仿宋" w:hAnsi="仿宋" w:eastAsia="仿宋"/>
          <w:b/>
          <w:sz w:val="36"/>
          <w:lang w:eastAsia="zh-CN"/>
        </w:rPr>
        <w:t>2024年度部门预算表</w:t>
      </w:r>
      <w:r>
        <w:rPr>
          <w:rFonts w:ascii="仿宋" w:hAnsi="仿宋" w:eastAsia="仿宋"/>
          <w:sz w:val="36"/>
          <w:lang w:eastAsia="zh-CN"/>
        </w:rPr>
        <w:t>……………………</w:t>
      </w:r>
      <w:r>
        <w:rPr>
          <w:rFonts w:hint="eastAsia" w:ascii="仿宋" w:hAnsi="仿宋" w:eastAsia="仿宋"/>
          <w:sz w:val="36"/>
          <w:lang w:val="en-US" w:eastAsia="zh-CN"/>
        </w:rPr>
        <w:t>7</w:t>
      </w:r>
    </w:p>
    <w:p w14:paraId="14F99C2B">
      <w:pPr>
        <w:pStyle w:val="2"/>
        <w:ind w:firstLine="360" w:firstLineChars="100"/>
        <w:rPr>
          <w:rFonts w:hint="default" w:ascii="仿宋" w:hAnsi="仿宋" w:eastAsia="仿宋"/>
          <w:sz w:val="36"/>
          <w:lang w:val="en-US" w:eastAsia="zh-CN"/>
        </w:rPr>
      </w:pPr>
      <w:r>
        <w:rPr>
          <w:rFonts w:hint="eastAsia" w:ascii="仿宋" w:hAnsi="仿宋" w:eastAsia="仿宋"/>
          <w:sz w:val="36"/>
          <w:lang w:eastAsia="zh-CN"/>
        </w:rPr>
        <w:t>一、收支预算总表</w:t>
      </w:r>
      <w:r>
        <w:rPr>
          <w:rFonts w:ascii="仿宋" w:hAnsi="仿宋" w:eastAsia="仿宋"/>
          <w:sz w:val="36"/>
          <w:lang w:eastAsia="zh-CN"/>
        </w:rPr>
        <w:t>…………………………………</w:t>
      </w:r>
      <w:r>
        <w:rPr>
          <w:rFonts w:hint="eastAsia" w:ascii="仿宋" w:hAnsi="仿宋" w:eastAsia="仿宋"/>
          <w:sz w:val="36"/>
          <w:lang w:val="en-US" w:eastAsia="zh-CN"/>
        </w:rPr>
        <w:t>8</w:t>
      </w:r>
    </w:p>
    <w:p w14:paraId="0D11D0F6">
      <w:pPr>
        <w:pStyle w:val="2"/>
        <w:ind w:firstLine="360" w:firstLineChars="100"/>
        <w:rPr>
          <w:rFonts w:hint="default" w:ascii="仿宋" w:hAnsi="仿宋" w:eastAsia="仿宋"/>
          <w:sz w:val="36"/>
          <w:lang w:val="en-US" w:eastAsia="zh-CN"/>
        </w:rPr>
      </w:pPr>
      <w:r>
        <w:rPr>
          <w:rFonts w:hint="eastAsia" w:ascii="仿宋" w:hAnsi="仿宋" w:eastAsia="仿宋"/>
          <w:sz w:val="36"/>
          <w:lang w:eastAsia="zh-CN"/>
        </w:rPr>
        <w:t>二、收入预算总表</w:t>
      </w:r>
      <w:r>
        <w:rPr>
          <w:rFonts w:ascii="仿宋" w:hAnsi="仿宋" w:eastAsia="仿宋"/>
          <w:sz w:val="36"/>
          <w:lang w:eastAsia="zh-CN"/>
        </w:rPr>
        <w:t>…………………………………</w:t>
      </w:r>
      <w:r>
        <w:rPr>
          <w:rFonts w:hint="eastAsia" w:ascii="仿宋" w:hAnsi="仿宋" w:eastAsia="仿宋"/>
          <w:sz w:val="36"/>
          <w:lang w:val="en-US" w:eastAsia="zh-CN"/>
        </w:rPr>
        <w:t>9</w:t>
      </w:r>
    </w:p>
    <w:p w14:paraId="2665F148">
      <w:pPr>
        <w:pStyle w:val="2"/>
        <w:ind w:firstLine="360" w:firstLineChars="100"/>
        <w:rPr>
          <w:rFonts w:hint="default" w:ascii="仿宋" w:hAnsi="仿宋" w:eastAsia="仿宋"/>
          <w:sz w:val="36"/>
          <w:lang w:val="en-US" w:eastAsia="zh-CN"/>
        </w:rPr>
      </w:pPr>
      <w:r>
        <w:rPr>
          <w:rFonts w:hint="eastAsia" w:ascii="仿宋" w:hAnsi="仿宋" w:eastAsia="仿宋"/>
          <w:sz w:val="36"/>
          <w:lang w:eastAsia="zh-CN"/>
        </w:rPr>
        <w:t>三、支出预算总表</w:t>
      </w:r>
      <w:r>
        <w:rPr>
          <w:rFonts w:ascii="仿宋" w:hAnsi="仿宋" w:eastAsia="仿宋"/>
          <w:sz w:val="36"/>
          <w:lang w:eastAsia="zh-CN"/>
        </w:rPr>
        <w:t>…………………………………</w:t>
      </w:r>
      <w:r>
        <w:rPr>
          <w:rFonts w:hint="eastAsia" w:ascii="仿宋" w:hAnsi="仿宋" w:eastAsia="仿宋"/>
          <w:sz w:val="36"/>
          <w:lang w:val="en-US" w:eastAsia="zh-CN"/>
        </w:rPr>
        <w:t>10</w:t>
      </w:r>
    </w:p>
    <w:p w14:paraId="30AC978F">
      <w:pPr>
        <w:pStyle w:val="2"/>
        <w:ind w:firstLine="360" w:firstLineChars="100"/>
        <w:rPr>
          <w:rFonts w:hint="default" w:ascii="仿宋" w:hAnsi="仿宋" w:eastAsia="仿宋"/>
          <w:sz w:val="36"/>
          <w:lang w:val="en-US" w:eastAsia="zh-CN"/>
        </w:rPr>
      </w:pPr>
      <w:r>
        <w:rPr>
          <w:rFonts w:hint="eastAsia" w:ascii="仿宋" w:hAnsi="仿宋" w:eastAsia="仿宋"/>
          <w:sz w:val="36"/>
          <w:lang w:eastAsia="zh-CN"/>
        </w:rPr>
        <w:t>四、财政拨款收支预算总表</w:t>
      </w:r>
      <w:r>
        <w:rPr>
          <w:rFonts w:ascii="仿宋" w:hAnsi="仿宋" w:eastAsia="仿宋"/>
          <w:sz w:val="36"/>
          <w:lang w:eastAsia="zh-CN"/>
        </w:rPr>
        <w:t>………………………</w:t>
      </w:r>
      <w:r>
        <w:rPr>
          <w:rFonts w:hint="eastAsia" w:ascii="仿宋" w:hAnsi="仿宋" w:eastAsia="仿宋"/>
          <w:sz w:val="36"/>
          <w:lang w:val="en-US" w:eastAsia="zh-CN"/>
        </w:rPr>
        <w:t>11</w:t>
      </w:r>
    </w:p>
    <w:p w14:paraId="3FC02D25">
      <w:pPr>
        <w:pStyle w:val="2"/>
        <w:ind w:firstLine="360" w:firstLineChars="100"/>
        <w:rPr>
          <w:rFonts w:hint="default" w:ascii="仿宋" w:hAnsi="仿宋" w:eastAsia="仿宋"/>
          <w:sz w:val="36"/>
          <w:lang w:val="en-US" w:eastAsia="zh-CN"/>
        </w:rPr>
      </w:pPr>
      <w:r>
        <w:rPr>
          <w:rFonts w:hint="eastAsia" w:ascii="仿宋" w:hAnsi="仿宋" w:eastAsia="仿宋"/>
          <w:sz w:val="36"/>
          <w:lang w:eastAsia="zh-CN"/>
        </w:rPr>
        <w:t>五、一般公共预算拨款支出预算表</w:t>
      </w:r>
      <w:r>
        <w:rPr>
          <w:rFonts w:ascii="仿宋" w:hAnsi="仿宋" w:eastAsia="仿宋"/>
          <w:sz w:val="36"/>
          <w:lang w:eastAsia="zh-CN"/>
        </w:rPr>
        <w:t>………………</w:t>
      </w:r>
      <w:r>
        <w:rPr>
          <w:rFonts w:hint="eastAsia" w:ascii="仿宋" w:hAnsi="仿宋" w:eastAsia="仿宋"/>
          <w:sz w:val="36"/>
          <w:lang w:val="en-US" w:eastAsia="zh-CN"/>
        </w:rPr>
        <w:t>12</w:t>
      </w:r>
    </w:p>
    <w:p w14:paraId="62A9D651">
      <w:pPr>
        <w:pStyle w:val="2"/>
        <w:ind w:firstLine="360" w:firstLineChars="100"/>
        <w:rPr>
          <w:rFonts w:hint="default" w:ascii="仿宋" w:hAnsi="仿宋" w:eastAsia="仿宋"/>
          <w:sz w:val="36"/>
          <w:lang w:val="en-US" w:eastAsia="zh-CN"/>
        </w:rPr>
      </w:pPr>
      <w:r>
        <w:rPr>
          <w:rFonts w:hint="eastAsia" w:ascii="仿宋" w:hAnsi="仿宋" w:eastAsia="仿宋"/>
          <w:sz w:val="36"/>
          <w:lang w:eastAsia="zh-CN"/>
        </w:rPr>
        <w:t>六、政府性基金预算拨款支出预算表</w:t>
      </w:r>
      <w:r>
        <w:rPr>
          <w:rFonts w:ascii="仿宋" w:hAnsi="仿宋" w:eastAsia="仿宋"/>
          <w:sz w:val="36"/>
          <w:lang w:eastAsia="zh-CN"/>
        </w:rPr>
        <w:t>……………</w:t>
      </w:r>
      <w:r>
        <w:rPr>
          <w:rFonts w:hint="eastAsia" w:ascii="仿宋" w:hAnsi="仿宋" w:eastAsia="仿宋"/>
          <w:sz w:val="36"/>
          <w:lang w:val="en-US" w:eastAsia="zh-CN"/>
        </w:rPr>
        <w:t>13</w:t>
      </w:r>
    </w:p>
    <w:p w14:paraId="7E8DE3A1">
      <w:pPr>
        <w:pStyle w:val="2"/>
        <w:ind w:firstLine="360" w:firstLineChars="100"/>
        <w:rPr>
          <w:rFonts w:hint="default" w:ascii="仿宋" w:hAnsi="仿宋" w:eastAsia="仿宋"/>
          <w:sz w:val="36"/>
          <w:lang w:val="en-US" w:eastAsia="zh-CN"/>
        </w:rPr>
      </w:pPr>
      <w:r>
        <w:rPr>
          <w:rFonts w:hint="eastAsia" w:ascii="仿宋" w:hAnsi="仿宋" w:eastAsia="仿宋"/>
          <w:sz w:val="36"/>
          <w:lang w:eastAsia="zh-CN"/>
        </w:rPr>
        <w:t>七、国有资本经营预算拨款支出预算表…………</w:t>
      </w:r>
      <w:r>
        <w:rPr>
          <w:rFonts w:hint="eastAsia" w:ascii="仿宋" w:hAnsi="仿宋" w:eastAsia="仿宋"/>
          <w:sz w:val="36"/>
          <w:lang w:val="en-US" w:eastAsia="zh-CN"/>
        </w:rPr>
        <w:t>14</w:t>
      </w:r>
    </w:p>
    <w:p w14:paraId="0EA8FED1">
      <w:pPr>
        <w:pStyle w:val="2"/>
        <w:ind w:firstLine="360" w:firstLineChars="100"/>
        <w:rPr>
          <w:rFonts w:hint="default" w:ascii="仿宋" w:hAnsi="仿宋" w:eastAsia="仿宋"/>
          <w:sz w:val="36"/>
          <w:lang w:val="en-US" w:eastAsia="zh-CN"/>
        </w:rPr>
      </w:pPr>
      <w:r>
        <w:rPr>
          <w:rFonts w:hint="eastAsia" w:ascii="仿宋" w:hAnsi="仿宋" w:eastAsia="仿宋"/>
          <w:sz w:val="36"/>
          <w:lang w:eastAsia="zh-CN"/>
        </w:rPr>
        <w:t>八、一般公共预算支出经济分类情况表</w:t>
      </w:r>
      <w:r>
        <w:rPr>
          <w:rFonts w:ascii="仿宋" w:hAnsi="仿宋" w:eastAsia="仿宋"/>
          <w:sz w:val="36"/>
          <w:lang w:eastAsia="zh-CN"/>
        </w:rPr>
        <w:t>…………</w:t>
      </w:r>
      <w:r>
        <w:rPr>
          <w:rFonts w:hint="eastAsia" w:ascii="仿宋" w:hAnsi="仿宋" w:eastAsia="仿宋"/>
          <w:sz w:val="36"/>
          <w:lang w:val="en-US" w:eastAsia="zh-CN"/>
        </w:rPr>
        <w:t>15</w:t>
      </w:r>
    </w:p>
    <w:p w14:paraId="2E48737F">
      <w:pPr>
        <w:pStyle w:val="2"/>
        <w:ind w:firstLine="360" w:firstLineChars="100"/>
        <w:rPr>
          <w:rFonts w:hint="default" w:ascii="仿宋" w:hAnsi="仿宋" w:eastAsia="仿宋"/>
          <w:sz w:val="36"/>
          <w:lang w:val="en-US" w:eastAsia="zh-CN"/>
        </w:rPr>
      </w:pPr>
      <w:r>
        <w:rPr>
          <w:rFonts w:hint="eastAsia" w:ascii="仿宋" w:hAnsi="仿宋" w:eastAsia="仿宋"/>
          <w:sz w:val="36"/>
          <w:lang w:eastAsia="zh-CN"/>
        </w:rPr>
        <w:t>九、一般公共预算基本支出经济分类情况表</w:t>
      </w:r>
      <w:r>
        <w:rPr>
          <w:rFonts w:ascii="仿宋" w:hAnsi="仿宋" w:eastAsia="仿宋"/>
          <w:sz w:val="36"/>
          <w:lang w:eastAsia="zh-CN"/>
        </w:rPr>
        <w:t>……</w:t>
      </w:r>
      <w:r>
        <w:rPr>
          <w:rFonts w:hint="eastAsia" w:ascii="仿宋" w:hAnsi="仿宋" w:eastAsia="仿宋"/>
          <w:sz w:val="36"/>
          <w:lang w:val="en-US" w:eastAsia="zh-CN"/>
        </w:rPr>
        <w:t>16</w:t>
      </w:r>
    </w:p>
    <w:p w14:paraId="41B29E53">
      <w:pPr>
        <w:pStyle w:val="2"/>
        <w:ind w:firstLine="360" w:firstLineChars="100"/>
        <w:rPr>
          <w:rFonts w:hint="default" w:ascii="仿宋" w:hAnsi="仿宋" w:eastAsia="仿宋"/>
          <w:sz w:val="36"/>
          <w:lang w:val="en-US" w:eastAsia="zh-CN"/>
        </w:rPr>
      </w:pPr>
      <w:r>
        <w:rPr>
          <w:rFonts w:hint="eastAsia" w:ascii="仿宋" w:hAnsi="仿宋" w:eastAsia="仿宋"/>
          <w:sz w:val="36"/>
          <w:lang w:eastAsia="zh-CN"/>
        </w:rPr>
        <w:t>十、一般公共预算“三公”经费支出预算表</w:t>
      </w:r>
      <w:r>
        <w:rPr>
          <w:rFonts w:ascii="仿宋" w:hAnsi="仿宋" w:eastAsia="仿宋"/>
          <w:sz w:val="36"/>
          <w:lang w:eastAsia="zh-CN"/>
        </w:rPr>
        <w:t>……</w:t>
      </w:r>
      <w:r>
        <w:rPr>
          <w:rFonts w:hint="eastAsia" w:ascii="仿宋" w:hAnsi="仿宋" w:eastAsia="仿宋"/>
          <w:sz w:val="36"/>
          <w:lang w:val="en-US" w:eastAsia="zh-CN"/>
        </w:rPr>
        <w:t>20</w:t>
      </w:r>
    </w:p>
    <w:p w14:paraId="29852C32">
      <w:pPr>
        <w:pStyle w:val="2"/>
        <w:ind w:firstLine="360" w:firstLineChars="100"/>
        <w:rPr>
          <w:rFonts w:hint="default" w:ascii="仿宋" w:hAnsi="仿宋" w:eastAsia="仿宋"/>
          <w:sz w:val="36"/>
          <w:lang w:val="en-US" w:eastAsia="zh-CN"/>
        </w:rPr>
      </w:pPr>
      <w:r>
        <w:rPr>
          <w:rFonts w:hint="eastAsia" w:ascii="仿宋" w:hAnsi="仿宋" w:eastAsia="仿宋"/>
          <w:sz w:val="36"/>
          <w:lang w:eastAsia="zh-CN"/>
        </w:rPr>
        <w:t>十一、部门专项资金管理清单目录</w:t>
      </w:r>
      <w:r>
        <w:rPr>
          <w:rFonts w:ascii="仿宋" w:hAnsi="仿宋" w:eastAsia="仿宋"/>
          <w:sz w:val="36"/>
          <w:lang w:eastAsia="zh-CN"/>
        </w:rPr>
        <w:t>………………</w:t>
      </w:r>
      <w:r>
        <w:rPr>
          <w:rFonts w:hint="eastAsia" w:ascii="仿宋" w:hAnsi="仿宋" w:eastAsia="仿宋"/>
          <w:sz w:val="36"/>
          <w:lang w:val="en-US" w:eastAsia="zh-CN"/>
        </w:rPr>
        <w:t>21</w:t>
      </w:r>
    </w:p>
    <w:p w14:paraId="376A8F74">
      <w:pPr>
        <w:widowControl/>
        <w:rPr>
          <w:rFonts w:hint="default" w:ascii="仿宋" w:hAnsi="仿宋" w:eastAsia="仿宋"/>
          <w:b/>
          <w:sz w:val="40"/>
          <w:lang w:val="en-US" w:eastAsia="zh-CN"/>
        </w:rPr>
      </w:pPr>
      <w:r>
        <w:rPr>
          <w:rFonts w:hint="eastAsia" w:ascii="仿宋" w:hAnsi="仿宋" w:eastAsia="仿宋"/>
          <w:b/>
          <w:sz w:val="40"/>
        </w:rPr>
        <w:t>第三部分</w:t>
      </w:r>
      <w:r>
        <w:rPr>
          <w:rFonts w:ascii="仿宋" w:hAnsi="仿宋" w:eastAsia="仿宋"/>
          <w:b/>
          <w:sz w:val="40"/>
        </w:rPr>
        <w:t xml:space="preserve"> </w:t>
      </w:r>
      <w:r>
        <w:rPr>
          <w:rFonts w:hint="eastAsia" w:ascii="仿宋" w:hAnsi="仿宋" w:eastAsia="仿宋" w:cs="Times New Roman"/>
          <w:b/>
          <w:kern w:val="0"/>
          <w:sz w:val="36"/>
          <w:szCs w:val="20"/>
          <w:lang w:val="en-US" w:eastAsia="zh-CN" w:bidi="ar-SA"/>
        </w:rPr>
        <w:t>2024年度</w:t>
      </w:r>
      <w:r>
        <w:rPr>
          <w:rFonts w:hint="eastAsia" w:ascii="仿宋" w:hAnsi="仿宋" w:eastAsia="仿宋"/>
          <w:b/>
          <w:sz w:val="40"/>
        </w:rPr>
        <w:t>部门预算情况说明</w:t>
      </w:r>
      <w:r>
        <w:rPr>
          <w:rFonts w:ascii="仿宋" w:hAnsi="仿宋" w:eastAsia="仿宋"/>
          <w:sz w:val="36"/>
        </w:rPr>
        <w:t>………</w:t>
      </w:r>
      <w:r>
        <w:rPr>
          <w:rFonts w:hint="eastAsia" w:ascii="仿宋" w:hAnsi="仿宋" w:eastAsia="仿宋"/>
          <w:sz w:val="36"/>
          <w:lang w:val="en-US" w:eastAsia="zh-CN"/>
        </w:rPr>
        <w:t>22</w:t>
      </w:r>
    </w:p>
    <w:p w14:paraId="2AB1627A">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一、预算收支总体情况</w:t>
      </w:r>
      <w:r>
        <w:rPr>
          <w:rFonts w:ascii="仿宋" w:hAnsi="仿宋" w:eastAsia="仿宋"/>
          <w:sz w:val="36"/>
        </w:rPr>
        <w:t>…………………</w:t>
      </w:r>
      <w:r>
        <w:rPr>
          <w:rFonts w:ascii="仿宋" w:hAnsi="仿宋" w:eastAsia="仿宋" w:cs="Times New Roman"/>
          <w:kern w:val="0"/>
          <w:sz w:val="36"/>
          <w:szCs w:val="20"/>
        </w:rPr>
        <w:t>…</w:t>
      </w:r>
      <w:r>
        <w:rPr>
          <w:rFonts w:ascii="仿宋" w:hAnsi="仿宋" w:eastAsia="仿宋"/>
          <w:sz w:val="36"/>
        </w:rPr>
        <w:t>………</w:t>
      </w:r>
      <w:r>
        <w:rPr>
          <w:rFonts w:hint="eastAsia" w:ascii="仿宋" w:hAnsi="仿宋" w:eastAsia="仿宋"/>
          <w:sz w:val="36"/>
          <w:lang w:val="en-US" w:eastAsia="zh-CN"/>
        </w:rPr>
        <w:t>23</w:t>
      </w:r>
    </w:p>
    <w:p w14:paraId="0AE3A8AF">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二、一般公共预算拨款支出情况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23</w:t>
      </w:r>
    </w:p>
    <w:p w14:paraId="436C4779">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三、政府性基金预算拨款支出情况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24</w:t>
      </w:r>
    </w:p>
    <w:p w14:paraId="2C9D7608">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四、国有资本经营预算拨款支出情况……………</w:t>
      </w:r>
      <w:r>
        <w:rPr>
          <w:rFonts w:hint="eastAsia" w:ascii="仿宋" w:hAnsi="仿宋" w:eastAsia="仿宋" w:cs="Times New Roman"/>
          <w:kern w:val="0"/>
          <w:sz w:val="36"/>
          <w:szCs w:val="20"/>
          <w:lang w:val="en-US" w:eastAsia="zh-CN"/>
        </w:rPr>
        <w:t>24</w:t>
      </w:r>
    </w:p>
    <w:p w14:paraId="62EB556F">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五、一般公共预算拨款基本支出情况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24</w:t>
      </w:r>
    </w:p>
    <w:p w14:paraId="7A5BC146">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六、一般公共预算“三公”经费支出情况</w:t>
      </w:r>
      <w:r>
        <w:rPr>
          <w:rFonts w:ascii="仿宋" w:hAnsi="仿宋" w:eastAsia="仿宋" w:cs="Times New Roman"/>
          <w:kern w:val="0"/>
          <w:sz w:val="36"/>
          <w:szCs w:val="20"/>
        </w:rPr>
        <w:t>…</w:t>
      </w:r>
      <w:r>
        <w:rPr>
          <w:rFonts w:hint="eastAsia" w:ascii="仿宋" w:hAnsi="仿宋" w:eastAsia="仿宋" w:cs="Times New Roman"/>
          <w:kern w:val="0"/>
          <w:sz w:val="36"/>
          <w:szCs w:val="20"/>
        </w:rPr>
        <w:t>…</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25</w:t>
      </w:r>
    </w:p>
    <w:p w14:paraId="55D1CF55">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七、预算绩效目标情况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25</w:t>
      </w:r>
    </w:p>
    <w:p w14:paraId="2E9080FA">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八、其他重要事项说明</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26</w:t>
      </w:r>
    </w:p>
    <w:p w14:paraId="41CA2770">
      <w:pPr>
        <w:pStyle w:val="2"/>
        <w:spacing w:before="3"/>
        <w:rPr>
          <w:rFonts w:hint="default" w:ascii="仿宋" w:hAnsi="仿宋" w:eastAsia="仿宋"/>
          <w:sz w:val="26"/>
          <w:lang w:val="en-US" w:eastAsia="zh-CN"/>
        </w:rPr>
      </w:pPr>
      <w:r>
        <w:rPr>
          <w:rFonts w:hint="eastAsia" w:ascii="仿宋" w:hAnsi="仿宋" w:eastAsia="仿宋"/>
          <w:b/>
          <w:sz w:val="40"/>
          <w:lang w:eastAsia="zh-CN"/>
        </w:rPr>
        <w:t>第四部分</w:t>
      </w:r>
      <w:r>
        <w:rPr>
          <w:rFonts w:ascii="仿宋" w:hAnsi="仿宋" w:eastAsia="仿宋"/>
          <w:b/>
          <w:sz w:val="40"/>
          <w:lang w:eastAsia="zh-CN"/>
        </w:rPr>
        <w:t xml:space="preserve"> </w:t>
      </w:r>
      <w:r>
        <w:rPr>
          <w:rFonts w:hint="eastAsia" w:ascii="仿宋" w:hAnsi="仿宋" w:eastAsia="仿宋"/>
          <w:b/>
          <w:sz w:val="40"/>
          <w:lang w:eastAsia="zh-CN"/>
        </w:rPr>
        <w:t>名词解释</w:t>
      </w:r>
      <w:r>
        <w:rPr>
          <w:rFonts w:ascii="仿宋" w:hAnsi="仿宋" w:eastAsia="仿宋"/>
          <w:sz w:val="36"/>
          <w:lang w:eastAsia="zh-CN"/>
        </w:rPr>
        <w:t>………………………………</w:t>
      </w:r>
      <w:r>
        <w:rPr>
          <w:rFonts w:hint="eastAsia" w:ascii="仿宋" w:hAnsi="仿宋" w:eastAsia="仿宋"/>
          <w:sz w:val="36"/>
          <w:lang w:val="en-US" w:eastAsia="zh-CN"/>
        </w:rPr>
        <w:t>27</w:t>
      </w:r>
    </w:p>
    <w:p w14:paraId="6709CCD4">
      <w:pPr>
        <w:widowControl/>
      </w:pPr>
      <w:r>
        <w:tab/>
      </w:r>
    </w:p>
    <w:p w14:paraId="3BA6BD45">
      <w:pPr>
        <w:widowControl/>
        <w:spacing w:line="240" w:lineRule="auto"/>
        <w:jc w:val="left"/>
        <w:rPr>
          <w:rFonts w:ascii="黑体" w:hAnsi="黑体" w:eastAsia="黑体" w:cs="Times New Roman"/>
          <w:kern w:val="0"/>
          <w:sz w:val="36"/>
          <w:szCs w:val="36"/>
        </w:rPr>
      </w:pPr>
      <w:r>
        <w:rPr>
          <w:rFonts w:ascii="黑体" w:hAnsi="黑体" w:eastAsia="黑体"/>
          <w:sz w:val="36"/>
          <w:szCs w:val="36"/>
        </w:rPr>
        <w:br w:type="page"/>
      </w:r>
    </w:p>
    <w:p w14:paraId="194E904E">
      <w:pPr>
        <w:pStyle w:val="2"/>
        <w:jc w:val="center"/>
        <w:rPr>
          <w:rFonts w:ascii="黑体" w:hAnsi="黑体" w:eastAsia="黑体"/>
          <w:sz w:val="36"/>
          <w:szCs w:val="36"/>
          <w:lang w:eastAsia="zh-CN"/>
        </w:rPr>
      </w:pPr>
    </w:p>
    <w:p w14:paraId="0AF7737D">
      <w:pPr>
        <w:pStyle w:val="2"/>
        <w:jc w:val="center"/>
        <w:rPr>
          <w:rFonts w:ascii="黑体" w:hAnsi="黑体" w:eastAsia="黑体"/>
          <w:sz w:val="36"/>
          <w:szCs w:val="36"/>
          <w:lang w:eastAsia="zh-CN"/>
        </w:rPr>
      </w:pPr>
    </w:p>
    <w:p w14:paraId="13E20D52">
      <w:pPr>
        <w:pStyle w:val="2"/>
        <w:jc w:val="center"/>
        <w:rPr>
          <w:rFonts w:ascii="黑体" w:hAnsi="黑体" w:eastAsia="黑体"/>
          <w:sz w:val="36"/>
          <w:szCs w:val="36"/>
          <w:lang w:eastAsia="zh-CN"/>
        </w:rPr>
      </w:pPr>
    </w:p>
    <w:p w14:paraId="49762C19">
      <w:pPr>
        <w:pStyle w:val="2"/>
        <w:jc w:val="center"/>
        <w:rPr>
          <w:rFonts w:ascii="黑体" w:hAnsi="黑体" w:eastAsia="黑体"/>
          <w:sz w:val="36"/>
          <w:szCs w:val="36"/>
          <w:lang w:eastAsia="zh-CN"/>
        </w:rPr>
      </w:pPr>
    </w:p>
    <w:p w14:paraId="47277A1D">
      <w:pPr>
        <w:pStyle w:val="2"/>
        <w:jc w:val="center"/>
        <w:rPr>
          <w:rFonts w:ascii="黑体" w:hAnsi="黑体" w:eastAsia="黑体"/>
          <w:sz w:val="36"/>
          <w:szCs w:val="36"/>
          <w:lang w:eastAsia="zh-CN"/>
        </w:rPr>
      </w:pPr>
    </w:p>
    <w:p w14:paraId="3C94376A">
      <w:pPr>
        <w:pStyle w:val="2"/>
        <w:jc w:val="center"/>
        <w:rPr>
          <w:rFonts w:ascii="黑体" w:hAnsi="黑体" w:eastAsia="黑体"/>
          <w:sz w:val="36"/>
          <w:szCs w:val="36"/>
          <w:lang w:eastAsia="zh-CN"/>
        </w:rPr>
      </w:pPr>
    </w:p>
    <w:p w14:paraId="1FC77A68">
      <w:pPr>
        <w:pStyle w:val="2"/>
        <w:jc w:val="center"/>
        <w:rPr>
          <w:rFonts w:ascii="黑体" w:hAnsi="黑体" w:eastAsia="黑体"/>
          <w:sz w:val="36"/>
          <w:szCs w:val="36"/>
          <w:lang w:eastAsia="zh-CN"/>
        </w:rPr>
      </w:pPr>
    </w:p>
    <w:p w14:paraId="1BBD9DE5">
      <w:pPr>
        <w:pStyle w:val="2"/>
        <w:jc w:val="center"/>
        <w:rPr>
          <w:rFonts w:ascii="黑体" w:hAnsi="黑体" w:eastAsia="黑体"/>
          <w:sz w:val="36"/>
          <w:szCs w:val="36"/>
          <w:lang w:eastAsia="zh-CN"/>
        </w:rPr>
      </w:pPr>
    </w:p>
    <w:p w14:paraId="06BC55F4">
      <w:pPr>
        <w:pStyle w:val="2"/>
        <w:rPr>
          <w:rFonts w:ascii="黑体" w:hAnsi="黑体" w:eastAsia="黑体"/>
          <w:sz w:val="56"/>
          <w:szCs w:val="36"/>
          <w:lang w:eastAsia="zh-CN"/>
        </w:rPr>
      </w:pPr>
      <w:r>
        <w:rPr>
          <w:rFonts w:hint="eastAsia" w:ascii="黑体" w:hAnsi="黑体" w:eastAsia="黑体"/>
          <w:sz w:val="56"/>
          <w:szCs w:val="36"/>
          <w:lang w:eastAsia="zh-CN"/>
        </w:rPr>
        <w:t>第一部分</w:t>
      </w:r>
      <w:r>
        <w:rPr>
          <w:rFonts w:ascii="黑体" w:hAnsi="黑体" w:eastAsia="黑体"/>
          <w:sz w:val="56"/>
          <w:szCs w:val="36"/>
          <w:lang w:eastAsia="zh-CN"/>
        </w:rPr>
        <w:t xml:space="preserve"> </w:t>
      </w:r>
    </w:p>
    <w:p w14:paraId="2136404B">
      <w:pPr>
        <w:pStyle w:val="2"/>
        <w:jc w:val="center"/>
        <w:rPr>
          <w:rFonts w:ascii="黑体" w:hAnsi="黑体" w:eastAsia="黑体"/>
          <w:sz w:val="56"/>
          <w:szCs w:val="36"/>
          <w:lang w:eastAsia="zh-CN"/>
        </w:rPr>
      </w:pPr>
      <w:r>
        <w:rPr>
          <w:rFonts w:hint="eastAsia" w:ascii="黑体" w:hAnsi="黑体" w:eastAsia="黑体"/>
          <w:sz w:val="56"/>
          <w:szCs w:val="36"/>
          <w:lang w:eastAsia="zh-CN"/>
        </w:rPr>
        <w:t>部门概况</w:t>
      </w:r>
    </w:p>
    <w:p w14:paraId="4B9E8F96">
      <w:pPr>
        <w:pStyle w:val="2"/>
        <w:rPr>
          <w:rFonts w:ascii="黑体" w:hAnsi="黑体" w:eastAsia="黑体"/>
          <w:sz w:val="36"/>
          <w:szCs w:val="36"/>
          <w:lang w:eastAsia="zh-CN"/>
        </w:rPr>
      </w:pPr>
    </w:p>
    <w:p w14:paraId="51A18070">
      <w:pPr>
        <w:pStyle w:val="2"/>
        <w:rPr>
          <w:rFonts w:ascii="黑体" w:hAnsi="黑体" w:eastAsia="黑体" w:cstheme="minorBidi"/>
          <w:kern w:val="2"/>
          <w:sz w:val="32"/>
          <w:szCs w:val="32"/>
          <w:lang w:eastAsia="zh-CN"/>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14:paraId="67111FF2">
      <w:pPr>
        <w:pStyle w:val="2"/>
        <w:ind w:firstLine="640" w:firstLineChars="200"/>
        <w:rPr>
          <w:rFonts w:ascii="黑体" w:hAnsi="黑体" w:eastAsia="黑体" w:cstheme="minorBidi"/>
          <w:kern w:val="2"/>
          <w:sz w:val="32"/>
          <w:szCs w:val="32"/>
          <w:lang w:eastAsia="zh-CN"/>
        </w:rPr>
      </w:pPr>
      <w:r>
        <w:rPr>
          <w:rFonts w:hint="eastAsia" w:ascii="黑体" w:hAnsi="黑体" w:eastAsia="黑体" w:cstheme="minorBidi"/>
          <w:kern w:val="2"/>
          <w:sz w:val="32"/>
          <w:szCs w:val="32"/>
          <w:lang w:eastAsia="zh-CN"/>
        </w:rPr>
        <w:t>一、部门主要职责</w:t>
      </w:r>
    </w:p>
    <w:p w14:paraId="78BE8C12">
      <w:pPr>
        <w:tabs>
          <w:tab w:val="left" w:pos="7513"/>
        </w:tabs>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平海镇人民政府的主要职责是：</w:t>
      </w:r>
    </w:p>
    <w:p w14:paraId="2C1A5ACE">
      <w:pPr>
        <w:tabs>
          <w:tab w:val="left" w:pos="7513"/>
        </w:tabs>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（一）执行本级人民代表大会的决议和上级国家行政机关的决定和命令，发布决定和命令。</w:t>
      </w:r>
    </w:p>
    <w:p w14:paraId="2DD166D8">
      <w:pPr>
        <w:tabs>
          <w:tab w:val="left" w:pos="7513"/>
        </w:tabs>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（二）执行本行政区域内的经济和社会发展计划、预算，管理本行政区域内的经济、教育、科学、文化、卫生、体育事业和财政、民政、公安、司法行政、计划生育等行政工作。</w:t>
      </w:r>
    </w:p>
    <w:p w14:paraId="5A829D8A">
      <w:pPr>
        <w:tabs>
          <w:tab w:val="left" w:pos="7513"/>
        </w:tabs>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（三）保护社会主义的全民所有的财产和劳动群众集体所有的财产，保护公民私人所有的合法财产，维护社会秩序，保障公民的人身权利、民主权利和其他权利。</w:t>
      </w:r>
    </w:p>
    <w:p w14:paraId="50624ABC">
      <w:pPr>
        <w:tabs>
          <w:tab w:val="left" w:pos="7513"/>
        </w:tabs>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（四）保护各种经济组织的合法权益。</w:t>
      </w:r>
    </w:p>
    <w:p w14:paraId="7ECBA808">
      <w:pPr>
        <w:tabs>
          <w:tab w:val="left" w:pos="7513"/>
        </w:tabs>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（五）保障宪法和法律赋予妇女的男女平等、同工同酬和婚姻自由等各项权利。</w:t>
      </w:r>
    </w:p>
    <w:p w14:paraId="1ADB29C8">
      <w:pPr>
        <w:tabs>
          <w:tab w:val="left" w:pos="7513"/>
        </w:tabs>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（六）办理上级人民政府交办的其他事项。</w:t>
      </w:r>
    </w:p>
    <w:p w14:paraId="006D58EE">
      <w:pPr>
        <w:pStyle w:val="2"/>
        <w:ind w:firstLine="640" w:firstLineChars="200"/>
        <w:rPr>
          <w:rFonts w:ascii="黑体" w:hAnsi="黑体" w:eastAsia="黑体" w:cstheme="minorBidi"/>
          <w:kern w:val="2"/>
          <w:sz w:val="32"/>
          <w:szCs w:val="32"/>
          <w:lang w:eastAsia="zh-CN"/>
        </w:rPr>
      </w:pPr>
      <w:r>
        <w:rPr>
          <w:rFonts w:hint="eastAsia" w:ascii="黑体" w:hAnsi="黑体" w:eastAsia="黑体" w:cstheme="minorBidi"/>
          <w:kern w:val="2"/>
          <w:sz w:val="32"/>
          <w:szCs w:val="32"/>
          <w:lang w:eastAsia="zh-CN"/>
        </w:rPr>
        <w:t>二、部门预算单位构成</w:t>
      </w:r>
    </w:p>
    <w:p w14:paraId="7F5CF72A">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从预算单位构成看，</w:t>
      </w:r>
      <w:r>
        <w:rPr>
          <w:rFonts w:hint="eastAsia" w:ascii="仿宋" w:hAnsi="仿宋" w:eastAsia="仿宋" w:cs="仿宋_GB2312"/>
          <w:sz w:val="32"/>
          <w:szCs w:val="32"/>
          <w:lang w:eastAsia="zh-CN"/>
        </w:rPr>
        <w:t>平海镇人民政府</w:t>
      </w:r>
      <w:r>
        <w:rPr>
          <w:rFonts w:hint="eastAsia" w:ascii="仿宋" w:hAnsi="仿宋" w:eastAsia="仿宋"/>
          <w:sz w:val="32"/>
          <w:szCs w:val="32"/>
        </w:rPr>
        <w:t>包括行政、综合执法队、乡村振兴发展中心、</w:t>
      </w:r>
      <w:r>
        <w:rPr>
          <w:rFonts w:hint="eastAsia" w:ascii="仿宋" w:hAnsi="仿宋" w:eastAsia="仿宋"/>
          <w:sz w:val="32"/>
          <w:szCs w:val="32"/>
          <w:lang w:eastAsia="zh-CN"/>
        </w:rPr>
        <w:t>综合</w:t>
      </w:r>
      <w:r>
        <w:rPr>
          <w:rFonts w:hint="eastAsia" w:ascii="仿宋" w:hAnsi="仿宋" w:eastAsia="仿宋"/>
          <w:sz w:val="32"/>
          <w:szCs w:val="32"/>
        </w:rPr>
        <w:t>便民服务中心，其中：列入</w:t>
      </w:r>
      <w:r>
        <w:rPr>
          <w:rFonts w:hint="eastAsia" w:ascii="仿宋" w:hAnsi="仿宋" w:eastAsia="仿宋" w:cs="仿宋_GB2312"/>
          <w:sz w:val="32"/>
          <w:szCs w:val="32"/>
          <w:lang w:val="en-US" w:eastAsia="zh-CN"/>
        </w:rPr>
        <w:t>2024</w:t>
      </w:r>
      <w:r>
        <w:rPr>
          <w:rFonts w:hint="eastAsia" w:ascii="仿宋" w:hAnsi="仿宋" w:eastAsia="仿宋"/>
          <w:sz w:val="32"/>
          <w:szCs w:val="32"/>
        </w:rPr>
        <w:t>年部门预算编制范围的单位详细情况见下表：</w:t>
      </w:r>
    </w:p>
    <w:tbl>
      <w:tblPr>
        <w:tblStyle w:val="6"/>
        <w:tblW w:w="7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6140"/>
      </w:tblGrid>
      <w:tr w14:paraId="5FEED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shd w:val="clear" w:color="auto" w:fill="auto"/>
          </w:tcPr>
          <w:p w14:paraId="706FA720">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序号</w:t>
            </w:r>
          </w:p>
        </w:tc>
        <w:tc>
          <w:tcPr>
            <w:tcW w:w="6140" w:type="dxa"/>
            <w:shd w:val="clear" w:color="auto" w:fill="auto"/>
          </w:tcPr>
          <w:p w14:paraId="2D07EC4C">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单位名称</w:t>
            </w:r>
          </w:p>
        </w:tc>
      </w:tr>
      <w:tr w14:paraId="02A6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0" w:type="dxa"/>
            <w:shd w:val="clear" w:color="auto" w:fill="auto"/>
          </w:tcPr>
          <w:p w14:paraId="56199CCF">
            <w:pPr>
              <w:tabs>
                <w:tab w:val="left" w:pos="7513"/>
              </w:tabs>
              <w:adjustRightInd w:val="0"/>
              <w:snapToGrid w:val="0"/>
              <w:spacing w:line="600" w:lineRule="exac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1</w:t>
            </w:r>
          </w:p>
        </w:tc>
        <w:tc>
          <w:tcPr>
            <w:tcW w:w="6140" w:type="dxa"/>
            <w:shd w:val="clear" w:color="auto" w:fill="auto"/>
            <w:vAlign w:val="top"/>
          </w:tcPr>
          <w:p w14:paraId="54A26A97">
            <w:pPr>
              <w:tabs>
                <w:tab w:val="left" w:pos="7513"/>
              </w:tabs>
              <w:adjustRightInd w:val="0"/>
              <w:snapToGrid w:val="0"/>
              <w:spacing w:line="600" w:lineRule="exact"/>
              <w:jc w:val="center"/>
              <w:rPr>
                <w:rFonts w:hint="eastAsia" w:ascii="仿宋" w:hAnsi="仿宋" w:eastAsia="仿宋" w:cstheme="minorBidi"/>
                <w:kern w:val="2"/>
                <w:sz w:val="32"/>
                <w:szCs w:val="32"/>
                <w:lang w:val="en-US" w:eastAsia="zh-CN" w:bidi="ar-SA"/>
              </w:rPr>
            </w:pPr>
            <w:r>
              <w:rPr>
                <w:rFonts w:hint="eastAsia" w:ascii="仿宋" w:hAnsi="仿宋" w:eastAsia="仿宋"/>
                <w:sz w:val="32"/>
                <w:szCs w:val="32"/>
                <w:lang w:eastAsia="zh-CN"/>
              </w:rPr>
              <w:t>行政</w:t>
            </w:r>
          </w:p>
        </w:tc>
      </w:tr>
      <w:tr w14:paraId="0FD8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shd w:val="clear" w:color="auto" w:fill="auto"/>
          </w:tcPr>
          <w:p w14:paraId="4E609789">
            <w:pPr>
              <w:tabs>
                <w:tab w:val="left" w:pos="7513"/>
              </w:tabs>
              <w:adjustRightInd w:val="0"/>
              <w:snapToGrid w:val="0"/>
              <w:spacing w:line="600" w:lineRule="exac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2</w:t>
            </w:r>
          </w:p>
        </w:tc>
        <w:tc>
          <w:tcPr>
            <w:tcW w:w="6140" w:type="dxa"/>
            <w:shd w:val="clear" w:color="auto" w:fill="auto"/>
            <w:vAlign w:val="top"/>
          </w:tcPr>
          <w:p w14:paraId="52E46B47">
            <w:pPr>
              <w:tabs>
                <w:tab w:val="left" w:pos="7513"/>
              </w:tabs>
              <w:adjustRightInd w:val="0"/>
              <w:snapToGrid w:val="0"/>
              <w:spacing w:line="600" w:lineRule="exact"/>
              <w:jc w:val="center"/>
              <w:rPr>
                <w:rFonts w:hint="eastAsia" w:ascii="仿宋" w:hAnsi="仿宋" w:eastAsia="仿宋" w:cstheme="minorBidi"/>
                <w:kern w:val="2"/>
                <w:sz w:val="32"/>
                <w:szCs w:val="32"/>
                <w:lang w:val="en-US" w:eastAsia="zh-CN" w:bidi="ar-SA"/>
              </w:rPr>
            </w:pPr>
            <w:r>
              <w:rPr>
                <w:rFonts w:hint="eastAsia" w:ascii="仿宋" w:hAnsi="仿宋" w:eastAsia="仿宋"/>
                <w:sz w:val="32"/>
                <w:szCs w:val="32"/>
                <w:lang w:eastAsia="zh-CN"/>
              </w:rPr>
              <w:t>综合执法队</w:t>
            </w:r>
          </w:p>
        </w:tc>
      </w:tr>
      <w:tr w14:paraId="36BC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shd w:val="clear" w:color="auto" w:fill="auto"/>
          </w:tcPr>
          <w:p w14:paraId="726212AD">
            <w:pPr>
              <w:tabs>
                <w:tab w:val="left" w:pos="7513"/>
              </w:tabs>
              <w:adjustRightInd w:val="0"/>
              <w:snapToGrid w:val="0"/>
              <w:spacing w:line="600" w:lineRule="exac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3</w:t>
            </w:r>
          </w:p>
        </w:tc>
        <w:tc>
          <w:tcPr>
            <w:tcW w:w="6140" w:type="dxa"/>
            <w:shd w:val="clear" w:color="auto" w:fill="auto"/>
            <w:vAlign w:val="top"/>
          </w:tcPr>
          <w:p w14:paraId="2ABEDB70">
            <w:pPr>
              <w:tabs>
                <w:tab w:val="left" w:pos="7513"/>
              </w:tabs>
              <w:adjustRightInd w:val="0"/>
              <w:snapToGrid w:val="0"/>
              <w:spacing w:line="600" w:lineRule="exact"/>
              <w:jc w:val="center"/>
              <w:rPr>
                <w:rFonts w:hint="eastAsia" w:ascii="仿宋" w:hAnsi="仿宋" w:eastAsia="仿宋" w:cstheme="minorBidi"/>
                <w:kern w:val="2"/>
                <w:sz w:val="32"/>
                <w:szCs w:val="32"/>
                <w:lang w:val="en-US" w:eastAsia="zh-CN" w:bidi="ar-SA"/>
              </w:rPr>
            </w:pPr>
            <w:r>
              <w:rPr>
                <w:rFonts w:hint="eastAsia" w:ascii="仿宋" w:hAnsi="仿宋" w:eastAsia="仿宋"/>
                <w:sz w:val="32"/>
                <w:szCs w:val="32"/>
                <w:lang w:eastAsia="zh-CN"/>
              </w:rPr>
              <w:t>乡村振兴发展中心</w:t>
            </w:r>
          </w:p>
        </w:tc>
      </w:tr>
      <w:tr w14:paraId="0B0B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shd w:val="clear" w:color="auto" w:fill="auto"/>
          </w:tcPr>
          <w:p w14:paraId="65554551">
            <w:pPr>
              <w:tabs>
                <w:tab w:val="left" w:pos="7513"/>
              </w:tabs>
              <w:adjustRightInd w:val="0"/>
              <w:snapToGrid w:val="0"/>
              <w:spacing w:line="600" w:lineRule="exac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4</w:t>
            </w:r>
          </w:p>
        </w:tc>
        <w:tc>
          <w:tcPr>
            <w:tcW w:w="6140" w:type="dxa"/>
            <w:shd w:val="clear" w:color="auto" w:fill="auto"/>
            <w:vAlign w:val="top"/>
          </w:tcPr>
          <w:p w14:paraId="0DBDE8E4">
            <w:pPr>
              <w:tabs>
                <w:tab w:val="left" w:pos="7513"/>
              </w:tabs>
              <w:adjustRightInd w:val="0"/>
              <w:snapToGrid w:val="0"/>
              <w:spacing w:line="600" w:lineRule="exact"/>
              <w:jc w:val="center"/>
              <w:rPr>
                <w:rFonts w:hint="eastAsia" w:ascii="仿宋" w:hAnsi="仿宋" w:eastAsia="仿宋" w:cstheme="minorBidi"/>
                <w:kern w:val="2"/>
                <w:sz w:val="32"/>
                <w:szCs w:val="32"/>
                <w:lang w:val="en-US" w:eastAsia="zh-CN" w:bidi="ar-SA"/>
              </w:rPr>
            </w:pPr>
            <w:r>
              <w:rPr>
                <w:rFonts w:hint="eastAsia" w:ascii="仿宋" w:hAnsi="仿宋" w:eastAsia="仿宋"/>
                <w:sz w:val="32"/>
                <w:szCs w:val="32"/>
                <w:lang w:eastAsia="zh-CN"/>
              </w:rPr>
              <w:t>综合便民服务中心</w:t>
            </w:r>
          </w:p>
        </w:tc>
      </w:tr>
    </w:tbl>
    <w:p w14:paraId="50EB8AC6">
      <w:pPr>
        <w:tabs>
          <w:tab w:val="left" w:pos="7513"/>
        </w:tabs>
        <w:adjustRightInd w:val="0"/>
        <w:snapToGrid w:val="0"/>
        <w:spacing w:line="600" w:lineRule="exact"/>
        <w:rPr>
          <w:rFonts w:ascii="黑体" w:hAnsi="黑体" w:eastAsia="黑体"/>
          <w:sz w:val="32"/>
          <w:szCs w:val="32"/>
        </w:rPr>
      </w:pPr>
      <w:r>
        <w:rPr>
          <w:rFonts w:hint="eastAsia" w:cs="Times New Roman" w:asciiTheme="majorEastAsia" w:hAnsiTheme="majorEastAsia" w:eastAsiaTheme="majorEastAsia"/>
          <w:kern w:val="0"/>
          <w:sz w:val="36"/>
          <w:szCs w:val="20"/>
        </w:rPr>
        <w:t xml:space="preserve">    </w:t>
      </w:r>
      <w:r>
        <w:rPr>
          <w:rFonts w:hint="eastAsia" w:ascii="黑体" w:hAnsi="黑体" w:eastAsia="黑体"/>
          <w:sz w:val="32"/>
          <w:szCs w:val="32"/>
        </w:rPr>
        <w:t>三、部门主要工作任务</w:t>
      </w:r>
    </w:p>
    <w:p w14:paraId="58431B32">
      <w:pPr>
        <w:tabs>
          <w:tab w:val="left" w:pos="7513"/>
        </w:tabs>
        <w:adjustRightInd w:val="0"/>
        <w:snapToGrid w:val="0"/>
        <w:spacing w:line="600" w:lineRule="exact"/>
        <w:ind w:firstLine="640" w:firstLineChars="200"/>
        <w:rPr>
          <w:rFonts w:hint="eastAsia" w:ascii="仿宋" w:hAnsi="仿宋" w:eastAsia="仿宋"/>
          <w:sz w:val="32"/>
          <w:szCs w:val="32"/>
        </w:rPr>
      </w:pPr>
      <w:r>
        <w:rPr>
          <w:rFonts w:hint="eastAsia" w:ascii="仿宋_GB2312" w:hAnsi="宋体" w:eastAsia="仿宋_GB2312"/>
          <w:sz w:val="32"/>
          <w:szCs w:val="32"/>
          <w:lang w:eastAsia="zh-CN"/>
        </w:rPr>
        <w:t>202</w:t>
      </w:r>
      <w:r>
        <w:rPr>
          <w:rFonts w:hint="eastAsia" w:ascii="仿宋_GB2312" w:hAnsi="宋体" w:eastAsia="仿宋_GB2312"/>
          <w:sz w:val="32"/>
          <w:szCs w:val="32"/>
          <w:lang w:val="en-US" w:eastAsia="zh-CN"/>
        </w:rPr>
        <w:t>5</w:t>
      </w:r>
      <w:r>
        <w:rPr>
          <w:rFonts w:hint="eastAsia" w:ascii="仿宋_GB2312" w:hAnsi="宋体" w:eastAsia="仿宋_GB2312"/>
          <w:color w:val="auto"/>
          <w:sz w:val="32"/>
          <w:szCs w:val="32"/>
        </w:rPr>
        <w:t>年是</w:t>
      </w:r>
      <w:r>
        <w:rPr>
          <w:rFonts w:hint="eastAsia" w:ascii="仿宋_GB2312" w:hAnsi="宋体" w:eastAsia="仿宋_GB2312"/>
          <w:color w:val="auto"/>
          <w:sz w:val="32"/>
          <w:szCs w:val="32"/>
          <w:lang w:val="en-US" w:eastAsia="zh-CN"/>
        </w:rPr>
        <w:t>全面贯彻党的二十届三中全会精神的重要之年</w:t>
      </w:r>
      <w:r>
        <w:rPr>
          <w:rFonts w:hint="eastAsia" w:ascii="仿宋_GB2312" w:hAnsi="宋体" w:eastAsia="仿宋_GB2312"/>
          <w:color w:val="auto"/>
          <w:sz w:val="32"/>
          <w:szCs w:val="32"/>
          <w:lang w:eastAsia="zh-CN"/>
        </w:rPr>
        <w:t>，是“十四五”规划的</w:t>
      </w:r>
      <w:r>
        <w:rPr>
          <w:rFonts w:hint="eastAsia" w:ascii="仿宋_GB2312" w:hAnsi="宋体" w:eastAsia="仿宋_GB2312"/>
          <w:color w:val="auto"/>
          <w:sz w:val="32"/>
          <w:szCs w:val="32"/>
          <w:lang w:val="en-US" w:eastAsia="zh-CN"/>
        </w:rPr>
        <w:t>收官</w:t>
      </w:r>
      <w:r>
        <w:rPr>
          <w:rFonts w:hint="eastAsia" w:ascii="仿宋_GB2312" w:hAnsi="宋体" w:eastAsia="仿宋_GB2312"/>
          <w:color w:val="auto"/>
          <w:sz w:val="32"/>
          <w:szCs w:val="32"/>
          <w:lang w:eastAsia="zh-CN"/>
        </w:rPr>
        <w:t>之年，</w:t>
      </w:r>
      <w:r>
        <w:rPr>
          <w:rFonts w:hint="eastAsia" w:ascii="仿宋_GB2312" w:hAnsi="宋体" w:eastAsia="仿宋_GB2312"/>
          <w:color w:val="auto"/>
          <w:sz w:val="32"/>
          <w:szCs w:val="32"/>
          <w:lang w:val="en-US" w:eastAsia="zh-CN"/>
        </w:rPr>
        <w:t>也是“十五五”规划的谋划之年。</w:t>
      </w:r>
      <w:r>
        <w:rPr>
          <w:rFonts w:hint="eastAsia" w:ascii="仿宋" w:hAnsi="仿宋" w:eastAsia="仿宋" w:cs="仿宋_GB2312"/>
          <w:sz w:val="32"/>
          <w:szCs w:val="32"/>
        </w:rPr>
        <w:t>我们要坚持以习近平新时代中国特色社会主义思想为指导，深入学习贯彻党的二十大精神，认真落实习近平总书记对福建工作的重要讲话重要指示批示精神，以全方位推进高质量发展超越为主线，抢抓当前重大窗口机遇期，奋力谱写平海高质量发展超越新篇章。</w:t>
      </w:r>
      <w:r>
        <w:rPr>
          <w:rFonts w:hint="eastAsia" w:ascii="仿宋" w:hAnsi="仿宋" w:eastAsia="仿宋"/>
          <w:sz w:val="32"/>
          <w:szCs w:val="32"/>
        </w:rPr>
        <w:t>围绕上述任务，重点抓好以下工作：</w:t>
      </w:r>
    </w:p>
    <w:p w14:paraId="493080A1">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（一）坚持“一个渔镇”的战略定位。</w:t>
      </w:r>
    </w:p>
    <w:p w14:paraId="00B874C4">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（二）集聚“双龙抱珠”的产业支撑。</w:t>
      </w:r>
    </w:p>
    <w:p w14:paraId="6F73D20D">
      <w:pPr>
        <w:tabs>
          <w:tab w:val="left" w:pos="7513"/>
        </w:tabs>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（三）创新“三线联动”的富民举措。</w:t>
      </w:r>
    </w:p>
    <w:p w14:paraId="3214E396">
      <w:pPr>
        <w:tabs>
          <w:tab w:val="left" w:pos="7513"/>
        </w:tabs>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四</w:t>
      </w:r>
      <w:r>
        <w:rPr>
          <w:rFonts w:hint="eastAsia" w:ascii="仿宋" w:hAnsi="仿宋" w:eastAsia="仿宋"/>
          <w:sz w:val="32"/>
          <w:szCs w:val="32"/>
        </w:rPr>
        <w:t>）打造“四大品牌”的发展目标。</w:t>
      </w:r>
    </w:p>
    <w:p w14:paraId="78417033">
      <w:pPr>
        <w:tabs>
          <w:tab w:val="left" w:pos="7513"/>
        </w:tabs>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发展任重道远，形势催人奋进。</w:t>
      </w:r>
      <w:r>
        <w:rPr>
          <w:rFonts w:hint="eastAsia" w:ascii="仿宋" w:hAnsi="仿宋" w:eastAsia="仿宋"/>
          <w:sz w:val="32"/>
          <w:szCs w:val="32"/>
          <w:lang w:eastAsia="zh-CN"/>
        </w:rPr>
        <w:t>平海镇</w:t>
      </w:r>
      <w:r>
        <w:rPr>
          <w:rFonts w:hint="eastAsia" w:ascii="仿宋" w:hAnsi="仿宋" w:eastAsia="仿宋"/>
          <w:sz w:val="32"/>
          <w:szCs w:val="32"/>
        </w:rPr>
        <w:t xml:space="preserve">将以务实作风锤炼过硬素质，以实干实效体现担当作为，深化政府职能转变，打造新时代人民满意、运行高效的服务型政府。  </w:t>
      </w:r>
    </w:p>
    <w:p w14:paraId="1ABBE351">
      <w:pPr>
        <w:tabs>
          <w:tab w:val="left" w:pos="7513"/>
        </w:tabs>
        <w:adjustRightInd w:val="0"/>
        <w:snapToGrid w:val="0"/>
        <w:spacing w:line="600" w:lineRule="exact"/>
        <w:ind w:firstLine="640" w:firstLineChars="200"/>
        <w:rPr>
          <w:rFonts w:hint="eastAsia" w:ascii="仿宋" w:hAnsi="仿宋" w:eastAsia="仿宋"/>
          <w:sz w:val="32"/>
          <w:szCs w:val="32"/>
        </w:rPr>
      </w:pPr>
    </w:p>
    <w:p w14:paraId="41C31A11">
      <w:pPr>
        <w:ind w:firstLine="640" w:firstLineChars="200"/>
        <w:rPr>
          <w:rFonts w:hint="eastAsia" w:ascii="仿宋" w:hAnsi="仿宋" w:eastAsia="仿宋" w:cs="仿宋_GB2312"/>
          <w:sz w:val="32"/>
          <w:szCs w:val="32"/>
        </w:rPr>
      </w:pPr>
    </w:p>
    <w:p w14:paraId="275FF318">
      <w:pPr>
        <w:ind w:firstLine="640" w:firstLineChars="200"/>
        <w:rPr>
          <w:rFonts w:ascii="仿宋" w:hAnsi="仿宋" w:eastAsia="仿宋" w:cs="仿宋_GB2312"/>
          <w:sz w:val="32"/>
          <w:szCs w:val="32"/>
        </w:rPr>
      </w:pPr>
    </w:p>
    <w:p w14:paraId="14A7173B">
      <w:pPr>
        <w:pStyle w:val="2"/>
        <w:jc w:val="center"/>
        <w:rPr>
          <w:rFonts w:ascii="黑体" w:hAnsi="黑体" w:eastAsia="黑体"/>
          <w:sz w:val="36"/>
          <w:szCs w:val="36"/>
          <w:lang w:eastAsia="zh-CN"/>
        </w:rPr>
        <w:sectPr>
          <w:pgSz w:w="11906" w:h="16838"/>
          <w:pgMar w:top="1440" w:right="1800" w:bottom="1440" w:left="1800" w:header="851" w:footer="992" w:gutter="0"/>
          <w:cols w:space="425" w:num="1"/>
          <w:docGrid w:type="lines" w:linePitch="312" w:charSpace="0"/>
        </w:sectPr>
      </w:pPr>
    </w:p>
    <w:p w14:paraId="705BCF21">
      <w:pPr>
        <w:pStyle w:val="2"/>
        <w:jc w:val="center"/>
        <w:rPr>
          <w:rFonts w:ascii="黑体" w:hAnsi="黑体" w:eastAsia="黑体"/>
          <w:sz w:val="36"/>
          <w:szCs w:val="36"/>
          <w:lang w:eastAsia="zh-CN"/>
        </w:rPr>
      </w:pPr>
    </w:p>
    <w:p w14:paraId="6ECEF62D">
      <w:pPr>
        <w:pStyle w:val="2"/>
        <w:jc w:val="center"/>
        <w:rPr>
          <w:rFonts w:ascii="黑体" w:hAnsi="黑体" w:eastAsia="黑体"/>
          <w:sz w:val="36"/>
          <w:szCs w:val="36"/>
          <w:lang w:eastAsia="zh-CN"/>
        </w:rPr>
      </w:pPr>
    </w:p>
    <w:p w14:paraId="713AB145">
      <w:pPr>
        <w:pStyle w:val="2"/>
        <w:jc w:val="center"/>
        <w:rPr>
          <w:rFonts w:ascii="黑体" w:hAnsi="黑体" w:eastAsia="黑体"/>
          <w:sz w:val="36"/>
          <w:szCs w:val="36"/>
          <w:lang w:eastAsia="zh-CN"/>
        </w:rPr>
      </w:pPr>
    </w:p>
    <w:p w14:paraId="61759A1C">
      <w:pPr>
        <w:pStyle w:val="2"/>
        <w:jc w:val="center"/>
        <w:rPr>
          <w:rFonts w:ascii="黑体" w:hAnsi="黑体" w:eastAsia="黑体"/>
          <w:sz w:val="36"/>
          <w:szCs w:val="36"/>
          <w:lang w:eastAsia="zh-CN"/>
        </w:rPr>
      </w:pPr>
    </w:p>
    <w:p w14:paraId="418ACDA8">
      <w:pPr>
        <w:pStyle w:val="2"/>
        <w:jc w:val="center"/>
        <w:rPr>
          <w:rFonts w:ascii="黑体" w:hAnsi="黑体" w:eastAsia="黑体"/>
          <w:sz w:val="36"/>
          <w:szCs w:val="36"/>
          <w:lang w:eastAsia="zh-CN"/>
        </w:rPr>
      </w:pPr>
    </w:p>
    <w:p w14:paraId="5BAC821C">
      <w:pPr>
        <w:pStyle w:val="2"/>
        <w:jc w:val="center"/>
        <w:rPr>
          <w:rFonts w:ascii="黑体" w:hAnsi="黑体" w:eastAsia="黑体"/>
          <w:sz w:val="36"/>
          <w:szCs w:val="36"/>
          <w:lang w:eastAsia="zh-CN"/>
        </w:rPr>
      </w:pPr>
    </w:p>
    <w:p w14:paraId="65613CFA">
      <w:pPr>
        <w:pStyle w:val="2"/>
        <w:jc w:val="center"/>
        <w:rPr>
          <w:rFonts w:ascii="黑体" w:hAnsi="黑体" w:eastAsia="黑体"/>
          <w:sz w:val="36"/>
          <w:szCs w:val="36"/>
          <w:lang w:eastAsia="zh-CN"/>
        </w:rPr>
      </w:pPr>
    </w:p>
    <w:p w14:paraId="73693ED0">
      <w:pPr>
        <w:pStyle w:val="2"/>
        <w:jc w:val="center"/>
        <w:rPr>
          <w:rFonts w:ascii="黑体" w:hAnsi="黑体" w:eastAsia="黑体"/>
          <w:sz w:val="36"/>
          <w:szCs w:val="36"/>
          <w:lang w:eastAsia="zh-CN"/>
        </w:rPr>
      </w:pPr>
    </w:p>
    <w:p w14:paraId="6CC12274">
      <w:pPr>
        <w:pStyle w:val="2"/>
        <w:rPr>
          <w:rFonts w:ascii="黑体" w:hAnsi="黑体" w:eastAsia="黑体"/>
          <w:sz w:val="56"/>
          <w:szCs w:val="36"/>
          <w:lang w:eastAsia="zh-CN"/>
        </w:rPr>
      </w:pPr>
      <w:r>
        <w:rPr>
          <w:rFonts w:hint="eastAsia" w:ascii="黑体" w:hAnsi="黑体" w:eastAsia="黑体"/>
          <w:sz w:val="56"/>
          <w:szCs w:val="36"/>
          <w:lang w:eastAsia="zh-CN"/>
        </w:rPr>
        <w:t>第二部分</w:t>
      </w:r>
      <w:r>
        <w:rPr>
          <w:rFonts w:ascii="黑体" w:hAnsi="黑体" w:eastAsia="黑体"/>
          <w:sz w:val="56"/>
          <w:szCs w:val="36"/>
          <w:lang w:eastAsia="zh-CN"/>
        </w:rPr>
        <w:t xml:space="preserve"> </w:t>
      </w:r>
    </w:p>
    <w:p w14:paraId="1583D31D">
      <w:pPr>
        <w:pStyle w:val="2"/>
        <w:jc w:val="center"/>
        <w:rPr>
          <w:rFonts w:ascii="黑体" w:hAnsi="黑体" w:eastAsia="黑体"/>
          <w:sz w:val="56"/>
          <w:szCs w:val="36"/>
          <w:lang w:eastAsia="zh-CN"/>
        </w:rPr>
      </w:pPr>
      <w:r>
        <w:rPr>
          <w:rFonts w:hint="eastAsia" w:ascii="黑体" w:hAnsi="黑体" w:eastAsia="黑体"/>
          <w:sz w:val="56"/>
          <w:szCs w:val="36"/>
          <w:lang w:val="en-US" w:eastAsia="zh-CN"/>
        </w:rPr>
        <w:t>2025</w:t>
      </w:r>
      <w:r>
        <w:rPr>
          <w:rFonts w:hint="eastAsia" w:ascii="黑体" w:hAnsi="黑体" w:eastAsia="黑体"/>
          <w:sz w:val="56"/>
          <w:szCs w:val="36"/>
          <w:lang w:eastAsia="zh-CN"/>
        </w:rPr>
        <w:t>年度部门预算表</w:t>
      </w:r>
    </w:p>
    <w:p w14:paraId="34C48960">
      <w:pPr>
        <w:tabs>
          <w:tab w:val="left" w:pos="7513"/>
        </w:tabs>
        <w:adjustRightInd w:val="0"/>
        <w:snapToGrid w:val="0"/>
        <w:spacing w:line="600" w:lineRule="exact"/>
        <w:rPr>
          <w:rFonts w:asciiTheme="majorEastAsia" w:hAnsiTheme="majorEastAsia" w:eastAsiaTheme="majorEastAsia"/>
          <w:sz w:val="36"/>
        </w:rPr>
        <w:sectPr>
          <w:pgSz w:w="11906" w:h="16838"/>
          <w:pgMar w:top="1440" w:right="1800" w:bottom="1440" w:left="1800" w:header="851" w:footer="992" w:gutter="0"/>
          <w:cols w:space="425" w:num="1"/>
          <w:docGrid w:type="lines" w:linePitch="312" w:charSpace="0"/>
        </w:sectPr>
      </w:pPr>
    </w:p>
    <w:p w14:paraId="6EAC359F">
      <w:pPr>
        <w:tabs>
          <w:tab w:val="left" w:pos="7513"/>
        </w:tabs>
        <w:adjustRightInd w:val="0"/>
        <w:snapToGrid w:val="0"/>
        <w:spacing w:line="600" w:lineRule="exact"/>
        <w:rPr>
          <w:rFonts w:ascii="楷体" w:hAnsi="楷体" w:eastAsia="楷体"/>
          <w:sz w:val="28"/>
          <w:szCs w:val="28"/>
        </w:rPr>
      </w:pPr>
      <w:r>
        <w:rPr>
          <w:rFonts w:hint="eastAsia" w:ascii="黑体" w:hAnsi="黑体" w:eastAsia="黑体"/>
          <w:sz w:val="32"/>
          <w:szCs w:val="32"/>
        </w:rPr>
        <w:t>一、收支预算总表</w:t>
      </w:r>
    </w:p>
    <w:tbl>
      <w:tblPr>
        <w:tblStyle w:val="6"/>
        <w:tblW w:w="8789" w:type="dxa"/>
        <w:tblInd w:w="-34" w:type="dxa"/>
        <w:tblLayout w:type="fixed"/>
        <w:tblCellMar>
          <w:top w:w="0" w:type="dxa"/>
          <w:left w:w="108" w:type="dxa"/>
          <w:bottom w:w="0" w:type="dxa"/>
          <w:right w:w="108" w:type="dxa"/>
        </w:tblCellMar>
      </w:tblPr>
      <w:tblGrid>
        <w:gridCol w:w="2977"/>
        <w:gridCol w:w="1276"/>
        <w:gridCol w:w="3260"/>
        <w:gridCol w:w="1276"/>
      </w:tblGrid>
      <w:tr w14:paraId="1FB76ABD">
        <w:tblPrEx>
          <w:tblCellMar>
            <w:top w:w="0" w:type="dxa"/>
            <w:left w:w="108" w:type="dxa"/>
            <w:bottom w:w="0" w:type="dxa"/>
            <w:right w:w="108" w:type="dxa"/>
          </w:tblCellMar>
        </w:tblPrEx>
        <w:trPr>
          <w:trHeight w:val="405" w:hRule="atLeast"/>
        </w:trPr>
        <w:tc>
          <w:tcPr>
            <w:tcW w:w="8789" w:type="dxa"/>
            <w:gridSpan w:val="4"/>
            <w:tcBorders>
              <w:top w:val="nil"/>
              <w:left w:val="nil"/>
              <w:bottom w:val="nil"/>
              <w:right w:val="nil"/>
            </w:tcBorders>
            <w:shd w:val="clear" w:color="auto" w:fill="auto"/>
            <w:vAlign w:val="center"/>
          </w:tcPr>
          <w:p w14:paraId="1BE6CCFB">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w:t>
            </w:r>
            <w:r>
              <w:rPr>
                <w:rFonts w:hint="eastAsia" w:ascii="方正小标宋简体" w:hAnsi="宋体" w:eastAsia="方正小标宋简体" w:cs="宋体"/>
                <w:kern w:val="0"/>
                <w:sz w:val="32"/>
                <w:szCs w:val="32"/>
                <w:lang w:val="en-US" w:eastAsia="zh-CN"/>
              </w:rPr>
              <w:t>5</w:t>
            </w:r>
            <w:r>
              <w:rPr>
                <w:rFonts w:hint="eastAsia" w:ascii="方正小标宋简体" w:hAnsi="宋体" w:eastAsia="方正小标宋简体" w:cs="宋体"/>
                <w:kern w:val="0"/>
                <w:sz w:val="32"/>
                <w:szCs w:val="32"/>
                <w:lang w:eastAsia="zh-CN"/>
              </w:rPr>
              <w:t>年度</w:t>
            </w:r>
            <w:r>
              <w:rPr>
                <w:rFonts w:hint="eastAsia" w:ascii="方正小标宋简体" w:hAnsi="宋体" w:eastAsia="方正小标宋简体" w:cs="宋体"/>
                <w:kern w:val="0"/>
                <w:sz w:val="32"/>
                <w:szCs w:val="32"/>
              </w:rPr>
              <w:t>收支预算总表</w:t>
            </w:r>
          </w:p>
        </w:tc>
      </w:tr>
      <w:tr w14:paraId="09B12605">
        <w:tblPrEx>
          <w:tblCellMar>
            <w:top w:w="0" w:type="dxa"/>
            <w:left w:w="108" w:type="dxa"/>
            <w:bottom w:w="0" w:type="dxa"/>
            <w:right w:w="108" w:type="dxa"/>
          </w:tblCellMar>
        </w:tblPrEx>
        <w:trPr>
          <w:trHeight w:val="285" w:hRule="atLeast"/>
        </w:trPr>
        <w:tc>
          <w:tcPr>
            <w:tcW w:w="8789" w:type="dxa"/>
            <w:gridSpan w:val="4"/>
            <w:tcBorders>
              <w:top w:val="nil"/>
              <w:left w:val="nil"/>
              <w:bottom w:val="nil"/>
              <w:right w:val="nil"/>
            </w:tcBorders>
            <w:shd w:val="clear" w:color="auto" w:fill="auto"/>
            <w:vAlign w:val="bottom"/>
          </w:tcPr>
          <w:p w14:paraId="3A6FF3F2">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rPr>
              <w:t>单位：万元</w:t>
            </w:r>
          </w:p>
        </w:tc>
      </w:tr>
      <w:tr w14:paraId="5F01D3EF">
        <w:tblPrEx>
          <w:tblCellMar>
            <w:top w:w="0" w:type="dxa"/>
            <w:left w:w="108" w:type="dxa"/>
            <w:bottom w:w="0" w:type="dxa"/>
            <w:right w:w="108" w:type="dxa"/>
          </w:tblCellMar>
        </w:tblPrEx>
        <w:trPr>
          <w:trHeight w:val="402" w:hRule="atLeast"/>
        </w:trPr>
        <w:tc>
          <w:tcPr>
            <w:tcW w:w="42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D97BFB">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收入</w:t>
            </w:r>
          </w:p>
        </w:tc>
        <w:tc>
          <w:tcPr>
            <w:tcW w:w="4536" w:type="dxa"/>
            <w:gridSpan w:val="2"/>
            <w:tcBorders>
              <w:top w:val="single" w:color="auto" w:sz="4" w:space="0"/>
              <w:left w:val="nil"/>
              <w:bottom w:val="single" w:color="auto" w:sz="4" w:space="0"/>
              <w:right w:val="single" w:color="auto" w:sz="4" w:space="0"/>
            </w:tcBorders>
            <w:shd w:val="clear" w:color="auto" w:fill="auto"/>
            <w:vAlign w:val="center"/>
          </w:tcPr>
          <w:p w14:paraId="6C504491">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支出</w:t>
            </w:r>
          </w:p>
        </w:tc>
      </w:tr>
      <w:tr w14:paraId="3C0D72D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7AEA2114">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项目</w:t>
            </w:r>
          </w:p>
        </w:tc>
        <w:tc>
          <w:tcPr>
            <w:tcW w:w="1276" w:type="dxa"/>
            <w:tcBorders>
              <w:top w:val="nil"/>
              <w:left w:val="nil"/>
              <w:bottom w:val="single" w:color="auto" w:sz="4" w:space="0"/>
              <w:right w:val="single" w:color="auto" w:sz="4" w:space="0"/>
            </w:tcBorders>
            <w:shd w:val="clear" w:color="auto" w:fill="auto"/>
            <w:vAlign w:val="center"/>
          </w:tcPr>
          <w:p w14:paraId="1063C591">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预算数</w:t>
            </w:r>
          </w:p>
        </w:tc>
        <w:tc>
          <w:tcPr>
            <w:tcW w:w="3260" w:type="dxa"/>
            <w:tcBorders>
              <w:top w:val="nil"/>
              <w:left w:val="nil"/>
              <w:bottom w:val="single" w:color="auto" w:sz="4" w:space="0"/>
              <w:right w:val="single" w:color="auto" w:sz="4" w:space="0"/>
            </w:tcBorders>
            <w:shd w:val="clear" w:color="auto" w:fill="auto"/>
            <w:vAlign w:val="center"/>
          </w:tcPr>
          <w:p w14:paraId="1CAC3E38">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项目</w:t>
            </w:r>
          </w:p>
        </w:tc>
        <w:tc>
          <w:tcPr>
            <w:tcW w:w="1276" w:type="dxa"/>
            <w:tcBorders>
              <w:top w:val="nil"/>
              <w:left w:val="nil"/>
              <w:bottom w:val="single" w:color="auto" w:sz="4" w:space="0"/>
              <w:right w:val="single" w:color="auto" w:sz="4" w:space="0"/>
            </w:tcBorders>
            <w:shd w:val="clear" w:color="auto" w:fill="auto"/>
            <w:vAlign w:val="center"/>
          </w:tcPr>
          <w:p w14:paraId="476FF037">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预算数</w:t>
            </w:r>
          </w:p>
        </w:tc>
      </w:tr>
      <w:tr w14:paraId="5002AFB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7661191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一、一般公共预算拨款收入</w:t>
            </w:r>
          </w:p>
        </w:tc>
        <w:tc>
          <w:tcPr>
            <w:tcW w:w="1276" w:type="dxa"/>
            <w:tcBorders>
              <w:top w:val="nil"/>
              <w:left w:val="nil"/>
              <w:bottom w:val="single" w:color="auto" w:sz="4" w:space="0"/>
              <w:right w:val="single" w:color="auto" w:sz="4" w:space="0"/>
            </w:tcBorders>
            <w:shd w:val="clear" w:color="auto" w:fill="auto"/>
            <w:vAlign w:val="center"/>
          </w:tcPr>
          <w:p w14:paraId="11A109D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27</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rPr>
              <w:t>2.</w:t>
            </w:r>
            <w:r>
              <w:rPr>
                <w:rFonts w:hint="eastAsia" w:ascii="宋体" w:hAnsi="宋体" w:eastAsia="宋体" w:cs="宋体"/>
                <w:kern w:val="0"/>
                <w:sz w:val="18"/>
                <w:szCs w:val="18"/>
                <w:lang w:val="en-US" w:eastAsia="zh-CN"/>
              </w:rPr>
              <w:t>78</w:t>
            </w: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vAlign w:val="center"/>
          </w:tcPr>
          <w:p w14:paraId="3937E21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一、一般公共服务支出</w:t>
            </w:r>
          </w:p>
        </w:tc>
        <w:tc>
          <w:tcPr>
            <w:tcW w:w="1276" w:type="dxa"/>
            <w:tcBorders>
              <w:top w:val="nil"/>
              <w:left w:val="nil"/>
              <w:bottom w:val="single" w:color="auto" w:sz="4" w:space="0"/>
              <w:right w:val="single" w:color="auto" w:sz="4" w:space="0"/>
            </w:tcBorders>
            <w:shd w:val="clear" w:color="auto" w:fill="auto"/>
            <w:vAlign w:val="center"/>
          </w:tcPr>
          <w:p w14:paraId="41DE34A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2432.26　</w:t>
            </w:r>
          </w:p>
        </w:tc>
      </w:tr>
      <w:tr w14:paraId="103FEF2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525F060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二、政府性基金预算拨款收入</w:t>
            </w:r>
          </w:p>
        </w:tc>
        <w:tc>
          <w:tcPr>
            <w:tcW w:w="1276" w:type="dxa"/>
            <w:tcBorders>
              <w:top w:val="nil"/>
              <w:left w:val="nil"/>
              <w:bottom w:val="single" w:color="auto" w:sz="4" w:space="0"/>
              <w:right w:val="single" w:color="auto" w:sz="4" w:space="0"/>
            </w:tcBorders>
            <w:shd w:val="clear" w:color="auto" w:fill="auto"/>
            <w:vAlign w:val="center"/>
          </w:tcPr>
          <w:p w14:paraId="163DF8A8">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vAlign w:val="center"/>
          </w:tcPr>
          <w:p w14:paraId="50B941A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二、外交支出</w:t>
            </w:r>
          </w:p>
        </w:tc>
        <w:tc>
          <w:tcPr>
            <w:tcW w:w="1276" w:type="dxa"/>
            <w:tcBorders>
              <w:top w:val="nil"/>
              <w:left w:val="nil"/>
              <w:bottom w:val="single" w:color="auto" w:sz="4" w:space="0"/>
              <w:right w:val="single" w:color="auto" w:sz="4" w:space="0"/>
            </w:tcBorders>
            <w:shd w:val="clear" w:color="auto" w:fill="auto"/>
            <w:vAlign w:val="center"/>
          </w:tcPr>
          <w:p w14:paraId="71B9CE3B">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F3482EF">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24CB6EE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三、国有资本经营预算拨款收入</w:t>
            </w:r>
          </w:p>
        </w:tc>
        <w:tc>
          <w:tcPr>
            <w:tcW w:w="1276" w:type="dxa"/>
            <w:tcBorders>
              <w:top w:val="nil"/>
              <w:left w:val="nil"/>
              <w:bottom w:val="single" w:color="auto" w:sz="4" w:space="0"/>
              <w:right w:val="single" w:color="auto" w:sz="4" w:space="0"/>
            </w:tcBorders>
            <w:shd w:val="clear" w:color="auto" w:fill="auto"/>
            <w:vAlign w:val="center"/>
          </w:tcPr>
          <w:p w14:paraId="172D3DCA">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vAlign w:val="center"/>
          </w:tcPr>
          <w:p w14:paraId="13ADFF9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三、国防支出</w:t>
            </w:r>
          </w:p>
        </w:tc>
        <w:tc>
          <w:tcPr>
            <w:tcW w:w="1276" w:type="dxa"/>
            <w:tcBorders>
              <w:top w:val="nil"/>
              <w:left w:val="nil"/>
              <w:bottom w:val="single" w:color="auto" w:sz="4" w:space="0"/>
              <w:right w:val="single" w:color="auto" w:sz="4" w:space="0"/>
            </w:tcBorders>
            <w:shd w:val="clear" w:color="auto" w:fill="auto"/>
            <w:vAlign w:val="center"/>
          </w:tcPr>
          <w:p w14:paraId="30FE36EE">
            <w:pPr>
              <w:widowControl/>
              <w:spacing w:line="240" w:lineRule="auto"/>
              <w:jc w:val="right"/>
              <w:rPr>
                <w:rFonts w:ascii="宋体" w:hAnsi="宋体" w:eastAsia="宋体" w:cs="宋体"/>
                <w:kern w:val="0"/>
                <w:sz w:val="18"/>
                <w:szCs w:val="18"/>
              </w:rPr>
            </w:pPr>
          </w:p>
        </w:tc>
      </w:tr>
      <w:tr w14:paraId="38DA7F5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5C567C2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四、财政专户管理资金收入</w:t>
            </w:r>
          </w:p>
        </w:tc>
        <w:tc>
          <w:tcPr>
            <w:tcW w:w="1276" w:type="dxa"/>
            <w:tcBorders>
              <w:top w:val="nil"/>
              <w:left w:val="nil"/>
              <w:bottom w:val="single" w:color="auto" w:sz="4" w:space="0"/>
              <w:right w:val="single" w:color="auto" w:sz="4" w:space="0"/>
            </w:tcBorders>
            <w:shd w:val="clear" w:color="auto" w:fill="auto"/>
            <w:vAlign w:val="center"/>
          </w:tcPr>
          <w:p w14:paraId="05455F2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vAlign w:val="center"/>
          </w:tcPr>
          <w:p w14:paraId="10884EB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四、公共安全支出</w:t>
            </w:r>
          </w:p>
        </w:tc>
        <w:tc>
          <w:tcPr>
            <w:tcW w:w="1276" w:type="dxa"/>
            <w:tcBorders>
              <w:top w:val="nil"/>
              <w:left w:val="nil"/>
              <w:bottom w:val="single" w:color="auto" w:sz="4" w:space="0"/>
              <w:right w:val="single" w:color="auto" w:sz="4" w:space="0"/>
            </w:tcBorders>
            <w:shd w:val="clear" w:color="auto" w:fill="auto"/>
            <w:vAlign w:val="center"/>
          </w:tcPr>
          <w:p w14:paraId="58E8B07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34EF1F46">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3A9F762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五、事业收入</w:t>
            </w:r>
          </w:p>
        </w:tc>
        <w:tc>
          <w:tcPr>
            <w:tcW w:w="1276" w:type="dxa"/>
            <w:tcBorders>
              <w:top w:val="nil"/>
              <w:left w:val="nil"/>
              <w:bottom w:val="single" w:color="auto" w:sz="4" w:space="0"/>
              <w:right w:val="single" w:color="auto" w:sz="4" w:space="0"/>
            </w:tcBorders>
            <w:shd w:val="clear" w:color="auto" w:fill="auto"/>
            <w:vAlign w:val="center"/>
          </w:tcPr>
          <w:p w14:paraId="6221CA91">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vAlign w:val="center"/>
          </w:tcPr>
          <w:p w14:paraId="734FEC9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五、教育支出</w:t>
            </w:r>
          </w:p>
        </w:tc>
        <w:tc>
          <w:tcPr>
            <w:tcW w:w="1276" w:type="dxa"/>
            <w:tcBorders>
              <w:top w:val="nil"/>
              <w:left w:val="nil"/>
              <w:bottom w:val="single" w:color="auto" w:sz="4" w:space="0"/>
              <w:right w:val="single" w:color="auto" w:sz="4" w:space="0"/>
            </w:tcBorders>
            <w:shd w:val="clear" w:color="auto" w:fill="auto"/>
            <w:vAlign w:val="center"/>
          </w:tcPr>
          <w:p w14:paraId="3437287F">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AD874B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537904D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六、事业单位经营收入</w:t>
            </w:r>
          </w:p>
        </w:tc>
        <w:tc>
          <w:tcPr>
            <w:tcW w:w="1276" w:type="dxa"/>
            <w:tcBorders>
              <w:top w:val="nil"/>
              <w:left w:val="nil"/>
              <w:bottom w:val="single" w:color="auto" w:sz="4" w:space="0"/>
              <w:right w:val="single" w:color="auto" w:sz="4" w:space="0"/>
            </w:tcBorders>
            <w:shd w:val="clear" w:color="auto" w:fill="auto"/>
            <w:vAlign w:val="center"/>
          </w:tcPr>
          <w:p w14:paraId="2B29449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vAlign w:val="center"/>
          </w:tcPr>
          <w:p w14:paraId="535A026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六、科学技术支出</w:t>
            </w:r>
          </w:p>
        </w:tc>
        <w:tc>
          <w:tcPr>
            <w:tcW w:w="1276" w:type="dxa"/>
            <w:tcBorders>
              <w:top w:val="nil"/>
              <w:left w:val="nil"/>
              <w:bottom w:val="single" w:color="auto" w:sz="4" w:space="0"/>
              <w:right w:val="single" w:color="auto" w:sz="4" w:space="0"/>
            </w:tcBorders>
            <w:shd w:val="clear" w:color="auto" w:fill="auto"/>
            <w:vAlign w:val="center"/>
          </w:tcPr>
          <w:p w14:paraId="2031F81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DD2F34E">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5A77869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七、上级补助收入</w:t>
            </w:r>
          </w:p>
        </w:tc>
        <w:tc>
          <w:tcPr>
            <w:tcW w:w="1276" w:type="dxa"/>
            <w:tcBorders>
              <w:top w:val="nil"/>
              <w:left w:val="nil"/>
              <w:bottom w:val="single" w:color="auto" w:sz="4" w:space="0"/>
              <w:right w:val="single" w:color="auto" w:sz="4" w:space="0"/>
            </w:tcBorders>
            <w:shd w:val="clear" w:color="auto" w:fill="auto"/>
            <w:vAlign w:val="center"/>
          </w:tcPr>
          <w:p w14:paraId="054DDBC6">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vAlign w:val="center"/>
          </w:tcPr>
          <w:p w14:paraId="02999AF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七、文化旅游体育与传媒支出</w:t>
            </w:r>
          </w:p>
        </w:tc>
        <w:tc>
          <w:tcPr>
            <w:tcW w:w="1276" w:type="dxa"/>
            <w:tcBorders>
              <w:top w:val="nil"/>
              <w:left w:val="nil"/>
              <w:bottom w:val="single" w:color="auto" w:sz="4" w:space="0"/>
              <w:right w:val="single" w:color="auto" w:sz="4" w:space="0"/>
            </w:tcBorders>
            <w:shd w:val="clear" w:color="auto" w:fill="auto"/>
            <w:vAlign w:val="center"/>
          </w:tcPr>
          <w:p w14:paraId="11260639">
            <w:pPr>
              <w:widowControl/>
              <w:spacing w:line="240" w:lineRule="auto"/>
              <w:jc w:val="right"/>
              <w:rPr>
                <w:rFonts w:ascii="宋体" w:hAnsi="宋体" w:eastAsia="宋体" w:cs="宋体"/>
                <w:kern w:val="0"/>
                <w:sz w:val="18"/>
                <w:szCs w:val="18"/>
              </w:rPr>
            </w:pPr>
          </w:p>
        </w:tc>
      </w:tr>
      <w:tr w14:paraId="687F6B6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4D1ABA6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八、附属单位上缴收入</w:t>
            </w:r>
          </w:p>
        </w:tc>
        <w:tc>
          <w:tcPr>
            <w:tcW w:w="1276" w:type="dxa"/>
            <w:tcBorders>
              <w:top w:val="nil"/>
              <w:left w:val="nil"/>
              <w:bottom w:val="single" w:color="auto" w:sz="4" w:space="0"/>
              <w:right w:val="single" w:color="auto" w:sz="4" w:space="0"/>
            </w:tcBorders>
            <w:shd w:val="clear" w:color="auto" w:fill="auto"/>
            <w:vAlign w:val="center"/>
          </w:tcPr>
          <w:p w14:paraId="7C7FE1CE">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vAlign w:val="center"/>
          </w:tcPr>
          <w:p w14:paraId="6A5411B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八、社会保障和就业支出</w:t>
            </w:r>
          </w:p>
        </w:tc>
        <w:tc>
          <w:tcPr>
            <w:tcW w:w="1276" w:type="dxa"/>
            <w:tcBorders>
              <w:top w:val="nil"/>
              <w:left w:val="nil"/>
              <w:bottom w:val="single" w:color="auto" w:sz="4" w:space="0"/>
              <w:right w:val="single" w:color="auto" w:sz="4" w:space="0"/>
            </w:tcBorders>
            <w:shd w:val="clear" w:color="auto" w:fill="auto"/>
            <w:vAlign w:val="center"/>
          </w:tcPr>
          <w:p w14:paraId="3B6055D7">
            <w:pPr>
              <w:widowControl/>
              <w:spacing w:line="240" w:lineRule="auto"/>
              <w:jc w:val="right"/>
              <w:rPr>
                <w:rFonts w:ascii="宋体" w:hAnsi="宋体" w:eastAsia="宋体" w:cs="宋体"/>
                <w:kern w:val="0"/>
                <w:sz w:val="18"/>
                <w:szCs w:val="18"/>
              </w:rPr>
            </w:pPr>
          </w:p>
        </w:tc>
      </w:tr>
      <w:tr w14:paraId="5D0F89A9">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6166969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九、其他收入</w:t>
            </w:r>
          </w:p>
        </w:tc>
        <w:tc>
          <w:tcPr>
            <w:tcW w:w="1276" w:type="dxa"/>
            <w:tcBorders>
              <w:top w:val="nil"/>
              <w:left w:val="nil"/>
              <w:bottom w:val="single" w:color="auto" w:sz="4" w:space="0"/>
              <w:right w:val="single" w:color="auto" w:sz="4" w:space="0"/>
            </w:tcBorders>
            <w:shd w:val="clear" w:color="auto" w:fill="auto"/>
            <w:vAlign w:val="center"/>
          </w:tcPr>
          <w:p w14:paraId="592771FA">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vAlign w:val="center"/>
          </w:tcPr>
          <w:p w14:paraId="11D8226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九、卫生健康支出</w:t>
            </w:r>
          </w:p>
        </w:tc>
        <w:tc>
          <w:tcPr>
            <w:tcW w:w="1276" w:type="dxa"/>
            <w:tcBorders>
              <w:top w:val="nil"/>
              <w:left w:val="nil"/>
              <w:bottom w:val="single" w:color="auto" w:sz="4" w:space="0"/>
              <w:right w:val="single" w:color="auto" w:sz="4" w:space="0"/>
            </w:tcBorders>
            <w:shd w:val="clear" w:color="auto" w:fill="auto"/>
            <w:vAlign w:val="center"/>
          </w:tcPr>
          <w:p w14:paraId="7750DDCC">
            <w:pPr>
              <w:widowControl/>
              <w:spacing w:line="240" w:lineRule="auto"/>
              <w:jc w:val="right"/>
              <w:rPr>
                <w:rFonts w:ascii="宋体" w:hAnsi="宋体" w:eastAsia="宋体" w:cs="宋体"/>
                <w:kern w:val="0"/>
                <w:sz w:val="18"/>
                <w:szCs w:val="18"/>
              </w:rPr>
            </w:pPr>
          </w:p>
        </w:tc>
      </w:tr>
      <w:tr w14:paraId="3C8626AE">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7B4A6F6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十、上年结转结余</w:t>
            </w:r>
          </w:p>
        </w:tc>
        <w:tc>
          <w:tcPr>
            <w:tcW w:w="1276" w:type="dxa"/>
            <w:tcBorders>
              <w:top w:val="nil"/>
              <w:left w:val="nil"/>
              <w:bottom w:val="single" w:color="auto" w:sz="4" w:space="0"/>
              <w:right w:val="single" w:color="auto" w:sz="4" w:space="0"/>
            </w:tcBorders>
            <w:shd w:val="clear" w:color="auto" w:fill="auto"/>
            <w:vAlign w:val="center"/>
          </w:tcPr>
          <w:p w14:paraId="5EFCF915">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vAlign w:val="center"/>
          </w:tcPr>
          <w:p w14:paraId="0712B0A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十、节能环保支出</w:t>
            </w:r>
          </w:p>
        </w:tc>
        <w:tc>
          <w:tcPr>
            <w:tcW w:w="1276" w:type="dxa"/>
            <w:tcBorders>
              <w:top w:val="nil"/>
              <w:left w:val="nil"/>
              <w:bottom w:val="single" w:color="auto" w:sz="4" w:space="0"/>
              <w:right w:val="single" w:color="auto" w:sz="4" w:space="0"/>
            </w:tcBorders>
            <w:shd w:val="clear" w:color="auto" w:fill="auto"/>
            <w:vAlign w:val="center"/>
          </w:tcPr>
          <w:p w14:paraId="0CF5C02A">
            <w:pPr>
              <w:widowControl/>
              <w:spacing w:line="240" w:lineRule="auto"/>
              <w:jc w:val="right"/>
              <w:rPr>
                <w:rFonts w:ascii="宋体" w:hAnsi="宋体" w:eastAsia="宋体" w:cs="宋体"/>
                <w:kern w:val="0"/>
                <w:sz w:val="18"/>
                <w:szCs w:val="18"/>
              </w:rPr>
            </w:pPr>
          </w:p>
        </w:tc>
      </w:tr>
      <w:tr w14:paraId="09056403">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6F43FDDF">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B128CBF">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vAlign w:val="center"/>
          </w:tcPr>
          <w:p w14:paraId="512297D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十一、城乡社区支出</w:t>
            </w:r>
          </w:p>
        </w:tc>
        <w:tc>
          <w:tcPr>
            <w:tcW w:w="1276" w:type="dxa"/>
            <w:tcBorders>
              <w:top w:val="nil"/>
              <w:left w:val="nil"/>
              <w:bottom w:val="single" w:color="auto" w:sz="4" w:space="0"/>
              <w:right w:val="single" w:color="auto" w:sz="4" w:space="0"/>
            </w:tcBorders>
            <w:shd w:val="clear" w:color="auto" w:fill="auto"/>
            <w:vAlign w:val="center"/>
          </w:tcPr>
          <w:p w14:paraId="7458BE58">
            <w:pPr>
              <w:widowControl/>
              <w:spacing w:line="240" w:lineRule="auto"/>
              <w:jc w:val="right"/>
              <w:rPr>
                <w:rFonts w:ascii="宋体" w:hAnsi="宋体" w:eastAsia="宋体" w:cs="宋体"/>
                <w:kern w:val="0"/>
                <w:sz w:val="18"/>
                <w:szCs w:val="18"/>
              </w:rPr>
            </w:pPr>
          </w:p>
        </w:tc>
      </w:tr>
      <w:tr w14:paraId="57705044">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254BEB09">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ED17BF8">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vAlign w:val="center"/>
          </w:tcPr>
          <w:p w14:paraId="2F34FBA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十二、农林水支出</w:t>
            </w:r>
          </w:p>
        </w:tc>
        <w:tc>
          <w:tcPr>
            <w:tcW w:w="1276" w:type="dxa"/>
            <w:tcBorders>
              <w:top w:val="nil"/>
              <w:left w:val="nil"/>
              <w:bottom w:val="single" w:color="auto" w:sz="4" w:space="0"/>
              <w:right w:val="single" w:color="auto" w:sz="4" w:space="0"/>
            </w:tcBorders>
            <w:shd w:val="clear" w:color="auto" w:fill="auto"/>
            <w:vAlign w:val="center"/>
          </w:tcPr>
          <w:p w14:paraId="38466CAD">
            <w:pPr>
              <w:widowControl/>
              <w:spacing w:line="240" w:lineRule="auto"/>
              <w:jc w:val="right"/>
              <w:rPr>
                <w:rFonts w:ascii="宋体" w:hAnsi="宋体" w:eastAsia="宋体" w:cs="宋体"/>
                <w:kern w:val="0"/>
                <w:sz w:val="18"/>
                <w:szCs w:val="18"/>
              </w:rPr>
            </w:pPr>
          </w:p>
        </w:tc>
      </w:tr>
      <w:tr w14:paraId="3F1FB5BC">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09652CF8">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204997F">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vAlign w:val="center"/>
          </w:tcPr>
          <w:p w14:paraId="391C6C3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十三、交通运输支出</w:t>
            </w:r>
          </w:p>
        </w:tc>
        <w:tc>
          <w:tcPr>
            <w:tcW w:w="1276" w:type="dxa"/>
            <w:tcBorders>
              <w:top w:val="nil"/>
              <w:left w:val="nil"/>
              <w:bottom w:val="single" w:color="auto" w:sz="4" w:space="0"/>
              <w:right w:val="single" w:color="auto" w:sz="4" w:space="0"/>
            </w:tcBorders>
            <w:shd w:val="clear" w:color="auto" w:fill="auto"/>
            <w:vAlign w:val="center"/>
          </w:tcPr>
          <w:p w14:paraId="1B01B590">
            <w:pPr>
              <w:widowControl/>
              <w:spacing w:line="240" w:lineRule="auto"/>
              <w:jc w:val="right"/>
              <w:rPr>
                <w:rFonts w:ascii="宋体" w:hAnsi="宋体" w:eastAsia="宋体" w:cs="宋体"/>
                <w:kern w:val="0"/>
                <w:sz w:val="18"/>
                <w:szCs w:val="18"/>
              </w:rPr>
            </w:pPr>
          </w:p>
        </w:tc>
      </w:tr>
      <w:tr w14:paraId="44A3B14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13822195">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6C21190">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vAlign w:val="center"/>
          </w:tcPr>
          <w:p w14:paraId="5BFE23D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十四、资源勘探工业信息等支出</w:t>
            </w:r>
          </w:p>
        </w:tc>
        <w:tc>
          <w:tcPr>
            <w:tcW w:w="1276" w:type="dxa"/>
            <w:tcBorders>
              <w:top w:val="nil"/>
              <w:left w:val="nil"/>
              <w:bottom w:val="single" w:color="auto" w:sz="4" w:space="0"/>
              <w:right w:val="single" w:color="auto" w:sz="4" w:space="0"/>
            </w:tcBorders>
            <w:shd w:val="clear" w:color="auto" w:fill="auto"/>
            <w:vAlign w:val="center"/>
          </w:tcPr>
          <w:p w14:paraId="183A8773">
            <w:pPr>
              <w:widowControl/>
              <w:spacing w:line="240" w:lineRule="auto"/>
              <w:jc w:val="right"/>
              <w:rPr>
                <w:rFonts w:ascii="宋体" w:hAnsi="宋体" w:eastAsia="宋体" w:cs="宋体"/>
                <w:kern w:val="0"/>
                <w:sz w:val="18"/>
                <w:szCs w:val="18"/>
              </w:rPr>
            </w:pPr>
          </w:p>
        </w:tc>
      </w:tr>
      <w:tr w14:paraId="0426E22C">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73B12CF0">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24A994C">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vAlign w:val="center"/>
          </w:tcPr>
          <w:p w14:paraId="44F29ED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十五、商业服务业等支出</w:t>
            </w:r>
          </w:p>
        </w:tc>
        <w:tc>
          <w:tcPr>
            <w:tcW w:w="1276" w:type="dxa"/>
            <w:tcBorders>
              <w:top w:val="nil"/>
              <w:left w:val="nil"/>
              <w:bottom w:val="single" w:color="auto" w:sz="4" w:space="0"/>
              <w:right w:val="single" w:color="auto" w:sz="4" w:space="0"/>
            </w:tcBorders>
            <w:shd w:val="clear" w:color="auto" w:fill="auto"/>
            <w:vAlign w:val="center"/>
          </w:tcPr>
          <w:p w14:paraId="26624AF2">
            <w:pPr>
              <w:widowControl/>
              <w:spacing w:line="240" w:lineRule="auto"/>
              <w:jc w:val="right"/>
              <w:rPr>
                <w:rFonts w:ascii="宋体" w:hAnsi="宋体" w:eastAsia="宋体" w:cs="宋体"/>
                <w:kern w:val="0"/>
                <w:sz w:val="18"/>
                <w:szCs w:val="18"/>
              </w:rPr>
            </w:pPr>
          </w:p>
        </w:tc>
      </w:tr>
      <w:tr w14:paraId="75F2C5C8">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6489F51F">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E3F45B5">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vAlign w:val="center"/>
          </w:tcPr>
          <w:p w14:paraId="2923CE8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十六、金融支出</w:t>
            </w:r>
          </w:p>
        </w:tc>
        <w:tc>
          <w:tcPr>
            <w:tcW w:w="1276" w:type="dxa"/>
            <w:tcBorders>
              <w:top w:val="nil"/>
              <w:left w:val="nil"/>
              <w:bottom w:val="single" w:color="auto" w:sz="4" w:space="0"/>
              <w:right w:val="single" w:color="auto" w:sz="4" w:space="0"/>
            </w:tcBorders>
            <w:shd w:val="clear" w:color="auto" w:fill="auto"/>
            <w:vAlign w:val="center"/>
          </w:tcPr>
          <w:p w14:paraId="37786CD8">
            <w:pPr>
              <w:widowControl/>
              <w:spacing w:line="240" w:lineRule="auto"/>
              <w:jc w:val="right"/>
              <w:rPr>
                <w:rFonts w:ascii="宋体" w:hAnsi="宋体" w:eastAsia="宋体" w:cs="宋体"/>
                <w:kern w:val="0"/>
                <w:sz w:val="18"/>
                <w:szCs w:val="18"/>
              </w:rPr>
            </w:pPr>
          </w:p>
        </w:tc>
      </w:tr>
      <w:tr w14:paraId="10C16C0E">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71462899">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108D749">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vAlign w:val="center"/>
          </w:tcPr>
          <w:p w14:paraId="64327AD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十七、援助其他地区支出</w:t>
            </w:r>
          </w:p>
        </w:tc>
        <w:tc>
          <w:tcPr>
            <w:tcW w:w="1276" w:type="dxa"/>
            <w:tcBorders>
              <w:top w:val="nil"/>
              <w:left w:val="nil"/>
              <w:bottom w:val="single" w:color="auto" w:sz="4" w:space="0"/>
              <w:right w:val="single" w:color="auto" w:sz="4" w:space="0"/>
            </w:tcBorders>
            <w:shd w:val="clear" w:color="auto" w:fill="auto"/>
            <w:vAlign w:val="center"/>
          </w:tcPr>
          <w:p w14:paraId="5E32E335">
            <w:pPr>
              <w:widowControl/>
              <w:spacing w:line="240" w:lineRule="auto"/>
              <w:jc w:val="right"/>
              <w:rPr>
                <w:rFonts w:ascii="宋体" w:hAnsi="宋体" w:eastAsia="宋体" w:cs="宋体"/>
                <w:kern w:val="0"/>
                <w:sz w:val="18"/>
                <w:szCs w:val="18"/>
              </w:rPr>
            </w:pPr>
          </w:p>
        </w:tc>
      </w:tr>
      <w:tr w14:paraId="1EAF64AB">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6464EAB7">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0D01AF8">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vAlign w:val="center"/>
          </w:tcPr>
          <w:p w14:paraId="427AC3C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十八、自然资源海洋气象等支出</w:t>
            </w:r>
          </w:p>
        </w:tc>
        <w:tc>
          <w:tcPr>
            <w:tcW w:w="1276" w:type="dxa"/>
            <w:tcBorders>
              <w:top w:val="nil"/>
              <w:left w:val="nil"/>
              <w:bottom w:val="single" w:color="auto" w:sz="4" w:space="0"/>
              <w:right w:val="single" w:color="auto" w:sz="4" w:space="0"/>
            </w:tcBorders>
            <w:shd w:val="clear" w:color="auto" w:fill="auto"/>
            <w:vAlign w:val="center"/>
          </w:tcPr>
          <w:p w14:paraId="1237FB56">
            <w:pPr>
              <w:widowControl/>
              <w:spacing w:line="240" w:lineRule="auto"/>
              <w:jc w:val="right"/>
              <w:rPr>
                <w:rFonts w:ascii="宋体" w:hAnsi="宋体" w:eastAsia="宋体" w:cs="宋体"/>
                <w:kern w:val="0"/>
                <w:sz w:val="18"/>
                <w:szCs w:val="18"/>
              </w:rPr>
            </w:pPr>
          </w:p>
        </w:tc>
      </w:tr>
      <w:tr w14:paraId="2FDAF9F9">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75D3A137">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2F81448">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vAlign w:val="center"/>
          </w:tcPr>
          <w:p w14:paraId="37757A9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十九、住房保障支出</w:t>
            </w:r>
          </w:p>
        </w:tc>
        <w:tc>
          <w:tcPr>
            <w:tcW w:w="1276" w:type="dxa"/>
            <w:tcBorders>
              <w:top w:val="nil"/>
              <w:left w:val="nil"/>
              <w:bottom w:val="single" w:color="auto" w:sz="4" w:space="0"/>
              <w:right w:val="single" w:color="auto" w:sz="4" w:space="0"/>
            </w:tcBorders>
            <w:shd w:val="clear" w:color="auto" w:fill="auto"/>
            <w:vAlign w:val="center"/>
          </w:tcPr>
          <w:p w14:paraId="049F1525">
            <w:pPr>
              <w:widowControl/>
              <w:spacing w:line="240" w:lineRule="auto"/>
              <w:jc w:val="right"/>
              <w:rPr>
                <w:rFonts w:ascii="宋体" w:hAnsi="宋体" w:eastAsia="宋体" w:cs="宋体"/>
                <w:kern w:val="0"/>
                <w:sz w:val="18"/>
                <w:szCs w:val="18"/>
              </w:rPr>
            </w:pPr>
          </w:p>
        </w:tc>
      </w:tr>
      <w:tr w14:paraId="547CB354">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4D26F6B4">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AA06E3F">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vAlign w:val="center"/>
          </w:tcPr>
          <w:p w14:paraId="7C09575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二十、粮油物资储备支出</w:t>
            </w:r>
          </w:p>
        </w:tc>
        <w:tc>
          <w:tcPr>
            <w:tcW w:w="1276" w:type="dxa"/>
            <w:tcBorders>
              <w:top w:val="nil"/>
              <w:left w:val="nil"/>
              <w:bottom w:val="single" w:color="auto" w:sz="4" w:space="0"/>
              <w:right w:val="single" w:color="auto" w:sz="4" w:space="0"/>
            </w:tcBorders>
            <w:shd w:val="clear" w:color="auto" w:fill="auto"/>
            <w:vAlign w:val="center"/>
          </w:tcPr>
          <w:p w14:paraId="55C569AB">
            <w:pPr>
              <w:widowControl/>
              <w:spacing w:line="240" w:lineRule="auto"/>
              <w:jc w:val="right"/>
              <w:rPr>
                <w:rFonts w:ascii="宋体" w:hAnsi="宋体" w:eastAsia="宋体" w:cs="宋体"/>
                <w:kern w:val="0"/>
                <w:sz w:val="18"/>
                <w:szCs w:val="18"/>
              </w:rPr>
            </w:pPr>
          </w:p>
        </w:tc>
      </w:tr>
      <w:tr w14:paraId="10A035DF">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7F5B9632">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ADB67ED">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vAlign w:val="center"/>
          </w:tcPr>
          <w:p w14:paraId="10F4B33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二十一、国有资本经营预算支出</w:t>
            </w:r>
          </w:p>
        </w:tc>
        <w:tc>
          <w:tcPr>
            <w:tcW w:w="1276" w:type="dxa"/>
            <w:tcBorders>
              <w:top w:val="nil"/>
              <w:left w:val="nil"/>
              <w:bottom w:val="single" w:color="auto" w:sz="4" w:space="0"/>
              <w:right w:val="single" w:color="auto" w:sz="4" w:space="0"/>
            </w:tcBorders>
            <w:shd w:val="clear" w:color="auto" w:fill="auto"/>
            <w:vAlign w:val="center"/>
          </w:tcPr>
          <w:p w14:paraId="798EBFC0">
            <w:pPr>
              <w:widowControl/>
              <w:spacing w:line="240" w:lineRule="auto"/>
              <w:jc w:val="right"/>
              <w:rPr>
                <w:rFonts w:ascii="宋体" w:hAnsi="宋体" w:eastAsia="宋体" w:cs="宋体"/>
                <w:kern w:val="0"/>
                <w:sz w:val="18"/>
                <w:szCs w:val="18"/>
              </w:rPr>
            </w:pPr>
          </w:p>
        </w:tc>
      </w:tr>
      <w:tr w14:paraId="4D619A59">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5DD512DD">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04DDDF4">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vAlign w:val="center"/>
          </w:tcPr>
          <w:p w14:paraId="6C6E512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二十二、灾害防治及应急管理支出</w:t>
            </w:r>
          </w:p>
        </w:tc>
        <w:tc>
          <w:tcPr>
            <w:tcW w:w="1276" w:type="dxa"/>
            <w:tcBorders>
              <w:top w:val="nil"/>
              <w:left w:val="nil"/>
              <w:bottom w:val="single" w:color="auto" w:sz="4" w:space="0"/>
              <w:right w:val="single" w:color="auto" w:sz="4" w:space="0"/>
            </w:tcBorders>
            <w:shd w:val="clear" w:color="auto" w:fill="auto"/>
            <w:vAlign w:val="center"/>
          </w:tcPr>
          <w:p w14:paraId="53FA6AAB">
            <w:pPr>
              <w:widowControl/>
              <w:spacing w:line="240" w:lineRule="auto"/>
              <w:jc w:val="right"/>
              <w:rPr>
                <w:rFonts w:ascii="宋体" w:hAnsi="宋体" w:eastAsia="宋体" w:cs="宋体"/>
                <w:kern w:val="0"/>
                <w:sz w:val="18"/>
                <w:szCs w:val="18"/>
              </w:rPr>
            </w:pPr>
          </w:p>
        </w:tc>
      </w:tr>
      <w:tr w14:paraId="525AA251">
        <w:tblPrEx>
          <w:tblCellMar>
            <w:top w:w="0" w:type="dxa"/>
            <w:left w:w="108" w:type="dxa"/>
            <w:bottom w:w="0" w:type="dxa"/>
            <w:right w:w="108" w:type="dxa"/>
          </w:tblCellMar>
        </w:tblPrEx>
        <w:trPr>
          <w:trHeight w:val="458"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47F95ABF">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8FDA079">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vAlign w:val="center"/>
          </w:tcPr>
          <w:p w14:paraId="31FDB22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二十三、其他支出</w:t>
            </w:r>
          </w:p>
        </w:tc>
        <w:tc>
          <w:tcPr>
            <w:tcW w:w="1276" w:type="dxa"/>
            <w:tcBorders>
              <w:top w:val="nil"/>
              <w:left w:val="nil"/>
              <w:bottom w:val="single" w:color="auto" w:sz="4" w:space="0"/>
              <w:right w:val="single" w:color="auto" w:sz="4" w:space="0"/>
            </w:tcBorders>
            <w:shd w:val="clear" w:color="auto" w:fill="auto"/>
            <w:vAlign w:val="center"/>
          </w:tcPr>
          <w:p w14:paraId="40DA05E3">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310.52</w:t>
            </w:r>
          </w:p>
        </w:tc>
      </w:tr>
      <w:tr w14:paraId="29A29C6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234123E0">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C76FD91">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vAlign w:val="center"/>
          </w:tcPr>
          <w:p w14:paraId="6453169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二十四、债务还本支出</w:t>
            </w:r>
          </w:p>
        </w:tc>
        <w:tc>
          <w:tcPr>
            <w:tcW w:w="1276" w:type="dxa"/>
            <w:tcBorders>
              <w:top w:val="nil"/>
              <w:left w:val="nil"/>
              <w:bottom w:val="single" w:color="auto" w:sz="4" w:space="0"/>
              <w:right w:val="single" w:color="auto" w:sz="4" w:space="0"/>
            </w:tcBorders>
            <w:shd w:val="clear" w:color="auto" w:fill="auto"/>
            <w:vAlign w:val="center"/>
          </w:tcPr>
          <w:p w14:paraId="77CACC4F">
            <w:pPr>
              <w:widowControl/>
              <w:spacing w:line="240" w:lineRule="auto"/>
              <w:jc w:val="right"/>
              <w:rPr>
                <w:rFonts w:ascii="宋体" w:hAnsi="宋体" w:eastAsia="宋体" w:cs="宋体"/>
                <w:kern w:val="0"/>
                <w:sz w:val="18"/>
                <w:szCs w:val="18"/>
              </w:rPr>
            </w:pPr>
          </w:p>
        </w:tc>
      </w:tr>
      <w:tr w14:paraId="20C9FF0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66068528">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330F100">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vAlign w:val="center"/>
          </w:tcPr>
          <w:p w14:paraId="6DFF11E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二十五、债务付息支出</w:t>
            </w:r>
          </w:p>
        </w:tc>
        <w:tc>
          <w:tcPr>
            <w:tcW w:w="1276" w:type="dxa"/>
            <w:tcBorders>
              <w:top w:val="nil"/>
              <w:left w:val="nil"/>
              <w:bottom w:val="single" w:color="auto" w:sz="4" w:space="0"/>
              <w:right w:val="single" w:color="auto" w:sz="4" w:space="0"/>
            </w:tcBorders>
            <w:shd w:val="clear" w:color="auto" w:fill="auto"/>
            <w:vAlign w:val="center"/>
          </w:tcPr>
          <w:p w14:paraId="7E771AC1">
            <w:pPr>
              <w:widowControl/>
              <w:spacing w:line="240" w:lineRule="auto"/>
              <w:jc w:val="right"/>
              <w:rPr>
                <w:rFonts w:ascii="宋体" w:hAnsi="宋体" w:eastAsia="宋体" w:cs="宋体"/>
                <w:kern w:val="0"/>
                <w:sz w:val="18"/>
                <w:szCs w:val="18"/>
              </w:rPr>
            </w:pPr>
          </w:p>
        </w:tc>
      </w:tr>
      <w:tr w14:paraId="65C1D96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4827A92D">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8FE102E">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vAlign w:val="center"/>
          </w:tcPr>
          <w:p w14:paraId="442B894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二十六、债务发行费用支出</w:t>
            </w:r>
          </w:p>
        </w:tc>
        <w:tc>
          <w:tcPr>
            <w:tcW w:w="1276" w:type="dxa"/>
            <w:tcBorders>
              <w:top w:val="nil"/>
              <w:left w:val="nil"/>
              <w:bottom w:val="single" w:color="auto" w:sz="4" w:space="0"/>
              <w:right w:val="single" w:color="auto" w:sz="4" w:space="0"/>
            </w:tcBorders>
            <w:shd w:val="clear" w:color="auto" w:fill="auto"/>
            <w:vAlign w:val="center"/>
          </w:tcPr>
          <w:p w14:paraId="60F979B3">
            <w:pPr>
              <w:widowControl/>
              <w:spacing w:line="240" w:lineRule="auto"/>
              <w:jc w:val="right"/>
              <w:rPr>
                <w:rFonts w:ascii="宋体" w:hAnsi="宋体" w:eastAsia="宋体" w:cs="宋体"/>
                <w:kern w:val="0"/>
                <w:sz w:val="18"/>
                <w:szCs w:val="18"/>
              </w:rPr>
            </w:pPr>
          </w:p>
        </w:tc>
      </w:tr>
      <w:tr w14:paraId="54D4B309">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5393ACFC">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收入合计</w:t>
            </w:r>
          </w:p>
        </w:tc>
        <w:tc>
          <w:tcPr>
            <w:tcW w:w="1276" w:type="dxa"/>
            <w:tcBorders>
              <w:top w:val="nil"/>
              <w:left w:val="nil"/>
              <w:bottom w:val="single" w:color="auto" w:sz="4" w:space="0"/>
              <w:right w:val="single" w:color="auto" w:sz="4" w:space="0"/>
            </w:tcBorders>
            <w:shd w:val="clear" w:color="auto" w:fill="auto"/>
            <w:vAlign w:val="center"/>
          </w:tcPr>
          <w:p w14:paraId="669823A4">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2742.78</w:t>
            </w:r>
            <w:r>
              <w:rPr>
                <w:rFonts w:hint="eastAsia" w:ascii="宋体" w:hAnsi="宋体" w:eastAsia="宋体" w:cs="宋体"/>
                <w:b/>
                <w:kern w:val="0"/>
                <w:sz w:val="22"/>
              </w:rPr>
              <w:t>　</w:t>
            </w:r>
          </w:p>
        </w:tc>
        <w:tc>
          <w:tcPr>
            <w:tcW w:w="3260" w:type="dxa"/>
            <w:tcBorders>
              <w:top w:val="nil"/>
              <w:left w:val="nil"/>
              <w:bottom w:val="single" w:color="auto" w:sz="4" w:space="0"/>
              <w:right w:val="single" w:color="auto" w:sz="4" w:space="0"/>
            </w:tcBorders>
            <w:shd w:val="clear" w:color="auto" w:fill="auto"/>
            <w:vAlign w:val="center"/>
          </w:tcPr>
          <w:p w14:paraId="0EE9FDF2">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支出合计</w:t>
            </w:r>
          </w:p>
        </w:tc>
        <w:tc>
          <w:tcPr>
            <w:tcW w:w="1276" w:type="dxa"/>
            <w:tcBorders>
              <w:top w:val="nil"/>
              <w:left w:val="nil"/>
              <w:bottom w:val="single" w:color="auto" w:sz="4" w:space="0"/>
              <w:right w:val="single" w:color="auto" w:sz="4" w:space="0"/>
            </w:tcBorders>
            <w:shd w:val="clear" w:color="auto" w:fill="auto"/>
            <w:vAlign w:val="center"/>
          </w:tcPr>
          <w:p w14:paraId="353BD08D">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2742.78</w:t>
            </w:r>
          </w:p>
        </w:tc>
      </w:tr>
    </w:tbl>
    <w:p w14:paraId="5B5565ED">
      <w:pPr>
        <w:tabs>
          <w:tab w:val="left" w:pos="7513"/>
        </w:tabs>
        <w:spacing w:line="300" w:lineRule="auto"/>
        <w:ind w:firstLine="420" w:firstLineChars="200"/>
        <w:jc w:val="left"/>
        <w:rPr>
          <w:rFonts w:hint="eastAsia" w:ascii="楷体" w:hAnsi="楷体" w:eastAsia="楷体" w:cs="Times New Roman"/>
          <w:kern w:val="0"/>
          <w:szCs w:val="21"/>
        </w:rPr>
      </w:pPr>
    </w:p>
    <w:p w14:paraId="57C8EFA8">
      <w:pPr>
        <w:tabs>
          <w:tab w:val="left" w:pos="7513"/>
        </w:tabs>
        <w:spacing w:line="300" w:lineRule="auto"/>
        <w:ind w:firstLine="420" w:firstLineChars="200"/>
        <w:jc w:val="left"/>
        <w:rPr>
          <w:rFonts w:hint="eastAsia" w:ascii="楷体" w:hAnsi="楷体" w:eastAsia="楷体" w:cs="Times New Roman"/>
          <w:kern w:val="0"/>
          <w:szCs w:val="21"/>
        </w:rPr>
        <w:sectPr>
          <w:pgSz w:w="11906" w:h="16838"/>
          <w:pgMar w:top="1440" w:right="1800" w:bottom="1440" w:left="1800" w:header="851" w:footer="992" w:gutter="0"/>
          <w:cols w:space="425" w:num="1"/>
          <w:docGrid w:type="lines" w:linePitch="312" w:charSpace="0"/>
        </w:sectPr>
      </w:pPr>
    </w:p>
    <w:p w14:paraId="2AC8B5D6">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二、收入预算总表</w:t>
      </w:r>
    </w:p>
    <w:tbl>
      <w:tblPr>
        <w:tblStyle w:val="6"/>
        <w:tblW w:w="13907" w:type="dxa"/>
        <w:tblInd w:w="93" w:type="dxa"/>
        <w:tblLayout w:type="fixed"/>
        <w:tblCellMar>
          <w:top w:w="0" w:type="dxa"/>
          <w:left w:w="108" w:type="dxa"/>
          <w:bottom w:w="0" w:type="dxa"/>
          <w:right w:w="108" w:type="dxa"/>
        </w:tblCellMar>
      </w:tblPr>
      <w:tblGrid>
        <w:gridCol w:w="1149"/>
        <w:gridCol w:w="91"/>
        <w:gridCol w:w="2199"/>
        <w:gridCol w:w="1260"/>
        <w:gridCol w:w="1260"/>
        <w:gridCol w:w="960"/>
        <w:gridCol w:w="1140"/>
        <w:gridCol w:w="915"/>
        <w:gridCol w:w="780"/>
        <w:gridCol w:w="975"/>
        <w:gridCol w:w="720"/>
        <w:gridCol w:w="1035"/>
        <w:gridCol w:w="735"/>
        <w:gridCol w:w="688"/>
      </w:tblGrid>
      <w:tr w14:paraId="4B1CD904">
        <w:tblPrEx>
          <w:tblCellMar>
            <w:top w:w="0" w:type="dxa"/>
            <w:left w:w="108" w:type="dxa"/>
            <w:bottom w:w="0" w:type="dxa"/>
            <w:right w:w="108" w:type="dxa"/>
          </w:tblCellMar>
        </w:tblPrEx>
        <w:trPr>
          <w:trHeight w:val="582" w:hRule="atLeast"/>
        </w:trPr>
        <w:tc>
          <w:tcPr>
            <w:tcW w:w="13907" w:type="dxa"/>
            <w:gridSpan w:val="14"/>
            <w:tcBorders>
              <w:top w:val="nil"/>
              <w:left w:val="nil"/>
              <w:bottom w:val="nil"/>
              <w:right w:val="nil"/>
            </w:tcBorders>
          </w:tcPr>
          <w:p w14:paraId="7D58ABEE">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w:t>
            </w:r>
            <w:r>
              <w:rPr>
                <w:rFonts w:hint="eastAsia" w:ascii="方正小标宋简体" w:hAnsi="宋体" w:eastAsia="方正小标宋简体" w:cs="宋体"/>
                <w:kern w:val="0"/>
                <w:sz w:val="32"/>
                <w:szCs w:val="32"/>
                <w:lang w:val="en-US" w:eastAsia="zh-CN"/>
              </w:rPr>
              <w:t>5</w:t>
            </w:r>
            <w:r>
              <w:rPr>
                <w:rFonts w:hint="eastAsia" w:ascii="方正小标宋简体" w:hAnsi="宋体" w:eastAsia="方正小标宋简体" w:cs="宋体"/>
                <w:kern w:val="0"/>
                <w:sz w:val="32"/>
                <w:szCs w:val="32"/>
                <w:lang w:eastAsia="zh-CN"/>
              </w:rPr>
              <w:t>年度</w:t>
            </w:r>
            <w:r>
              <w:rPr>
                <w:rFonts w:hint="eastAsia" w:ascii="方正小标宋简体" w:hAnsi="宋体" w:eastAsia="方正小标宋简体" w:cs="宋体"/>
                <w:kern w:val="0"/>
                <w:sz w:val="32"/>
                <w:szCs w:val="32"/>
              </w:rPr>
              <w:t>收入预算总表</w:t>
            </w:r>
          </w:p>
        </w:tc>
      </w:tr>
      <w:tr w14:paraId="3FAF4F03">
        <w:tblPrEx>
          <w:tblCellMar>
            <w:top w:w="0" w:type="dxa"/>
            <w:left w:w="108" w:type="dxa"/>
            <w:bottom w:w="0" w:type="dxa"/>
            <w:right w:w="108" w:type="dxa"/>
          </w:tblCellMar>
        </w:tblPrEx>
        <w:trPr>
          <w:trHeight w:val="510" w:hRule="atLeast"/>
        </w:trPr>
        <w:tc>
          <w:tcPr>
            <w:tcW w:w="1240" w:type="dxa"/>
            <w:gridSpan w:val="2"/>
            <w:tcBorders>
              <w:top w:val="nil"/>
              <w:left w:val="nil"/>
              <w:bottom w:val="single" w:color="auto" w:sz="4" w:space="0"/>
              <w:right w:val="nil"/>
            </w:tcBorders>
            <w:shd w:val="clear" w:color="auto" w:fill="auto"/>
            <w:vAlign w:val="bottom"/>
          </w:tcPr>
          <w:p w14:paraId="3E7D91DE">
            <w:pPr>
              <w:widowControl/>
              <w:spacing w:line="240" w:lineRule="auto"/>
              <w:jc w:val="left"/>
              <w:rPr>
                <w:rFonts w:ascii="宋体" w:hAnsi="宋体" w:eastAsia="宋体" w:cs="宋体"/>
                <w:kern w:val="0"/>
                <w:sz w:val="24"/>
                <w:szCs w:val="24"/>
              </w:rPr>
            </w:pPr>
          </w:p>
        </w:tc>
        <w:tc>
          <w:tcPr>
            <w:tcW w:w="2199" w:type="dxa"/>
            <w:tcBorders>
              <w:top w:val="nil"/>
              <w:left w:val="nil"/>
              <w:bottom w:val="single" w:color="auto" w:sz="4" w:space="0"/>
              <w:right w:val="nil"/>
            </w:tcBorders>
            <w:shd w:val="clear" w:color="auto" w:fill="auto"/>
            <w:vAlign w:val="bottom"/>
          </w:tcPr>
          <w:p w14:paraId="068FE2A5">
            <w:pPr>
              <w:widowControl/>
              <w:spacing w:line="240" w:lineRule="auto"/>
              <w:jc w:val="left"/>
              <w:rPr>
                <w:rFonts w:ascii="宋体" w:hAnsi="宋体" w:eastAsia="宋体" w:cs="宋体"/>
                <w:kern w:val="0"/>
                <w:sz w:val="24"/>
                <w:szCs w:val="24"/>
              </w:rPr>
            </w:pPr>
          </w:p>
        </w:tc>
        <w:tc>
          <w:tcPr>
            <w:tcW w:w="1260" w:type="dxa"/>
            <w:tcBorders>
              <w:top w:val="nil"/>
              <w:left w:val="nil"/>
              <w:bottom w:val="single" w:color="auto" w:sz="4" w:space="0"/>
              <w:right w:val="nil"/>
            </w:tcBorders>
            <w:shd w:val="clear" w:color="auto" w:fill="auto"/>
            <w:vAlign w:val="center"/>
          </w:tcPr>
          <w:p w14:paraId="5BF7434E">
            <w:pPr>
              <w:widowControl/>
              <w:spacing w:line="240" w:lineRule="auto"/>
              <w:jc w:val="center"/>
              <w:rPr>
                <w:rFonts w:ascii="黑体" w:hAnsi="黑体" w:eastAsia="黑体" w:cs="宋体"/>
                <w:kern w:val="0"/>
                <w:sz w:val="40"/>
                <w:szCs w:val="40"/>
              </w:rPr>
            </w:pPr>
          </w:p>
        </w:tc>
        <w:tc>
          <w:tcPr>
            <w:tcW w:w="1260" w:type="dxa"/>
            <w:tcBorders>
              <w:top w:val="nil"/>
              <w:left w:val="nil"/>
              <w:bottom w:val="single" w:color="auto" w:sz="4" w:space="0"/>
              <w:right w:val="nil"/>
            </w:tcBorders>
            <w:shd w:val="clear" w:color="auto" w:fill="auto"/>
            <w:vAlign w:val="center"/>
          </w:tcPr>
          <w:p w14:paraId="66D1C5DD">
            <w:pPr>
              <w:widowControl/>
              <w:spacing w:line="240" w:lineRule="auto"/>
              <w:jc w:val="center"/>
              <w:rPr>
                <w:rFonts w:ascii="宋体" w:hAnsi="宋体" w:eastAsia="宋体" w:cs="宋体"/>
                <w:kern w:val="0"/>
                <w:sz w:val="24"/>
                <w:szCs w:val="24"/>
              </w:rPr>
            </w:pPr>
          </w:p>
        </w:tc>
        <w:tc>
          <w:tcPr>
            <w:tcW w:w="960" w:type="dxa"/>
            <w:tcBorders>
              <w:top w:val="nil"/>
              <w:left w:val="nil"/>
              <w:bottom w:val="single" w:color="auto" w:sz="4" w:space="0"/>
              <w:right w:val="nil"/>
            </w:tcBorders>
            <w:shd w:val="clear" w:color="auto" w:fill="auto"/>
            <w:vAlign w:val="center"/>
          </w:tcPr>
          <w:p w14:paraId="566DAFFB">
            <w:pPr>
              <w:widowControl/>
              <w:spacing w:line="240" w:lineRule="auto"/>
              <w:jc w:val="center"/>
              <w:rPr>
                <w:rFonts w:ascii="宋体" w:hAnsi="宋体" w:eastAsia="宋体" w:cs="宋体"/>
                <w:kern w:val="0"/>
                <w:sz w:val="24"/>
                <w:szCs w:val="24"/>
              </w:rPr>
            </w:pPr>
          </w:p>
        </w:tc>
        <w:tc>
          <w:tcPr>
            <w:tcW w:w="1140" w:type="dxa"/>
            <w:tcBorders>
              <w:top w:val="nil"/>
              <w:left w:val="nil"/>
              <w:bottom w:val="single" w:color="auto" w:sz="4" w:space="0"/>
              <w:right w:val="nil"/>
            </w:tcBorders>
          </w:tcPr>
          <w:p w14:paraId="419CB2FE">
            <w:pPr>
              <w:widowControl/>
              <w:spacing w:line="240" w:lineRule="auto"/>
              <w:jc w:val="center"/>
              <w:rPr>
                <w:rFonts w:ascii="宋体" w:hAnsi="宋体" w:eastAsia="宋体" w:cs="宋体"/>
                <w:kern w:val="0"/>
                <w:sz w:val="24"/>
                <w:szCs w:val="24"/>
              </w:rPr>
            </w:pPr>
          </w:p>
        </w:tc>
        <w:tc>
          <w:tcPr>
            <w:tcW w:w="915" w:type="dxa"/>
            <w:tcBorders>
              <w:top w:val="nil"/>
              <w:left w:val="nil"/>
              <w:bottom w:val="single" w:color="auto" w:sz="4" w:space="0"/>
              <w:right w:val="nil"/>
            </w:tcBorders>
            <w:shd w:val="clear" w:color="auto" w:fill="auto"/>
            <w:vAlign w:val="center"/>
          </w:tcPr>
          <w:p w14:paraId="42B6D0D6">
            <w:pPr>
              <w:widowControl/>
              <w:spacing w:line="240" w:lineRule="auto"/>
              <w:jc w:val="center"/>
              <w:rPr>
                <w:rFonts w:ascii="宋体" w:hAnsi="宋体" w:eastAsia="宋体" w:cs="宋体"/>
                <w:kern w:val="0"/>
                <w:sz w:val="24"/>
                <w:szCs w:val="24"/>
              </w:rPr>
            </w:pPr>
          </w:p>
        </w:tc>
        <w:tc>
          <w:tcPr>
            <w:tcW w:w="780" w:type="dxa"/>
            <w:tcBorders>
              <w:top w:val="nil"/>
              <w:left w:val="nil"/>
              <w:bottom w:val="single" w:color="auto" w:sz="4" w:space="0"/>
              <w:right w:val="nil"/>
            </w:tcBorders>
          </w:tcPr>
          <w:p w14:paraId="2E4DAFEB">
            <w:pPr>
              <w:widowControl/>
              <w:spacing w:line="240" w:lineRule="auto"/>
              <w:jc w:val="right"/>
              <w:rPr>
                <w:rFonts w:ascii="宋体" w:hAnsi="宋体" w:eastAsia="宋体" w:cs="宋体"/>
                <w:kern w:val="0"/>
                <w:sz w:val="22"/>
              </w:rPr>
            </w:pPr>
          </w:p>
        </w:tc>
        <w:tc>
          <w:tcPr>
            <w:tcW w:w="975" w:type="dxa"/>
            <w:tcBorders>
              <w:top w:val="nil"/>
              <w:left w:val="nil"/>
              <w:bottom w:val="single" w:color="auto" w:sz="4" w:space="0"/>
              <w:right w:val="nil"/>
            </w:tcBorders>
          </w:tcPr>
          <w:p w14:paraId="28ECFCEF">
            <w:pPr>
              <w:widowControl/>
              <w:spacing w:line="240" w:lineRule="auto"/>
              <w:jc w:val="right"/>
              <w:rPr>
                <w:rFonts w:ascii="宋体" w:hAnsi="宋体" w:eastAsia="宋体" w:cs="宋体"/>
                <w:kern w:val="0"/>
                <w:sz w:val="22"/>
              </w:rPr>
            </w:pPr>
          </w:p>
        </w:tc>
        <w:tc>
          <w:tcPr>
            <w:tcW w:w="720" w:type="dxa"/>
            <w:tcBorders>
              <w:top w:val="nil"/>
              <w:left w:val="nil"/>
              <w:bottom w:val="single" w:color="auto" w:sz="4" w:space="0"/>
              <w:right w:val="nil"/>
            </w:tcBorders>
          </w:tcPr>
          <w:p w14:paraId="7F4EA88D">
            <w:pPr>
              <w:widowControl/>
              <w:spacing w:line="240" w:lineRule="auto"/>
              <w:jc w:val="right"/>
              <w:rPr>
                <w:rFonts w:ascii="宋体" w:hAnsi="宋体" w:eastAsia="宋体" w:cs="宋体"/>
                <w:kern w:val="0"/>
                <w:sz w:val="22"/>
              </w:rPr>
            </w:pPr>
          </w:p>
        </w:tc>
        <w:tc>
          <w:tcPr>
            <w:tcW w:w="1035" w:type="dxa"/>
            <w:tcBorders>
              <w:top w:val="nil"/>
              <w:left w:val="nil"/>
              <w:bottom w:val="single" w:color="auto" w:sz="4" w:space="0"/>
              <w:right w:val="nil"/>
            </w:tcBorders>
          </w:tcPr>
          <w:p w14:paraId="6A7CE506">
            <w:pPr>
              <w:widowControl/>
              <w:spacing w:line="240" w:lineRule="auto"/>
              <w:jc w:val="right"/>
              <w:rPr>
                <w:rFonts w:ascii="宋体" w:hAnsi="宋体" w:eastAsia="宋体" w:cs="宋体"/>
                <w:kern w:val="0"/>
                <w:sz w:val="22"/>
              </w:rPr>
            </w:pPr>
          </w:p>
        </w:tc>
        <w:tc>
          <w:tcPr>
            <w:tcW w:w="1423" w:type="dxa"/>
            <w:gridSpan w:val="2"/>
            <w:tcBorders>
              <w:top w:val="nil"/>
              <w:left w:val="nil"/>
              <w:bottom w:val="single" w:color="auto" w:sz="4" w:space="0"/>
              <w:right w:val="nil"/>
            </w:tcBorders>
            <w:shd w:val="clear" w:color="auto" w:fill="auto"/>
            <w:vAlign w:val="center"/>
          </w:tcPr>
          <w:p w14:paraId="73B0577B">
            <w:pPr>
              <w:widowControl/>
              <w:wordWrap w:val="0"/>
              <w:spacing w:line="240" w:lineRule="auto"/>
              <w:jc w:val="right"/>
              <w:rPr>
                <w:rFonts w:ascii="宋体" w:hAnsi="宋体" w:eastAsia="宋体" w:cs="宋体"/>
                <w:kern w:val="0"/>
                <w:sz w:val="22"/>
              </w:rPr>
            </w:pPr>
            <w:r>
              <w:rPr>
                <w:rFonts w:hint="eastAsia" w:ascii="宋体" w:hAnsi="宋体" w:eastAsia="宋体" w:cs="宋体"/>
                <w:kern w:val="0"/>
                <w:sz w:val="22"/>
              </w:rPr>
              <w:t xml:space="preserve">单位：万元 </w:t>
            </w:r>
          </w:p>
        </w:tc>
      </w:tr>
      <w:tr w14:paraId="0AE6DB16">
        <w:tblPrEx>
          <w:tblCellMar>
            <w:top w:w="0" w:type="dxa"/>
            <w:left w:w="108" w:type="dxa"/>
            <w:bottom w:w="0" w:type="dxa"/>
            <w:right w:w="108" w:type="dxa"/>
          </w:tblCellMar>
        </w:tblPrEx>
        <w:trPr>
          <w:trHeight w:val="1237" w:hRule="atLeast"/>
        </w:trPr>
        <w:tc>
          <w:tcPr>
            <w:tcW w:w="1149" w:type="dxa"/>
            <w:tcBorders>
              <w:top w:val="single" w:color="auto" w:sz="4" w:space="0"/>
              <w:left w:val="single" w:color="auto" w:sz="4" w:space="0"/>
              <w:bottom w:val="single" w:color="auto" w:sz="4" w:space="0"/>
              <w:right w:val="single" w:color="auto" w:sz="4" w:space="0"/>
            </w:tcBorders>
            <w:vAlign w:val="center"/>
          </w:tcPr>
          <w:p w14:paraId="2902324E">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科目编码</w:t>
            </w:r>
          </w:p>
        </w:tc>
        <w:tc>
          <w:tcPr>
            <w:tcW w:w="2290" w:type="dxa"/>
            <w:gridSpan w:val="2"/>
            <w:tcBorders>
              <w:top w:val="single" w:color="auto" w:sz="4" w:space="0"/>
              <w:left w:val="single" w:color="auto" w:sz="4" w:space="0"/>
              <w:bottom w:val="single" w:color="auto" w:sz="4" w:space="0"/>
              <w:right w:val="single" w:color="auto" w:sz="4" w:space="0"/>
            </w:tcBorders>
            <w:vAlign w:val="center"/>
          </w:tcPr>
          <w:p w14:paraId="6BCC760A">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科目名称</w:t>
            </w:r>
          </w:p>
        </w:tc>
        <w:tc>
          <w:tcPr>
            <w:tcW w:w="1260" w:type="dxa"/>
            <w:tcBorders>
              <w:top w:val="single" w:color="auto" w:sz="4" w:space="0"/>
              <w:left w:val="nil"/>
              <w:bottom w:val="single" w:color="auto" w:sz="4" w:space="0"/>
              <w:right w:val="single" w:color="auto" w:sz="4" w:space="0"/>
            </w:tcBorders>
            <w:shd w:val="clear" w:color="auto" w:fill="auto"/>
            <w:vAlign w:val="center"/>
          </w:tcPr>
          <w:p w14:paraId="6D3C0853">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小计</w:t>
            </w:r>
          </w:p>
        </w:tc>
        <w:tc>
          <w:tcPr>
            <w:tcW w:w="1260" w:type="dxa"/>
            <w:tcBorders>
              <w:top w:val="single" w:color="auto" w:sz="4" w:space="0"/>
              <w:left w:val="nil"/>
              <w:bottom w:val="single" w:color="auto" w:sz="4" w:space="0"/>
              <w:right w:val="single" w:color="auto" w:sz="4" w:space="0"/>
            </w:tcBorders>
            <w:shd w:val="clear" w:color="auto" w:fill="auto"/>
            <w:vAlign w:val="center"/>
          </w:tcPr>
          <w:p w14:paraId="0E94F889">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一般公共预算拨款收入</w:t>
            </w:r>
          </w:p>
        </w:tc>
        <w:tc>
          <w:tcPr>
            <w:tcW w:w="960" w:type="dxa"/>
            <w:tcBorders>
              <w:top w:val="single" w:color="auto" w:sz="4" w:space="0"/>
              <w:left w:val="nil"/>
              <w:bottom w:val="single" w:color="auto" w:sz="4" w:space="0"/>
              <w:right w:val="single" w:color="auto" w:sz="4" w:space="0"/>
            </w:tcBorders>
            <w:shd w:val="clear" w:color="auto" w:fill="auto"/>
            <w:vAlign w:val="center"/>
          </w:tcPr>
          <w:p w14:paraId="0BAA889B">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政府性基金预算拨款收入</w:t>
            </w:r>
          </w:p>
        </w:tc>
        <w:tc>
          <w:tcPr>
            <w:tcW w:w="1140" w:type="dxa"/>
            <w:tcBorders>
              <w:top w:val="single" w:color="auto" w:sz="4" w:space="0"/>
              <w:left w:val="nil"/>
              <w:bottom w:val="single" w:color="auto" w:sz="4" w:space="0"/>
              <w:right w:val="single" w:color="auto" w:sz="4" w:space="0"/>
            </w:tcBorders>
            <w:vAlign w:val="center"/>
          </w:tcPr>
          <w:p w14:paraId="1A9D1819">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国有资本经营预算拨款收入</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7ADAA3C2">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财政专户管理资金收入</w:t>
            </w:r>
          </w:p>
        </w:tc>
        <w:tc>
          <w:tcPr>
            <w:tcW w:w="780" w:type="dxa"/>
            <w:tcBorders>
              <w:top w:val="single" w:color="auto" w:sz="4" w:space="0"/>
              <w:left w:val="single" w:color="auto" w:sz="4" w:space="0"/>
              <w:bottom w:val="single" w:color="auto" w:sz="4" w:space="0"/>
              <w:right w:val="single" w:color="auto" w:sz="4" w:space="0"/>
            </w:tcBorders>
            <w:vAlign w:val="center"/>
          </w:tcPr>
          <w:p w14:paraId="067262B3">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事业收入</w:t>
            </w:r>
          </w:p>
        </w:tc>
        <w:tc>
          <w:tcPr>
            <w:tcW w:w="975" w:type="dxa"/>
            <w:tcBorders>
              <w:top w:val="single" w:color="auto" w:sz="4" w:space="0"/>
              <w:left w:val="single" w:color="auto" w:sz="4" w:space="0"/>
              <w:bottom w:val="single" w:color="auto" w:sz="4" w:space="0"/>
              <w:right w:val="single" w:color="auto" w:sz="4" w:space="0"/>
            </w:tcBorders>
            <w:vAlign w:val="center"/>
          </w:tcPr>
          <w:p w14:paraId="27574BDC">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事业单位经营收入</w:t>
            </w:r>
          </w:p>
        </w:tc>
        <w:tc>
          <w:tcPr>
            <w:tcW w:w="720" w:type="dxa"/>
            <w:tcBorders>
              <w:top w:val="single" w:color="auto" w:sz="4" w:space="0"/>
              <w:left w:val="single" w:color="auto" w:sz="4" w:space="0"/>
              <w:bottom w:val="single" w:color="auto" w:sz="4" w:space="0"/>
              <w:right w:val="single" w:color="auto" w:sz="4" w:space="0"/>
            </w:tcBorders>
            <w:vAlign w:val="center"/>
          </w:tcPr>
          <w:p w14:paraId="6B3DF6E4">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上级补助收入</w:t>
            </w:r>
          </w:p>
        </w:tc>
        <w:tc>
          <w:tcPr>
            <w:tcW w:w="1035" w:type="dxa"/>
            <w:tcBorders>
              <w:top w:val="single" w:color="auto" w:sz="4" w:space="0"/>
              <w:left w:val="single" w:color="auto" w:sz="4" w:space="0"/>
              <w:bottom w:val="single" w:color="auto" w:sz="4" w:space="0"/>
              <w:right w:val="single" w:color="auto" w:sz="4" w:space="0"/>
            </w:tcBorders>
            <w:vAlign w:val="center"/>
          </w:tcPr>
          <w:p w14:paraId="1E3C5270">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附属单位上缴收入</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1A2EE1AC">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其他收入</w:t>
            </w:r>
          </w:p>
        </w:tc>
        <w:tc>
          <w:tcPr>
            <w:tcW w:w="688" w:type="dxa"/>
            <w:tcBorders>
              <w:top w:val="single" w:color="auto" w:sz="4" w:space="0"/>
              <w:left w:val="nil"/>
              <w:bottom w:val="single" w:color="auto" w:sz="4" w:space="0"/>
              <w:right w:val="single" w:color="auto" w:sz="4" w:space="0"/>
            </w:tcBorders>
            <w:shd w:val="clear" w:color="auto" w:fill="auto"/>
            <w:vAlign w:val="center"/>
          </w:tcPr>
          <w:p w14:paraId="310F31A2">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上年结转结余</w:t>
            </w:r>
          </w:p>
        </w:tc>
      </w:tr>
      <w:tr w14:paraId="7E3ABA22">
        <w:tblPrEx>
          <w:tblCellMar>
            <w:top w:w="0" w:type="dxa"/>
            <w:left w:w="108" w:type="dxa"/>
            <w:bottom w:w="0" w:type="dxa"/>
            <w:right w:w="108" w:type="dxa"/>
          </w:tblCellMar>
        </w:tblPrEx>
        <w:trPr>
          <w:trHeight w:val="402" w:hRule="atLeast"/>
        </w:trPr>
        <w:tc>
          <w:tcPr>
            <w:tcW w:w="3439" w:type="dxa"/>
            <w:gridSpan w:val="3"/>
            <w:tcBorders>
              <w:top w:val="nil"/>
              <w:left w:val="single" w:color="auto" w:sz="4" w:space="0"/>
              <w:bottom w:val="single" w:color="auto" w:sz="4" w:space="0"/>
              <w:right w:val="single" w:color="auto" w:sz="4" w:space="0"/>
            </w:tcBorders>
            <w:shd w:val="clear" w:color="auto" w:fill="auto"/>
            <w:vAlign w:val="center"/>
          </w:tcPr>
          <w:p w14:paraId="0BF2871E">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260" w:type="dxa"/>
            <w:tcBorders>
              <w:top w:val="nil"/>
              <w:left w:val="nil"/>
              <w:bottom w:val="single" w:color="auto" w:sz="4" w:space="0"/>
              <w:right w:val="single" w:color="auto" w:sz="4" w:space="0"/>
            </w:tcBorders>
            <w:shd w:val="clear" w:color="auto" w:fill="auto"/>
            <w:vAlign w:val="center"/>
          </w:tcPr>
          <w:p w14:paraId="362F8195">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eastAsia="宋体" w:cs="宋体"/>
                <w:i w:val="0"/>
                <w:iCs w:val="0"/>
                <w:color w:val="000000"/>
                <w:kern w:val="0"/>
                <w:sz w:val="22"/>
                <w:szCs w:val="22"/>
                <w:u w:val="none"/>
                <w:lang w:val="en-US" w:eastAsia="zh-CN" w:bidi="ar"/>
              </w:rPr>
              <w:t>2742.78</w:t>
            </w:r>
          </w:p>
        </w:tc>
        <w:tc>
          <w:tcPr>
            <w:tcW w:w="1260" w:type="dxa"/>
            <w:tcBorders>
              <w:top w:val="nil"/>
              <w:left w:val="nil"/>
              <w:bottom w:val="single" w:color="auto" w:sz="4" w:space="0"/>
              <w:right w:val="single" w:color="auto" w:sz="4" w:space="0"/>
            </w:tcBorders>
            <w:shd w:val="clear" w:color="auto" w:fill="auto"/>
            <w:vAlign w:val="center"/>
          </w:tcPr>
          <w:p w14:paraId="138293A5">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2742.78</w:t>
            </w:r>
          </w:p>
        </w:tc>
        <w:tc>
          <w:tcPr>
            <w:tcW w:w="960" w:type="dxa"/>
            <w:tcBorders>
              <w:top w:val="nil"/>
              <w:left w:val="nil"/>
              <w:bottom w:val="single" w:color="auto" w:sz="4" w:space="0"/>
              <w:right w:val="single" w:color="auto" w:sz="4" w:space="0"/>
            </w:tcBorders>
            <w:shd w:val="clear" w:color="auto" w:fill="auto"/>
            <w:vAlign w:val="center"/>
          </w:tcPr>
          <w:p w14:paraId="4C99C43E">
            <w:pPr>
              <w:widowControl/>
              <w:spacing w:line="240" w:lineRule="auto"/>
              <w:jc w:val="right"/>
              <w:rPr>
                <w:rFonts w:ascii="宋体" w:hAnsi="宋体" w:eastAsia="宋体" w:cs="宋体"/>
                <w:color w:val="000000"/>
                <w:kern w:val="0"/>
                <w:sz w:val="22"/>
              </w:rPr>
            </w:pPr>
          </w:p>
        </w:tc>
        <w:tc>
          <w:tcPr>
            <w:tcW w:w="1140" w:type="dxa"/>
            <w:tcBorders>
              <w:top w:val="single" w:color="auto" w:sz="4" w:space="0"/>
              <w:left w:val="nil"/>
              <w:bottom w:val="single" w:color="auto" w:sz="4" w:space="0"/>
              <w:right w:val="single" w:color="auto" w:sz="4" w:space="0"/>
            </w:tcBorders>
            <w:vAlign w:val="center"/>
          </w:tcPr>
          <w:p w14:paraId="58C156B0">
            <w:pPr>
              <w:widowControl/>
              <w:spacing w:line="240" w:lineRule="auto"/>
              <w:jc w:val="right"/>
              <w:rPr>
                <w:rFonts w:ascii="宋体" w:hAnsi="宋体" w:eastAsia="宋体" w:cs="宋体"/>
                <w:color w:val="000000"/>
                <w:kern w:val="0"/>
                <w:sz w:val="22"/>
              </w:rPr>
            </w:pP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4306B0F7">
            <w:pPr>
              <w:widowControl/>
              <w:spacing w:line="240" w:lineRule="auto"/>
              <w:jc w:val="right"/>
              <w:rPr>
                <w:rFonts w:ascii="宋体" w:hAnsi="宋体" w:eastAsia="宋体" w:cs="宋体"/>
                <w:color w:val="000000"/>
                <w:kern w:val="0"/>
                <w:sz w:val="22"/>
              </w:rPr>
            </w:pPr>
          </w:p>
        </w:tc>
        <w:tc>
          <w:tcPr>
            <w:tcW w:w="780" w:type="dxa"/>
            <w:tcBorders>
              <w:top w:val="single" w:color="auto" w:sz="4" w:space="0"/>
              <w:left w:val="single" w:color="auto" w:sz="4" w:space="0"/>
              <w:bottom w:val="single" w:color="auto" w:sz="4" w:space="0"/>
              <w:right w:val="single" w:color="auto" w:sz="4" w:space="0"/>
            </w:tcBorders>
            <w:vAlign w:val="center"/>
          </w:tcPr>
          <w:p w14:paraId="72685C3B">
            <w:pPr>
              <w:widowControl/>
              <w:spacing w:line="240" w:lineRule="auto"/>
              <w:jc w:val="right"/>
              <w:rPr>
                <w:rFonts w:ascii="宋体" w:hAnsi="宋体" w:eastAsia="宋体" w:cs="宋体"/>
                <w:kern w:val="0"/>
                <w:sz w:val="22"/>
              </w:rPr>
            </w:pPr>
          </w:p>
        </w:tc>
        <w:tc>
          <w:tcPr>
            <w:tcW w:w="975" w:type="dxa"/>
            <w:tcBorders>
              <w:top w:val="single" w:color="auto" w:sz="4" w:space="0"/>
              <w:left w:val="single" w:color="auto" w:sz="4" w:space="0"/>
              <w:bottom w:val="single" w:color="auto" w:sz="4" w:space="0"/>
              <w:right w:val="single" w:color="auto" w:sz="4" w:space="0"/>
            </w:tcBorders>
            <w:vAlign w:val="center"/>
          </w:tcPr>
          <w:p w14:paraId="5F72292C">
            <w:pPr>
              <w:widowControl/>
              <w:spacing w:line="240" w:lineRule="auto"/>
              <w:jc w:val="right"/>
              <w:rPr>
                <w:rFonts w:ascii="宋体" w:hAnsi="宋体" w:eastAsia="宋体" w:cs="宋体"/>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2E6AC39A">
            <w:pPr>
              <w:widowControl/>
              <w:spacing w:line="240" w:lineRule="auto"/>
              <w:jc w:val="right"/>
              <w:rPr>
                <w:rFonts w:ascii="宋体" w:hAnsi="宋体" w:eastAsia="宋体" w:cs="宋体"/>
                <w:kern w:val="0"/>
                <w:sz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3E911DCC">
            <w:pPr>
              <w:widowControl/>
              <w:spacing w:line="240" w:lineRule="auto"/>
              <w:jc w:val="right"/>
              <w:rPr>
                <w:rFonts w:ascii="宋体" w:hAnsi="宋体" w:eastAsia="宋体" w:cs="宋体"/>
                <w:kern w:val="0"/>
                <w:sz w:val="22"/>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22B1441E">
            <w:pPr>
              <w:widowControl/>
              <w:spacing w:line="240" w:lineRule="auto"/>
              <w:jc w:val="right"/>
              <w:rPr>
                <w:rFonts w:ascii="宋体" w:hAnsi="宋体" w:eastAsia="宋体" w:cs="宋体"/>
                <w:kern w:val="0"/>
                <w:sz w:val="22"/>
              </w:rPr>
            </w:pPr>
          </w:p>
        </w:tc>
        <w:tc>
          <w:tcPr>
            <w:tcW w:w="688" w:type="dxa"/>
            <w:tcBorders>
              <w:top w:val="nil"/>
              <w:left w:val="nil"/>
              <w:bottom w:val="single" w:color="auto" w:sz="4" w:space="0"/>
              <w:right w:val="single" w:color="auto" w:sz="4" w:space="0"/>
            </w:tcBorders>
            <w:shd w:val="clear" w:color="auto" w:fill="auto"/>
            <w:vAlign w:val="center"/>
          </w:tcPr>
          <w:p w14:paraId="4535DC69">
            <w:pPr>
              <w:widowControl/>
              <w:spacing w:line="240" w:lineRule="auto"/>
              <w:jc w:val="right"/>
              <w:rPr>
                <w:rFonts w:ascii="宋体" w:hAnsi="宋体" w:eastAsia="宋体" w:cs="宋体"/>
                <w:color w:val="000000"/>
                <w:kern w:val="0"/>
                <w:sz w:val="22"/>
              </w:rPr>
            </w:pPr>
          </w:p>
        </w:tc>
      </w:tr>
      <w:tr w14:paraId="224B03D6">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14:paraId="105A6E06">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201</w:t>
            </w:r>
          </w:p>
        </w:tc>
        <w:tc>
          <w:tcPr>
            <w:tcW w:w="2290" w:type="dxa"/>
            <w:gridSpan w:val="2"/>
            <w:tcBorders>
              <w:top w:val="nil"/>
              <w:left w:val="nil"/>
              <w:bottom w:val="single" w:color="auto" w:sz="4" w:space="0"/>
              <w:right w:val="single" w:color="auto" w:sz="4" w:space="0"/>
            </w:tcBorders>
            <w:shd w:val="clear" w:color="auto" w:fill="auto"/>
            <w:vAlign w:val="center"/>
          </w:tcPr>
          <w:p w14:paraId="49CC2BA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一般公共服务支出</w:t>
            </w:r>
          </w:p>
        </w:tc>
        <w:tc>
          <w:tcPr>
            <w:tcW w:w="1260" w:type="dxa"/>
            <w:tcBorders>
              <w:top w:val="nil"/>
              <w:left w:val="nil"/>
              <w:bottom w:val="single" w:color="auto" w:sz="4" w:space="0"/>
              <w:right w:val="single" w:color="auto" w:sz="4" w:space="0"/>
            </w:tcBorders>
            <w:shd w:val="clear" w:color="auto" w:fill="auto"/>
            <w:vAlign w:val="center"/>
          </w:tcPr>
          <w:p w14:paraId="7489339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2432.26</w:t>
            </w:r>
          </w:p>
        </w:tc>
        <w:tc>
          <w:tcPr>
            <w:tcW w:w="1260" w:type="dxa"/>
            <w:tcBorders>
              <w:top w:val="nil"/>
              <w:left w:val="nil"/>
              <w:bottom w:val="single" w:color="auto" w:sz="4" w:space="0"/>
              <w:right w:val="single" w:color="auto" w:sz="4" w:space="0"/>
            </w:tcBorders>
            <w:shd w:val="clear" w:color="auto" w:fill="auto"/>
            <w:vAlign w:val="center"/>
          </w:tcPr>
          <w:p w14:paraId="0820649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2432.26</w:t>
            </w:r>
          </w:p>
        </w:tc>
        <w:tc>
          <w:tcPr>
            <w:tcW w:w="960" w:type="dxa"/>
            <w:tcBorders>
              <w:top w:val="nil"/>
              <w:left w:val="nil"/>
              <w:bottom w:val="single" w:color="auto" w:sz="4" w:space="0"/>
              <w:right w:val="single" w:color="auto" w:sz="4" w:space="0"/>
            </w:tcBorders>
            <w:shd w:val="clear" w:color="auto" w:fill="auto"/>
            <w:vAlign w:val="center"/>
          </w:tcPr>
          <w:p w14:paraId="51B5E025">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140" w:type="dxa"/>
            <w:tcBorders>
              <w:top w:val="single" w:color="auto" w:sz="4" w:space="0"/>
              <w:left w:val="nil"/>
              <w:bottom w:val="single" w:color="auto" w:sz="4" w:space="0"/>
              <w:right w:val="single" w:color="auto" w:sz="4" w:space="0"/>
            </w:tcBorders>
            <w:vAlign w:val="center"/>
          </w:tcPr>
          <w:p w14:paraId="066B828C">
            <w:pPr>
              <w:widowControl/>
              <w:spacing w:line="240" w:lineRule="auto"/>
              <w:jc w:val="right"/>
              <w:rPr>
                <w:rFonts w:ascii="宋体" w:hAnsi="宋体" w:eastAsia="宋体" w:cs="宋体"/>
                <w:kern w:val="0"/>
                <w:sz w:val="22"/>
              </w:rPr>
            </w:pP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59ADB3CD">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780" w:type="dxa"/>
            <w:tcBorders>
              <w:top w:val="single" w:color="auto" w:sz="4" w:space="0"/>
              <w:left w:val="single" w:color="auto" w:sz="4" w:space="0"/>
              <w:bottom w:val="single" w:color="auto" w:sz="4" w:space="0"/>
              <w:right w:val="single" w:color="auto" w:sz="4" w:space="0"/>
            </w:tcBorders>
            <w:vAlign w:val="center"/>
          </w:tcPr>
          <w:p w14:paraId="0325B5DD">
            <w:pPr>
              <w:widowControl/>
              <w:spacing w:line="240" w:lineRule="auto"/>
              <w:jc w:val="right"/>
              <w:rPr>
                <w:rFonts w:ascii="宋体" w:hAnsi="宋体" w:eastAsia="宋体" w:cs="宋体"/>
                <w:kern w:val="0"/>
                <w:sz w:val="22"/>
              </w:rPr>
            </w:pPr>
          </w:p>
        </w:tc>
        <w:tc>
          <w:tcPr>
            <w:tcW w:w="975" w:type="dxa"/>
            <w:tcBorders>
              <w:top w:val="single" w:color="auto" w:sz="4" w:space="0"/>
              <w:left w:val="single" w:color="auto" w:sz="4" w:space="0"/>
              <w:bottom w:val="single" w:color="auto" w:sz="4" w:space="0"/>
              <w:right w:val="single" w:color="auto" w:sz="4" w:space="0"/>
            </w:tcBorders>
            <w:vAlign w:val="center"/>
          </w:tcPr>
          <w:p w14:paraId="7E78C8E7">
            <w:pPr>
              <w:widowControl/>
              <w:spacing w:line="240" w:lineRule="auto"/>
              <w:jc w:val="right"/>
              <w:rPr>
                <w:rFonts w:ascii="宋体" w:hAnsi="宋体" w:eastAsia="宋体" w:cs="宋体"/>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2E96928A">
            <w:pPr>
              <w:widowControl/>
              <w:spacing w:line="240" w:lineRule="auto"/>
              <w:jc w:val="right"/>
              <w:rPr>
                <w:rFonts w:ascii="宋体" w:hAnsi="宋体" w:eastAsia="宋体" w:cs="宋体"/>
                <w:kern w:val="0"/>
                <w:sz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2B935820">
            <w:pPr>
              <w:widowControl/>
              <w:spacing w:line="240" w:lineRule="auto"/>
              <w:jc w:val="right"/>
              <w:rPr>
                <w:rFonts w:ascii="宋体" w:hAnsi="宋体" w:eastAsia="宋体" w:cs="宋体"/>
                <w:kern w:val="0"/>
                <w:sz w:val="22"/>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61E2D72A">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688" w:type="dxa"/>
            <w:tcBorders>
              <w:top w:val="nil"/>
              <w:left w:val="nil"/>
              <w:bottom w:val="single" w:color="auto" w:sz="4" w:space="0"/>
              <w:right w:val="single" w:color="auto" w:sz="4" w:space="0"/>
            </w:tcBorders>
            <w:shd w:val="clear" w:color="auto" w:fill="auto"/>
            <w:vAlign w:val="center"/>
          </w:tcPr>
          <w:p w14:paraId="094DEF6D">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77B41F40">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14:paraId="02D7242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20103</w:t>
            </w:r>
          </w:p>
        </w:tc>
        <w:tc>
          <w:tcPr>
            <w:tcW w:w="2290" w:type="dxa"/>
            <w:gridSpan w:val="2"/>
            <w:tcBorders>
              <w:top w:val="nil"/>
              <w:left w:val="nil"/>
              <w:bottom w:val="single" w:color="auto" w:sz="4" w:space="0"/>
              <w:right w:val="single" w:color="auto" w:sz="4" w:space="0"/>
            </w:tcBorders>
            <w:shd w:val="clear" w:color="auto" w:fill="auto"/>
            <w:vAlign w:val="center"/>
          </w:tcPr>
          <w:p w14:paraId="3B261C8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260" w:type="dxa"/>
            <w:tcBorders>
              <w:top w:val="nil"/>
              <w:left w:val="nil"/>
              <w:bottom w:val="single" w:color="auto" w:sz="4" w:space="0"/>
              <w:right w:val="single" w:color="auto" w:sz="4" w:space="0"/>
            </w:tcBorders>
            <w:shd w:val="clear" w:color="auto" w:fill="auto"/>
            <w:vAlign w:val="center"/>
          </w:tcPr>
          <w:p w14:paraId="1BA02AE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2432.26</w:t>
            </w:r>
          </w:p>
        </w:tc>
        <w:tc>
          <w:tcPr>
            <w:tcW w:w="1260" w:type="dxa"/>
            <w:tcBorders>
              <w:top w:val="nil"/>
              <w:left w:val="nil"/>
              <w:bottom w:val="single" w:color="auto" w:sz="4" w:space="0"/>
              <w:right w:val="single" w:color="auto" w:sz="4" w:space="0"/>
            </w:tcBorders>
            <w:shd w:val="clear" w:color="auto" w:fill="auto"/>
            <w:vAlign w:val="center"/>
          </w:tcPr>
          <w:p w14:paraId="4C29582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2432.26</w:t>
            </w:r>
          </w:p>
        </w:tc>
        <w:tc>
          <w:tcPr>
            <w:tcW w:w="960" w:type="dxa"/>
            <w:tcBorders>
              <w:top w:val="nil"/>
              <w:left w:val="nil"/>
              <w:bottom w:val="single" w:color="auto" w:sz="4" w:space="0"/>
              <w:right w:val="single" w:color="auto" w:sz="4" w:space="0"/>
            </w:tcBorders>
            <w:shd w:val="clear" w:color="auto" w:fill="auto"/>
            <w:vAlign w:val="center"/>
          </w:tcPr>
          <w:p w14:paraId="70486E36">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140" w:type="dxa"/>
            <w:tcBorders>
              <w:top w:val="single" w:color="auto" w:sz="4" w:space="0"/>
              <w:left w:val="nil"/>
              <w:bottom w:val="single" w:color="auto" w:sz="4" w:space="0"/>
              <w:right w:val="single" w:color="auto" w:sz="4" w:space="0"/>
            </w:tcBorders>
            <w:vAlign w:val="center"/>
          </w:tcPr>
          <w:p w14:paraId="49E947E2">
            <w:pPr>
              <w:widowControl/>
              <w:spacing w:line="240" w:lineRule="auto"/>
              <w:jc w:val="right"/>
              <w:rPr>
                <w:rFonts w:ascii="宋体" w:hAnsi="宋体" w:eastAsia="宋体" w:cs="宋体"/>
                <w:kern w:val="0"/>
                <w:sz w:val="22"/>
              </w:rPr>
            </w:pP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02AB8368">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780" w:type="dxa"/>
            <w:tcBorders>
              <w:top w:val="single" w:color="auto" w:sz="4" w:space="0"/>
              <w:left w:val="single" w:color="auto" w:sz="4" w:space="0"/>
              <w:bottom w:val="single" w:color="auto" w:sz="4" w:space="0"/>
              <w:right w:val="single" w:color="auto" w:sz="4" w:space="0"/>
            </w:tcBorders>
            <w:vAlign w:val="center"/>
          </w:tcPr>
          <w:p w14:paraId="7ECA3A6E">
            <w:pPr>
              <w:widowControl/>
              <w:spacing w:line="240" w:lineRule="auto"/>
              <w:jc w:val="right"/>
              <w:rPr>
                <w:rFonts w:ascii="宋体" w:hAnsi="宋体" w:eastAsia="宋体" w:cs="宋体"/>
                <w:kern w:val="0"/>
                <w:sz w:val="22"/>
              </w:rPr>
            </w:pPr>
          </w:p>
        </w:tc>
        <w:tc>
          <w:tcPr>
            <w:tcW w:w="975" w:type="dxa"/>
            <w:tcBorders>
              <w:top w:val="single" w:color="auto" w:sz="4" w:space="0"/>
              <w:left w:val="single" w:color="auto" w:sz="4" w:space="0"/>
              <w:bottom w:val="single" w:color="auto" w:sz="4" w:space="0"/>
              <w:right w:val="single" w:color="auto" w:sz="4" w:space="0"/>
            </w:tcBorders>
            <w:vAlign w:val="center"/>
          </w:tcPr>
          <w:p w14:paraId="43D647C6">
            <w:pPr>
              <w:widowControl/>
              <w:spacing w:line="240" w:lineRule="auto"/>
              <w:jc w:val="right"/>
              <w:rPr>
                <w:rFonts w:ascii="宋体" w:hAnsi="宋体" w:eastAsia="宋体" w:cs="宋体"/>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14:paraId="0B0C6A2D">
            <w:pPr>
              <w:widowControl/>
              <w:spacing w:line="240" w:lineRule="auto"/>
              <w:jc w:val="right"/>
              <w:rPr>
                <w:rFonts w:ascii="宋体" w:hAnsi="宋体" w:eastAsia="宋体" w:cs="宋体"/>
                <w:kern w:val="0"/>
                <w:sz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0B51F69F">
            <w:pPr>
              <w:widowControl/>
              <w:spacing w:line="240" w:lineRule="auto"/>
              <w:jc w:val="right"/>
              <w:rPr>
                <w:rFonts w:ascii="宋体" w:hAnsi="宋体" w:eastAsia="宋体" w:cs="宋体"/>
                <w:kern w:val="0"/>
                <w:sz w:val="22"/>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1F5D5461">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688" w:type="dxa"/>
            <w:tcBorders>
              <w:top w:val="nil"/>
              <w:left w:val="nil"/>
              <w:bottom w:val="single" w:color="auto" w:sz="4" w:space="0"/>
              <w:right w:val="single" w:color="auto" w:sz="4" w:space="0"/>
            </w:tcBorders>
            <w:shd w:val="clear" w:color="auto" w:fill="auto"/>
            <w:vAlign w:val="center"/>
          </w:tcPr>
          <w:p w14:paraId="64BB7060">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17917739">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7CAAE0B3">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2010301</w:t>
            </w:r>
          </w:p>
        </w:tc>
        <w:tc>
          <w:tcPr>
            <w:tcW w:w="22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A30C20">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行政运行</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BB5689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1496.26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70339AB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1496.26</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068978E">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40" w:type="dxa"/>
            <w:tcBorders>
              <w:top w:val="single" w:color="auto" w:sz="4" w:space="0"/>
              <w:left w:val="single" w:color="auto" w:sz="4" w:space="0"/>
              <w:bottom w:val="single" w:color="auto" w:sz="4" w:space="0"/>
              <w:right w:val="single" w:color="auto" w:sz="4" w:space="0"/>
            </w:tcBorders>
            <w:vAlign w:val="center"/>
          </w:tcPr>
          <w:p w14:paraId="6B723B0B">
            <w:pPr>
              <w:widowControl/>
              <w:spacing w:line="240" w:lineRule="auto"/>
              <w:jc w:val="right"/>
              <w:rPr>
                <w:rFonts w:ascii="宋体" w:hAnsi="宋体" w:eastAsia="宋体" w:cs="宋体"/>
                <w:kern w:val="0"/>
                <w:sz w:val="24"/>
                <w:szCs w:val="24"/>
              </w:rPr>
            </w:pP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17785A88">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single" w:color="auto" w:sz="4" w:space="0"/>
              <w:left w:val="single" w:color="auto" w:sz="4" w:space="0"/>
              <w:bottom w:val="single" w:color="auto" w:sz="4" w:space="0"/>
              <w:right w:val="single" w:color="auto" w:sz="4" w:space="0"/>
            </w:tcBorders>
            <w:vAlign w:val="center"/>
          </w:tcPr>
          <w:p w14:paraId="7513D7B3">
            <w:pPr>
              <w:widowControl/>
              <w:spacing w:line="240" w:lineRule="auto"/>
              <w:jc w:val="right"/>
              <w:rPr>
                <w:rFonts w:ascii="宋体" w:hAnsi="宋体" w:eastAsia="宋体" w:cs="宋体"/>
                <w:kern w:val="0"/>
                <w:sz w:val="24"/>
                <w:szCs w:val="24"/>
              </w:rPr>
            </w:pPr>
          </w:p>
        </w:tc>
        <w:tc>
          <w:tcPr>
            <w:tcW w:w="975" w:type="dxa"/>
            <w:tcBorders>
              <w:top w:val="single" w:color="auto" w:sz="4" w:space="0"/>
              <w:left w:val="single" w:color="auto" w:sz="4" w:space="0"/>
              <w:bottom w:val="single" w:color="auto" w:sz="4" w:space="0"/>
              <w:right w:val="single" w:color="auto" w:sz="4" w:space="0"/>
            </w:tcBorders>
            <w:vAlign w:val="center"/>
          </w:tcPr>
          <w:p w14:paraId="2C07FC63">
            <w:pPr>
              <w:widowControl/>
              <w:spacing w:line="240" w:lineRule="auto"/>
              <w:jc w:val="right"/>
              <w:rPr>
                <w:rFonts w:ascii="宋体" w:hAnsi="宋体" w:eastAsia="宋体" w:cs="宋体"/>
                <w:kern w:val="0"/>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0694AA20">
            <w:pPr>
              <w:widowControl/>
              <w:spacing w:line="240" w:lineRule="auto"/>
              <w:jc w:val="right"/>
              <w:rPr>
                <w:rFonts w:ascii="宋体" w:hAnsi="宋体" w:eastAsia="宋体" w:cs="宋体"/>
                <w:kern w:val="0"/>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14:paraId="3F345A1D">
            <w:pPr>
              <w:widowControl/>
              <w:spacing w:line="240" w:lineRule="auto"/>
              <w:jc w:val="right"/>
              <w:rPr>
                <w:rFonts w:ascii="宋体" w:hAnsi="宋体" w:eastAsia="宋体" w:cs="宋体"/>
                <w:kern w:val="0"/>
                <w:sz w:val="24"/>
                <w:szCs w:val="24"/>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3149F50F">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88" w:type="dxa"/>
            <w:tcBorders>
              <w:top w:val="nil"/>
              <w:left w:val="nil"/>
              <w:bottom w:val="nil"/>
              <w:right w:val="single" w:color="auto" w:sz="4" w:space="0"/>
            </w:tcBorders>
            <w:shd w:val="clear" w:color="auto" w:fill="auto"/>
            <w:vAlign w:val="center"/>
          </w:tcPr>
          <w:p w14:paraId="2D314FBE">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408BEE3">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6BA0B43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22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351F45">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9C3B7F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936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31AF850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936</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15F976B">
            <w:pPr>
              <w:widowControl/>
              <w:spacing w:line="240" w:lineRule="auto"/>
              <w:jc w:val="right"/>
              <w:rPr>
                <w:rFonts w:hint="eastAsia" w:ascii="宋体" w:hAnsi="宋体" w:eastAsia="宋体" w:cs="宋体"/>
                <w:kern w:val="0"/>
                <w:sz w:val="24"/>
                <w:szCs w:val="24"/>
              </w:rPr>
            </w:pPr>
          </w:p>
        </w:tc>
        <w:tc>
          <w:tcPr>
            <w:tcW w:w="1140" w:type="dxa"/>
            <w:tcBorders>
              <w:top w:val="single" w:color="auto" w:sz="4" w:space="0"/>
              <w:left w:val="single" w:color="auto" w:sz="4" w:space="0"/>
              <w:bottom w:val="single" w:color="auto" w:sz="4" w:space="0"/>
              <w:right w:val="single" w:color="auto" w:sz="4" w:space="0"/>
            </w:tcBorders>
            <w:vAlign w:val="center"/>
          </w:tcPr>
          <w:p w14:paraId="507E37A5">
            <w:pPr>
              <w:widowControl/>
              <w:spacing w:line="240" w:lineRule="auto"/>
              <w:jc w:val="right"/>
              <w:rPr>
                <w:rFonts w:ascii="宋体" w:hAnsi="宋体" w:eastAsia="宋体" w:cs="宋体"/>
                <w:kern w:val="0"/>
                <w:sz w:val="24"/>
                <w:szCs w:val="24"/>
              </w:rPr>
            </w:pP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51A23247">
            <w:pPr>
              <w:widowControl/>
              <w:spacing w:line="240" w:lineRule="auto"/>
              <w:jc w:val="right"/>
              <w:rPr>
                <w:rFonts w:hint="eastAsia" w:ascii="宋体" w:hAnsi="宋体" w:eastAsia="宋体" w:cs="宋体"/>
                <w:kern w:val="0"/>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14:paraId="757AAC83">
            <w:pPr>
              <w:widowControl/>
              <w:spacing w:line="240" w:lineRule="auto"/>
              <w:jc w:val="right"/>
              <w:rPr>
                <w:rFonts w:ascii="宋体" w:hAnsi="宋体" w:eastAsia="宋体" w:cs="宋体"/>
                <w:kern w:val="0"/>
                <w:sz w:val="24"/>
                <w:szCs w:val="24"/>
              </w:rPr>
            </w:pPr>
          </w:p>
        </w:tc>
        <w:tc>
          <w:tcPr>
            <w:tcW w:w="975" w:type="dxa"/>
            <w:tcBorders>
              <w:top w:val="single" w:color="auto" w:sz="4" w:space="0"/>
              <w:left w:val="single" w:color="auto" w:sz="4" w:space="0"/>
              <w:bottom w:val="single" w:color="auto" w:sz="4" w:space="0"/>
              <w:right w:val="single" w:color="auto" w:sz="4" w:space="0"/>
            </w:tcBorders>
            <w:vAlign w:val="center"/>
          </w:tcPr>
          <w:p w14:paraId="32E2983C">
            <w:pPr>
              <w:widowControl/>
              <w:spacing w:line="240" w:lineRule="auto"/>
              <w:jc w:val="right"/>
              <w:rPr>
                <w:rFonts w:ascii="宋体" w:hAnsi="宋体" w:eastAsia="宋体" w:cs="宋体"/>
                <w:kern w:val="0"/>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21D2A230">
            <w:pPr>
              <w:widowControl/>
              <w:spacing w:line="240" w:lineRule="auto"/>
              <w:jc w:val="right"/>
              <w:rPr>
                <w:rFonts w:ascii="宋体" w:hAnsi="宋体" w:eastAsia="宋体" w:cs="宋体"/>
                <w:kern w:val="0"/>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14:paraId="63FBA7C9">
            <w:pPr>
              <w:widowControl/>
              <w:spacing w:line="240" w:lineRule="auto"/>
              <w:jc w:val="right"/>
              <w:rPr>
                <w:rFonts w:ascii="宋体" w:hAnsi="宋体" w:eastAsia="宋体" w:cs="宋体"/>
                <w:kern w:val="0"/>
                <w:sz w:val="24"/>
                <w:szCs w:val="24"/>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778AC329">
            <w:pPr>
              <w:widowControl/>
              <w:spacing w:line="240" w:lineRule="auto"/>
              <w:jc w:val="right"/>
              <w:rPr>
                <w:rFonts w:hint="eastAsia" w:ascii="宋体" w:hAnsi="宋体" w:eastAsia="宋体" w:cs="宋体"/>
                <w:kern w:val="0"/>
                <w:sz w:val="24"/>
                <w:szCs w:val="24"/>
              </w:rPr>
            </w:pPr>
          </w:p>
        </w:tc>
        <w:tc>
          <w:tcPr>
            <w:tcW w:w="688" w:type="dxa"/>
            <w:tcBorders>
              <w:top w:val="nil"/>
              <w:left w:val="nil"/>
              <w:bottom w:val="nil"/>
              <w:right w:val="single" w:color="auto" w:sz="4" w:space="0"/>
            </w:tcBorders>
            <w:shd w:val="clear" w:color="auto" w:fill="auto"/>
            <w:vAlign w:val="center"/>
          </w:tcPr>
          <w:p w14:paraId="3802BEF9">
            <w:pPr>
              <w:widowControl/>
              <w:spacing w:line="240" w:lineRule="auto"/>
              <w:jc w:val="right"/>
              <w:rPr>
                <w:rFonts w:hint="eastAsia" w:ascii="宋体" w:hAnsi="宋体" w:eastAsia="宋体" w:cs="宋体"/>
                <w:kern w:val="0"/>
                <w:sz w:val="24"/>
                <w:szCs w:val="24"/>
              </w:rPr>
            </w:pPr>
          </w:p>
        </w:tc>
      </w:tr>
      <w:tr w14:paraId="6C8E10CB">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10E7E0C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w:t>
            </w:r>
          </w:p>
        </w:tc>
        <w:tc>
          <w:tcPr>
            <w:tcW w:w="22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1D7FE5">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BFB91F4">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310.52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572991A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310.52</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B4D9D5F">
            <w:pPr>
              <w:widowControl/>
              <w:spacing w:line="240" w:lineRule="auto"/>
              <w:jc w:val="right"/>
              <w:rPr>
                <w:rFonts w:hint="eastAsia" w:ascii="宋体" w:hAnsi="宋体" w:eastAsia="宋体" w:cs="宋体"/>
                <w:kern w:val="0"/>
                <w:sz w:val="24"/>
                <w:szCs w:val="24"/>
              </w:rPr>
            </w:pPr>
          </w:p>
        </w:tc>
        <w:tc>
          <w:tcPr>
            <w:tcW w:w="1140" w:type="dxa"/>
            <w:tcBorders>
              <w:top w:val="single" w:color="auto" w:sz="4" w:space="0"/>
              <w:left w:val="single" w:color="auto" w:sz="4" w:space="0"/>
              <w:bottom w:val="single" w:color="auto" w:sz="4" w:space="0"/>
              <w:right w:val="single" w:color="auto" w:sz="4" w:space="0"/>
            </w:tcBorders>
            <w:vAlign w:val="center"/>
          </w:tcPr>
          <w:p w14:paraId="39803D9C">
            <w:pPr>
              <w:widowControl/>
              <w:spacing w:line="240" w:lineRule="auto"/>
              <w:jc w:val="right"/>
              <w:rPr>
                <w:rFonts w:ascii="宋体" w:hAnsi="宋体" w:eastAsia="宋体" w:cs="宋体"/>
                <w:kern w:val="0"/>
                <w:sz w:val="24"/>
                <w:szCs w:val="24"/>
              </w:rPr>
            </w:pP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26A0AD78">
            <w:pPr>
              <w:widowControl/>
              <w:spacing w:line="240" w:lineRule="auto"/>
              <w:jc w:val="right"/>
              <w:rPr>
                <w:rFonts w:hint="eastAsia" w:ascii="宋体" w:hAnsi="宋体" w:eastAsia="宋体" w:cs="宋体"/>
                <w:kern w:val="0"/>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14:paraId="42A8355C">
            <w:pPr>
              <w:widowControl/>
              <w:spacing w:line="240" w:lineRule="auto"/>
              <w:jc w:val="right"/>
              <w:rPr>
                <w:rFonts w:ascii="宋体" w:hAnsi="宋体" w:eastAsia="宋体" w:cs="宋体"/>
                <w:kern w:val="0"/>
                <w:sz w:val="24"/>
                <w:szCs w:val="24"/>
              </w:rPr>
            </w:pPr>
          </w:p>
        </w:tc>
        <w:tc>
          <w:tcPr>
            <w:tcW w:w="975" w:type="dxa"/>
            <w:tcBorders>
              <w:top w:val="single" w:color="auto" w:sz="4" w:space="0"/>
              <w:left w:val="single" w:color="auto" w:sz="4" w:space="0"/>
              <w:bottom w:val="single" w:color="auto" w:sz="4" w:space="0"/>
              <w:right w:val="single" w:color="auto" w:sz="4" w:space="0"/>
            </w:tcBorders>
            <w:vAlign w:val="center"/>
          </w:tcPr>
          <w:p w14:paraId="5A3EAEE6">
            <w:pPr>
              <w:widowControl/>
              <w:spacing w:line="240" w:lineRule="auto"/>
              <w:jc w:val="right"/>
              <w:rPr>
                <w:rFonts w:ascii="宋体" w:hAnsi="宋体" w:eastAsia="宋体" w:cs="宋体"/>
                <w:kern w:val="0"/>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24E2D162">
            <w:pPr>
              <w:widowControl/>
              <w:spacing w:line="240" w:lineRule="auto"/>
              <w:jc w:val="right"/>
              <w:rPr>
                <w:rFonts w:ascii="宋体" w:hAnsi="宋体" w:eastAsia="宋体" w:cs="宋体"/>
                <w:kern w:val="0"/>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14:paraId="4076AFB9">
            <w:pPr>
              <w:widowControl/>
              <w:spacing w:line="240" w:lineRule="auto"/>
              <w:jc w:val="right"/>
              <w:rPr>
                <w:rFonts w:ascii="宋体" w:hAnsi="宋体" w:eastAsia="宋体" w:cs="宋体"/>
                <w:kern w:val="0"/>
                <w:sz w:val="24"/>
                <w:szCs w:val="24"/>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02008E51">
            <w:pPr>
              <w:widowControl/>
              <w:spacing w:line="240" w:lineRule="auto"/>
              <w:jc w:val="right"/>
              <w:rPr>
                <w:rFonts w:hint="eastAsia" w:ascii="宋体" w:hAnsi="宋体" w:eastAsia="宋体" w:cs="宋体"/>
                <w:kern w:val="0"/>
                <w:sz w:val="24"/>
                <w:szCs w:val="24"/>
              </w:rPr>
            </w:pPr>
          </w:p>
        </w:tc>
        <w:tc>
          <w:tcPr>
            <w:tcW w:w="688" w:type="dxa"/>
            <w:tcBorders>
              <w:top w:val="nil"/>
              <w:left w:val="nil"/>
              <w:bottom w:val="nil"/>
              <w:right w:val="single" w:color="auto" w:sz="4" w:space="0"/>
            </w:tcBorders>
            <w:shd w:val="clear" w:color="auto" w:fill="auto"/>
            <w:vAlign w:val="center"/>
          </w:tcPr>
          <w:p w14:paraId="2BE39AF4">
            <w:pPr>
              <w:widowControl/>
              <w:spacing w:line="240" w:lineRule="auto"/>
              <w:jc w:val="right"/>
              <w:rPr>
                <w:rFonts w:hint="eastAsia" w:ascii="宋体" w:hAnsi="宋体" w:eastAsia="宋体" w:cs="宋体"/>
                <w:kern w:val="0"/>
                <w:sz w:val="24"/>
                <w:szCs w:val="24"/>
              </w:rPr>
            </w:pPr>
          </w:p>
        </w:tc>
      </w:tr>
      <w:tr w14:paraId="36A1413D">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35A7EFF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22999</w:t>
            </w:r>
          </w:p>
        </w:tc>
        <w:tc>
          <w:tcPr>
            <w:tcW w:w="22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E4102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3B1DB4E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310.52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5E230A8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310.52</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508B447">
            <w:pPr>
              <w:widowControl/>
              <w:spacing w:line="240" w:lineRule="auto"/>
              <w:jc w:val="right"/>
              <w:rPr>
                <w:rFonts w:hint="eastAsia" w:ascii="宋体" w:hAnsi="宋体" w:eastAsia="宋体" w:cs="宋体"/>
                <w:kern w:val="0"/>
                <w:sz w:val="24"/>
                <w:szCs w:val="24"/>
              </w:rPr>
            </w:pPr>
          </w:p>
        </w:tc>
        <w:tc>
          <w:tcPr>
            <w:tcW w:w="1140" w:type="dxa"/>
            <w:tcBorders>
              <w:top w:val="single" w:color="auto" w:sz="4" w:space="0"/>
              <w:left w:val="single" w:color="auto" w:sz="4" w:space="0"/>
              <w:bottom w:val="single" w:color="auto" w:sz="4" w:space="0"/>
              <w:right w:val="single" w:color="auto" w:sz="4" w:space="0"/>
            </w:tcBorders>
            <w:vAlign w:val="center"/>
          </w:tcPr>
          <w:p w14:paraId="1E2F97FC">
            <w:pPr>
              <w:widowControl/>
              <w:spacing w:line="240" w:lineRule="auto"/>
              <w:jc w:val="right"/>
              <w:rPr>
                <w:rFonts w:ascii="宋体" w:hAnsi="宋体" w:eastAsia="宋体" w:cs="宋体"/>
                <w:kern w:val="0"/>
                <w:sz w:val="24"/>
                <w:szCs w:val="24"/>
              </w:rPr>
            </w:pP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4FADDDFD">
            <w:pPr>
              <w:widowControl/>
              <w:spacing w:line="240" w:lineRule="auto"/>
              <w:jc w:val="right"/>
              <w:rPr>
                <w:rFonts w:hint="eastAsia" w:ascii="宋体" w:hAnsi="宋体" w:eastAsia="宋体" w:cs="宋体"/>
                <w:kern w:val="0"/>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14:paraId="238FE166">
            <w:pPr>
              <w:widowControl/>
              <w:spacing w:line="240" w:lineRule="auto"/>
              <w:jc w:val="right"/>
              <w:rPr>
                <w:rFonts w:ascii="宋体" w:hAnsi="宋体" w:eastAsia="宋体" w:cs="宋体"/>
                <w:kern w:val="0"/>
                <w:sz w:val="24"/>
                <w:szCs w:val="24"/>
              </w:rPr>
            </w:pPr>
          </w:p>
        </w:tc>
        <w:tc>
          <w:tcPr>
            <w:tcW w:w="975" w:type="dxa"/>
            <w:tcBorders>
              <w:top w:val="single" w:color="auto" w:sz="4" w:space="0"/>
              <w:left w:val="single" w:color="auto" w:sz="4" w:space="0"/>
              <w:bottom w:val="single" w:color="auto" w:sz="4" w:space="0"/>
              <w:right w:val="single" w:color="auto" w:sz="4" w:space="0"/>
            </w:tcBorders>
            <w:vAlign w:val="center"/>
          </w:tcPr>
          <w:p w14:paraId="21782831">
            <w:pPr>
              <w:widowControl/>
              <w:spacing w:line="240" w:lineRule="auto"/>
              <w:jc w:val="right"/>
              <w:rPr>
                <w:rFonts w:ascii="宋体" w:hAnsi="宋体" w:eastAsia="宋体" w:cs="宋体"/>
                <w:kern w:val="0"/>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6AD6DA86">
            <w:pPr>
              <w:widowControl/>
              <w:spacing w:line="240" w:lineRule="auto"/>
              <w:jc w:val="right"/>
              <w:rPr>
                <w:rFonts w:ascii="宋体" w:hAnsi="宋体" w:eastAsia="宋体" w:cs="宋体"/>
                <w:kern w:val="0"/>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14:paraId="13D08E91">
            <w:pPr>
              <w:widowControl/>
              <w:spacing w:line="240" w:lineRule="auto"/>
              <w:jc w:val="right"/>
              <w:rPr>
                <w:rFonts w:ascii="宋体" w:hAnsi="宋体" w:eastAsia="宋体" w:cs="宋体"/>
                <w:kern w:val="0"/>
                <w:sz w:val="24"/>
                <w:szCs w:val="24"/>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19071F88">
            <w:pPr>
              <w:widowControl/>
              <w:spacing w:line="240" w:lineRule="auto"/>
              <w:jc w:val="right"/>
              <w:rPr>
                <w:rFonts w:hint="eastAsia" w:ascii="宋体" w:hAnsi="宋体" w:eastAsia="宋体" w:cs="宋体"/>
                <w:kern w:val="0"/>
                <w:sz w:val="24"/>
                <w:szCs w:val="24"/>
              </w:rPr>
            </w:pPr>
          </w:p>
        </w:tc>
        <w:tc>
          <w:tcPr>
            <w:tcW w:w="688" w:type="dxa"/>
            <w:tcBorders>
              <w:top w:val="nil"/>
              <w:left w:val="nil"/>
              <w:bottom w:val="nil"/>
              <w:right w:val="single" w:color="auto" w:sz="4" w:space="0"/>
            </w:tcBorders>
            <w:shd w:val="clear" w:color="auto" w:fill="auto"/>
            <w:vAlign w:val="center"/>
          </w:tcPr>
          <w:p w14:paraId="1EA4C5B7">
            <w:pPr>
              <w:widowControl/>
              <w:spacing w:line="240" w:lineRule="auto"/>
              <w:jc w:val="right"/>
              <w:rPr>
                <w:rFonts w:hint="eastAsia" w:ascii="宋体" w:hAnsi="宋体" w:eastAsia="宋体" w:cs="宋体"/>
                <w:kern w:val="0"/>
                <w:sz w:val="24"/>
                <w:szCs w:val="24"/>
              </w:rPr>
            </w:pPr>
          </w:p>
        </w:tc>
      </w:tr>
      <w:tr w14:paraId="408282CB">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04739DD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22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AD9D8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5A17CDE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310.52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7AF29E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310.52</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34E3980">
            <w:pPr>
              <w:widowControl/>
              <w:spacing w:line="240" w:lineRule="auto"/>
              <w:jc w:val="right"/>
              <w:rPr>
                <w:rFonts w:hint="eastAsia" w:ascii="宋体" w:hAnsi="宋体" w:eastAsia="宋体" w:cs="宋体"/>
                <w:kern w:val="0"/>
                <w:sz w:val="24"/>
                <w:szCs w:val="24"/>
              </w:rPr>
            </w:pPr>
          </w:p>
        </w:tc>
        <w:tc>
          <w:tcPr>
            <w:tcW w:w="1140" w:type="dxa"/>
            <w:tcBorders>
              <w:top w:val="single" w:color="auto" w:sz="4" w:space="0"/>
              <w:left w:val="single" w:color="auto" w:sz="4" w:space="0"/>
              <w:bottom w:val="single" w:color="auto" w:sz="4" w:space="0"/>
              <w:right w:val="single" w:color="auto" w:sz="4" w:space="0"/>
            </w:tcBorders>
            <w:vAlign w:val="center"/>
          </w:tcPr>
          <w:p w14:paraId="5604BB5F">
            <w:pPr>
              <w:widowControl/>
              <w:spacing w:line="240" w:lineRule="auto"/>
              <w:jc w:val="right"/>
              <w:rPr>
                <w:rFonts w:ascii="宋体" w:hAnsi="宋体" w:eastAsia="宋体" w:cs="宋体"/>
                <w:kern w:val="0"/>
                <w:sz w:val="24"/>
                <w:szCs w:val="24"/>
              </w:rPr>
            </w:pP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54E45C98">
            <w:pPr>
              <w:widowControl/>
              <w:spacing w:line="240" w:lineRule="auto"/>
              <w:jc w:val="right"/>
              <w:rPr>
                <w:rFonts w:hint="eastAsia" w:ascii="宋体" w:hAnsi="宋体" w:eastAsia="宋体" w:cs="宋体"/>
                <w:kern w:val="0"/>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14:paraId="118607BB">
            <w:pPr>
              <w:widowControl/>
              <w:spacing w:line="240" w:lineRule="auto"/>
              <w:jc w:val="right"/>
              <w:rPr>
                <w:rFonts w:ascii="宋体" w:hAnsi="宋体" w:eastAsia="宋体" w:cs="宋体"/>
                <w:kern w:val="0"/>
                <w:sz w:val="24"/>
                <w:szCs w:val="24"/>
              </w:rPr>
            </w:pPr>
          </w:p>
        </w:tc>
        <w:tc>
          <w:tcPr>
            <w:tcW w:w="975" w:type="dxa"/>
            <w:tcBorders>
              <w:top w:val="single" w:color="auto" w:sz="4" w:space="0"/>
              <w:left w:val="single" w:color="auto" w:sz="4" w:space="0"/>
              <w:bottom w:val="single" w:color="auto" w:sz="4" w:space="0"/>
              <w:right w:val="single" w:color="auto" w:sz="4" w:space="0"/>
            </w:tcBorders>
            <w:vAlign w:val="center"/>
          </w:tcPr>
          <w:p w14:paraId="090F3CAA">
            <w:pPr>
              <w:widowControl/>
              <w:spacing w:line="240" w:lineRule="auto"/>
              <w:jc w:val="right"/>
              <w:rPr>
                <w:rFonts w:ascii="宋体" w:hAnsi="宋体" w:eastAsia="宋体" w:cs="宋体"/>
                <w:kern w:val="0"/>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57801BF7">
            <w:pPr>
              <w:widowControl/>
              <w:spacing w:line="240" w:lineRule="auto"/>
              <w:jc w:val="right"/>
              <w:rPr>
                <w:rFonts w:ascii="宋体" w:hAnsi="宋体" w:eastAsia="宋体" w:cs="宋体"/>
                <w:kern w:val="0"/>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14:paraId="621A8502">
            <w:pPr>
              <w:widowControl/>
              <w:spacing w:line="240" w:lineRule="auto"/>
              <w:jc w:val="right"/>
              <w:rPr>
                <w:rFonts w:ascii="宋体" w:hAnsi="宋体" w:eastAsia="宋体" w:cs="宋体"/>
                <w:kern w:val="0"/>
                <w:sz w:val="24"/>
                <w:szCs w:val="24"/>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2DB0CEC7">
            <w:pPr>
              <w:widowControl/>
              <w:spacing w:line="240" w:lineRule="auto"/>
              <w:jc w:val="right"/>
              <w:rPr>
                <w:rFonts w:hint="eastAsia" w:ascii="宋体" w:hAnsi="宋体" w:eastAsia="宋体" w:cs="宋体"/>
                <w:kern w:val="0"/>
                <w:sz w:val="24"/>
                <w:szCs w:val="24"/>
              </w:rPr>
            </w:pPr>
          </w:p>
        </w:tc>
        <w:tc>
          <w:tcPr>
            <w:tcW w:w="688" w:type="dxa"/>
            <w:tcBorders>
              <w:top w:val="nil"/>
              <w:left w:val="nil"/>
              <w:bottom w:val="single" w:color="auto" w:sz="4" w:space="0"/>
              <w:right w:val="single" w:color="auto" w:sz="4" w:space="0"/>
            </w:tcBorders>
            <w:shd w:val="clear" w:color="auto" w:fill="auto"/>
            <w:vAlign w:val="center"/>
          </w:tcPr>
          <w:p w14:paraId="4B9B95B4">
            <w:pPr>
              <w:widowControl/>
              <w:spacing w:line="240" w:lineRule="auto"/>
              <w:jc w:val="right"/>
              <w:rPr>
                <w:rFonts w:hint="eastAsia" w:ascii="宋体" w:hAnsi="宋体" w:eastAsia="宋体" w:cs="宋体"/>
                <w:kern w:val="0"/>
                <w:sz w:val="24"/>
                <w:szCs w:val="24"/>
              </w:rPr>
            </w:pPr>
          </w:p>
        </w:tc>
      </w:tr>
    </w:tbl>
    <w:p w14:paraId="6C90ED4D">
      <w:pPr>
        <w:tabs>
          <w:tab w:val="left" w:pos="7513"/>
        </w:tabs>
        <w:adjustRightInd w:val="0"/>
        <w:snapToGrid w:val="0"/>
        <w:spacing w:line="600" w:lineRule="exact"/>
        <w:rPr>
          <w:rFonts w:cs="Times New Roman" w:asciiTheme="majorEastAsia" w:hAnsiTheme="majorEastAsia" w:eastAsiaTheme="majorEastAsia"/>
          <w:kern w:val="0"/>
          <w:sz w:val="36"/>
          <w:szCs w:val="20"/>
        </w:rPr>
      </w:pPr>
    </w:p>
    <w:p w14:paraId="621803D4">
      <w:pPr>
        <w:tabs>
          <w:tab w:val="left" w:pos="7513"/>
        </w:tabs>
        <w:rPr>
          <w:rFonts w:cs="Times New Roman" w:asciiTheme="majorEastAsia" w:hAnsiTheme="majorEastAsia" w:eastAsiaTheme="majorEastAsia"/>
          <w:sz w:val="36"/>
          <w:szCs w:val="20"/>
        </w:rPr>
      </w:pPr>
      <w:r>
        <w:rPr>
          <w:rFonts w:cs="Times New Roman" w:asciiTheme="majorEastAsia" w:hAnsiTheme="majorEastAsia" w:eastAsiaTheme="majorEastAsia"/>
          <w:sz w:val="36"/>
          <w:szCs w:val="20"/>
        </w:rPr>
        <w:tab/>
      </w:r>
    </w:p>
    <w:p w14:paraId="7B23F716">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三、支出预算总表</w:t>
      </w:r>
    </w:p>
    <w:tbl>
      <w:tblPr>
        <w:tblStyle w:val="6"/>
        <w:tblW w:w="13906" w:type="dxa"/>
        <w:tblInd w:w="93" w:type="dxa"/>
        <w:tblLayout w:type="fixed"/>
        <w:tblCellMar>
          <w:top w:w="0" w:type="dxa"/>
          <w:left w:w="108" w:type="dxa"/>
          <w:bottom w:w="0" w:type="dxa"/>
          <w:right w:w="108" w:type="dxa"/>
        </w:tblCellMar>
      </w:tblPr>
      <w:tblGrid>
        <w:gridCol w:w="1433"/>
        <w:gridCol w:w="87"/>
        <w:gridCol w:w="4964"/>
        <w:gridCol w:w="1260"/>
        <w:gridCol w:w="1320"/>
        <w:gridCol w:w="1125"/>
        <w:gridCol w:w="1245"/>
        <w:gridCol w:w="1110"/>
        <w:gridCol w:w="1362"/>
      </w:tblGrid>
      <w:tr w14:paraId="6134871C">
        <w:tblPrEx>
          <w:tblCellMar>
            <w:top w:w="0" w:type="dxa"/>
            <w:left w:w="108" w:type="dxa"/>
            <w:bottom w:w="0" w:type="dxa"/>
            <w:right w:w="108" w:type="dxa"/>
          </w:tblCellMar>
        </w:tblPrEx>
        <w:trPr>
          <w:trHeight w:val="285" w:hRule="atLeast"/>
        </w:trPr>
        <w:tc>
          <w:tcPr>
            <w:tcW w:w="13906" w:type="dxa"/>
            <w:gridSpan w:val="9"/>
            <w:tcBorders>
              <w:top w:val="nil"/>
              <w:left w:val="nil"/>
              <w:bottom w:val="single" w:color="auto" w:sz="4" w:space="0"/>
              <w:right w:val="nil"/>
            </w:tcBorders>
            <w:shd w:val="clear" w:color="auto" w:fill="auto"/>
            <w:vAlign w:val="center"/>
          </w:tcPr>
          <w:p w14:paraId="648D26F3">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w:t>
            </w:r>
            <w:r>
              <w:rPr>
                <w:rFonts w:hint="eastAsia" w:ascii="方正小标宋简体" w:hAnsi="宋体" w:eastAsia="方正小标宋简体" w:cs="宋体"/>
                <w:kern w:val="0"/>
                <w:sz w:val="32"/>
                <w:szCs w:val="32"/>
                <w:lang w:val="en-US" w:eastAsia="zh-CN"/>
              </w:rPr>
              <w:t>5</w:t>
            </w:r>
            <w:r>
              <w:rPr>
                <w:rFonts w:hint="eastAsia" w:ascii="方正小标宋简体" w:hAnsi="宋体" w:eastAsia="方正小标宋简体" w:cs="宋体"/>
                <w:kern w:val="0"/>
                <w:sz w:val="32"/>
                <w:szCs w:val="32"/>
                <w:lang w:eastAsia="zh-CN"/>
              </w:rPr>
              <w:t>年度</w:t>
            </w:r>
            <w:r>
              <w:rPr>
                <w:rFonts w:hint="eastAsia" w:ascii="方正小标宋简体" w:hAnsi="宋体" w:eastAsia="方正小标宋简体" w:cs="宋体"/>
                <w:kern w:val="0"/>
                <w:sz w:val="32"/>
                <w:szCs w:val="32"/>
              </w:rPr>
              <w:t>支出预算总表</w:t>
            </w:r>
          </w:p>
          <w:p w14:paraId="7735D8E6">
            <w:pPr>
              <w:widowControl/>
              <w:wordWrap w:val="0"/>
              <w:spacing w:line="240" w:lineRule="auto"/>
              <w:jc w:val="right"/>
              <w:rPr>
                <w:rFonts w:cs="宋体" w:asciiTheme="minorEastAsia" w:hAnsiTheme="minorEastAsia"/>
                <w:kern w:val="0"/>
                <w:sz w:val="20"/>
                <w:szCs w:val="32"/>
              </w:rPr>
            </w:pPr>
            <w:r>
              <w:rPr>
                <w:rFonts w:hint="eastAsia" w:ascii="宋体" w:hAnsi="宋体" w:eastAsia="宋体" w:cs="宋体"/>
                <w:kern w:val="0"/>
                <w:sz w:val="22"/>
              </w:rPr>
              <w:t xml:space="preserve">单位：万元 </w:t>
            </w:r>
          </w:p>
        </w:tc>
      </w:tr>
      <w:tr w14:paraId="4D55D81B">
        <w:tblPrEx>
          <w:tblCellMar>
            <w:top w:w="0" w:type="dxa"/>
            <w:left w:w="108" w:type="dxa"/>
            <w:bottom w:w="0" w:type="dxa"/>
            <w:right w:w="108" w:type="dxa"/>
          </w:tblCellMar>
        </w:tblPrEx>
        <w:trPr>
          <w:trHeight w:val="414" w:hRule="atLeast"/>
        </w:trPr>
        <w:tc>
          <w:tcPr>
            <w:tcW w:w="1433" w:type="dxa"/>
            <w:tcBorders>
              <w:left w:val="single" w:color="auto" w:sz="4" w:space="0"/>
              <w:bottom w:val="single" w:color="auto" w:sz="4" w:space="0"/>
              <w:right w:val="single" w:color="auto" w:sz="4" w:space="0"/>
            </w:tcBorders>
            <w:shd w:val="clear" w:color="auto" w:fill="auto"/>
            <w:vAlign w:val="center"/>
          </w:tcPr>
          <w:p w14:paraId="2AD34A43">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科目编码</w:t>
            </w:r>
          </w:p>
        </w:tc>
        <w:tc>
          <w:tcPr>
            <w:tcW w:w="5051" w:type="dxa"/>
            <w:gridSpan w:val="2"/>
            <w:tcBorders>
              <w:left w:val="single" w:color="auto" w:sz="4" w:space="0"/>
              <w:bottom w:val="single" w:color="auto" w:sz="4" w:space="0"/>
              <w:right w:val="single" w:color="auto" w:sz="4" w:space="0"/>
            </w:tcBorders>
            <w:shd w:val="clear" w:color="auto" w:fill="auto"/>
            <w:vAlign w:val="center"/>
          </w:tcPr>
          <w:p w14:paraId="0E9449E7">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科目名称</w:t>
            </w:r>
          </w:p>
        </w:tc>
        <w:tc>
          <w:tcPr>
            <w:tcW w:w="1260" w:type="dxa"/>
            <w:tcBorders>
              <w:left w:val="single" w:color="auto" w:sz="4" w:space="0"/>
              <w:bottom w:val="single" w:color="auto" w:sz="4" w:space="0"/>
              <w:right w:val="single" w:color="auto" w:sz="4" w:space="0"/>
            </w:tcBorders>
            <w:shd w:val="clear" w:color="auto" w:fill="auto"/>
            <w:vAlign w:val="center"/>
          </w:tcPr>
          <w:p w14:paraId="07F10B23">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小计</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5AD4CAD1">
            <w:pPr>
              <w:widowControl/>
              <w:spacing w:line="240" w:lineRule="auto"/>
              <w:jc w:val="center"/>
              <w:rPr>
                <w:rFonts w:ascii="黑体" w:hAnsi="黑体" w:eastAsia="黑体" w:cs="宋体"/>
                <w:bCs/>
                <w:color w:val="000000"/>
                <w:kern w:val="0"/>
                <w:sz w:val="22"/>
              </w:rPr>
            </w:pPr>
            <w:r>
              <w:rPr>
                <w:rFonts w:hint="eastAsia" w:ascii="黑体" w:hAnsi="黑体" w:eastAsia="黑体" w:cs="宋体"/>
                <w:bCs/>
                <w:kern w:val="0"/>
                <w:sz w:val="22"/>
              </w:rPr>
              <w:t>基本支出</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1A5F6035">
            <w:pPr>
              <w:widowControl/>
              <w:spacing w:line="240" w:lineRule="auto"/>
              <w:jc w:val="center"/>
              <w:rPr>
                <w:rFonts w:ascii="黑体" w:hAnsi="黑体" w:eastAsia="黑体" w:cs="宋体"/>
                <w:bCs/>
                <w:color w:val="000000"/>
                <w:kern w:val="0"/>
                <w:sz w:val="22"/>
              </w:rPr>
            </w:pPr>
            <w:r>
              <w:rPr>
                <w:rFonts w:hint="eastAsia" w:ascii="黑体" w:hAnsi="黑体" w:eastAsia="黑体" w:cs="宋体"/>
                <w:bCs/>
                <w:kern w:val="0"/>
                <w:sz w:val="22"/>
              </w:rPr>
              <w:t>项目支出</w:t>
            </w:r>
          </w:p>
        </w:tc>
        <w:tc>
          <w:tcPr>
            <w:tcW w:w="1245" w:type="dxa"/>
            <w:tcBorders>
              <w:top w:val="single" w:color="auto" w:sz="4" w:space="0"/>
              <w:left w:val="single" w:color="auto" w:sz="4" w:space="0"/>
              <w:bottom w:val="single" w:color="auto" w:sz="4" w:space="0"/>
              <w:right w:val="single" w:color="auto" w:sz="4" w:space="0"/>
            </w:tcBorders>
            <w:vAlign w:val="center"/>
          </w:tcPr>
          <w:p w14:paraId="1B7DFD2F">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事业单位经营支出</w:t>
            </w:r>
          </w:p>
        </w:tc>
        <w:tc>
          <w:tcPr>
            <w:tcW w:w="1110" w:type="dxa"/>
            <w:tcBorders>
              <w:top w:val="single" w:color="auto" w:sz="4" w:space="0"/>
              <w:left w:val="single" w:color="auto" w:sz="4" w:space="0"/>
              <w:bottom w:val="single" w:color="auto" w:sz="4" w:space="0"/>
              <w:right w:val="single" w:color="auto" w:sz="4" w:space="0"/>
            </w:tcBorders>
            <w:vAlign w:val="center"/>
          </w:tcPr>
          <w:p w14:paraId="7F77DEB2">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上缴上级支出</w:t>
            </w:r>
          </w:p>
        </w:tc>
        <w:tc>
          <w:tcPr>
            <w:tcW w:w="1362" w:type="dxa"/>
            <w:tcBorders>
              <w:top w:val="single" w:color="auto" w:sz="4" w:space="0"/>
              <w:left w:val="single" w:color="auto" w:sz="4" w:space="0"/>
              <w:bottom w:val="single" w:color="auto" w:sz="4" w:space="0"/>
              <w:right w:val="single" w:color="auto" w:sz="4" w:space="0"/>
            </w:tcBorders>
            <w:vAlign w:val="center"/>
          </w:tcPr>
          <w:p w14:paraId="4D19F23A">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对附属单位补助支出</w:t>
            </w:r>
          </w:p>
        </w:tc>
      </w:tr>
      <w:tr w14:paraId="6E8D983F">
        <w:tblPrEx>
          <w:tblCellMar>
            <w:top w:w="0" w:type="dxa"/>
            <w:left w:w="108" w:type="dxa"/>
            <w:bottom w:w="0" w:type="dxa"/>
            <w:right w:w="108" w:type="dxa"/>
          </w:tblCellMar>
        </w:tblPrEx>
        <w:trPr>
          <w:trHeight w:val="402" w:hRule="atLeast"/>
        </w:trPr>
        <w:tc>
          <w:tcPr>
            <w:tcW w:w="64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393E20">
            <w:pPr>
              <w:widowControl/>
              <w:spacing w:line="240" w:lineRule="auto"/>
              <w:jc w:val="center"/>
              <w:rPr>
                <w:rFonts w:ascii="宋体" w:hAnsi="宋体" w:eastAsia="宋体" w:cs="宋体"/>
                <w:b/>
                <w:color w:val="000000"/>
                <w:kern w:val="0"/>
                <w:sz w:val="22"/>
              </w:rPr>
            </w:pPr>
            <w:r>
              <w:rPr>
                <w:rFonts w:hint="eastAsia" w:ascii="宋体" w:hAnsi="宋体" w:eastAsia="宋体" w:cs="宋体"/>
                <w:b/>
                <w:kern w:val="0"/>
                <w:sz w:val="22"/>
              </w:rPr>
              <w:t>合计</w:t>
            </w:r>
          </w:p>
        </w:tc>
        <w:tc>
          <w:tcPr>
            <w:tcW w:w="1260" w:type="dxa"/>
            <w:tcBorders>
              <w:top w:val="single" w:color="auto" w:sz="4" w:space="0"/>
              <w:left w:val="nil"/>
              <w:bottom w:val="single" w:color="auto" w:sz="4" w:space="0"/>
              <w:right w:val="single" w:color="auto" w:sz="4" w:space="0"/>
            </w:tcBorders>
            <w:shd w:val="clear" w:color="auto" w:fill="auto"/>
            <w:vAlign w:val="center"/>
          </w:tcPr>
          <w:p w14:paraId="52505132">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2742.78</w:t>
            </w:r>
          </w:p>
        </w:tc>
        <w:tc>
          <w:tcPr>
            <w:tcW w:w="1320" w:type="dxa"/>
            <w:tcBorders>
              <w:top w:val="single" w:color="auto" w:sz="4" w:space="0"/>
              <w:left w:val="nil"/>
              <w:bottom w:val="single" w:color="auto" w:sz="4" w:space="0"/>
              <w:right w:val="single" w:color="auto" w:sz="4" w:space="0"/>
            </w:tcBorders>
            <w:shd w:val="clear" w:color="auto" w:fill="auto"/>
            <w:vAlign w:val="center"/>
          </w:tcPr>
          <w:p w14:paraId="3275275D">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2742.78</w:t>
            </w:r>
          </w:p>
        </w:tc>
        <w:tc>
          <w:tcPr>
            <w:tcW w:w="1125" w:type="dxa"/>
            <w:tcBorders>
              <w:top w:val="single" w:color="auto" w:sz="4" w:space="0"/>
              <w:left w:val="nil"/>
              <w:bottom w:val="single" w:color="auto" w:sz="4" w:space="0"/>
              <w:right w:val="single" w:color="auto" w:sz="4" w:space="0"/>
            </w:tcBorders>
            <w:shd w:val="clear" w:color="auto" w:fill="auto"/>
            <w:vAlign w:val="center"/>
          </w:tcPr>
          <w:p w14:paraId="188E6929">
            <w:pPr>
              <w:widowControl/>
              <w:spacing w:line="240" w:lineRule="auto"/>
              <w:jc w:val="right"/>
              <w:rPr>
                <w:rFonts w:ascii="宋体" w:hAnsi="宋体" w:eastAsia="宋体" w:cs="宋体"/>
                <w:color w:val="000000"/>
                <w:kern w:val="0"/>
                <w:sz w:val="22"/>
              </w:rPr>
            </w:pPr>
          </w:p>
        </w:tc>
        <w:tc>
          <w:tcPr>
            <w:tcW w:w="1245" w:type="dxa"/>
            <w:tcBorders>
              <w:top w:val="single" w:color="auto" w:sz="4" w:space="0"/>
              <w:left w:val="nil"/>
              <w:bottom w:val="single" w:color="auto" w:sz="4" w:space="0"/>
              <w:right w:val="single" w:color="auto" w:sz="4" w:space="0"/>
            </w:tcBorders>
            <w:vAlign w:val="center"/>
          </w:tcPr>
          <w:p w14:paraId="57780A93">
            <w:pPr>
              <w:widowControl/>
              <w:spacing w:line="240" w:lineRule="auto"/>
              <w:jc w:val="right"/>
              <w:rPr>
                <w:rFonts w:ascii="宋体" w:hAnsi="宋体" w:eastAsia="宋体" w:cs="宋体"/>
                <w:color w:val="000000"/>
                <w:kern w:val="0"/>
                <w:sz w:val="22"/>
              </w:rPr>
            </w:pPr>
          </w:p>
        </w:tc>
        <w:tc>
          <w:tcPr>
            <w:tcW w:w="1110" w:type="dxa"/>
            <w:tcBorders>
              <w:top w:val="single" w:color="auto" w:sz="4" w:space="0"/>
              <w:left w:val="single" w:color="auto" w:sz="4" w:space="0"/>
              <w:bottom w:val="single" w:color="auto" w:sz="4" w:space="0"/>
              <w:right w:val="single" w:color="auto" w:sz="4" w:space="0"/>
            </w:tcBorders>
            <w:vAlign w:val="center"/>
          </w:tcPr>
          <w:p w14:paraId="7E122AA0">
            <w:pPr>
              <w:widowControl/>
              <w:spacing w:line="240" w:lineRule="auto"/>
              <w:jc w:val="right"/>
              <w:rPr>
                <w:rFonts w:ascii="宋体" w:hAnsi="宋体" w:eastAsia="宋体" w:cs="宋体"/>
                <w:color w:val="000000"/>
                <w:kern w:val="0"/>
                <w:sz w:val="22"/>
              </w:rPr>
            </w:pPr>
          </w:p>
        </w:tc>
        <w:tc>
          <w:tcPr>
            <w:tcW w:w="1362" w:type="dxa"/>
            <w:tcBorders>
              <w:top w:val="single" w:color="auto" w:sz="4" w:space="0"/>
              <w:left w:val="single" w:color="auto" w:sz="4" w:space="0"/>
              <w:bottom w:val="single" w:color="auto" w:sz="4" w:space="0"/>
              <w:right w:val="single" w:color="auto" w:sz="4" w:space="0"/>
            </w:tcBorders>
            <w:vAlign w:val="center"/>
          </w:tcPr>
          <w:p w14:paraId="159B3D08">
            <w:pPr>
              <w:widowControl/>
              <w:spacing w:line="240" w:lineRule="auto"/>
              <w:jc w:val="right"/>
              <w:rPr>
                <w:rFonts w:ascii="宋体" w:hAnsi="宋体" w:eastAsia="宋体" w:cs="宋体"/>
                <w:color w:val="000000"/>
                <w:kern w:val="0"/>
                <w:sz w:val="22"/>
              </w:rPr>
            </w:pPr>
          </w:p>
        </w:tc>
      </w:tr>
      <w:tr w14:paraId="585A22A8">
        <w:tblPrEx>
          <w:tblCellMar>
            <w:top w:w="0" w:type="dxa"/>
            <w:left w:w="108" w:type="dxa"/>
            <w:bottom w:w="0" w:type="dxa"/>
            <w:right w:w="108" w:type="dxa"/>
          </w:tblCellMar>
        </w:tblPrEx>
        <w:trPr>
          <w:trHeight w:val="402" w:hRule="atLeast"/>
        </w:trPr>
        <w:tc>
          <w:tcPr>
            <w:tcW w:w="1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EB4586">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201</w:t>
            </w:r>
          </w:p>
        </w:tc>
        <w:tc>
          <w:tcPr>
            <w:tcW w:w="4964" w:type="dxa"/>
            <w:tcBorders>
              <w:top w:val="single" w:color="auto" w:sz="4" w:space="0"/>
              <w:left w:val="nil"/>
              <w:bottom w:val="single" w:color="auto" w:sz="4" w:space="0"/>
              <w:right w:val="single" w:color="auto" w:sz="4" w:space="0"/>
            </w:tcBorders>
            <w:shd w:val="clear" w:color="auto" w:fill="auto"/>
            <w:vAlign w:val="center"/>
          </w:tcPr>
          <w:p w14:paraId="11A751FB">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一般公共服务支出</w:t>
            </w:r>
          </w:p>
        </w:tc>
        <w:tc>
          <w:tcPr>
            <w:tcW w:w="1260" w:type="dxa"/>
            <w:tcBorders>
              <w:top w:val="single" w:color="auto" w:sz="4" w:space="0"/>
              <w:left w:val="nil"/>
              <w:bottom w:val="single" w:color="auto" w:sz="4" w:space="0"/>
              <w:right w:val="single" w:color="auto" w:sz="4" w:space="0"/>
            </w:tcBorders>
            <w:shd w:val="clear" w:color="auto" w:fill="auto"/>
            <w:vAlign w:val="center"/>
          </w:tcPr>
          <w:p w14:paraId="72A09B26">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2432.26</w:t>
            </w:r>
          </w:p>
        </w:tc>
        <w:tc>
          <w:tcPr>
            <w:tcW w:w="1320" w:type="dxa"/>
            <w:tcBorders>
              <w:top w:val="single" w:color="auto" w:sz="4" w:space="0"/>
              <w:left w:val="nil"/>
              <w:bottom w:val="single" w:color="auto" w:sz="4" w:space="0"/>
              <w:right w:val="single" w:color="auto" w:sz="4" w:space="0"/>
            </w:tcBorders>
            <w:shd w:val="clear" w:color="auto" w:fill="auto"/>
            <w:vAlign w:val="center"/>
          </w:tcPr>
          <w:p w14:paraId="07669A1F">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2432.26</w:t>
            </w:r>
          </w:p>
        </w:tc>
        <w:tc>
          <w:tcPr>
            <w:tcW w:w="1125" w:type="dxa"/>
            <w:tcBorders>
              <w:top w:val="single" w:color="auto" w:sz="4" w:space="0"/>
              <w:left w:val="nil"/>
              <w:bottom w:val="single" w:color="auto" w:sz="4" w:space="0"/>
              <w:right w:val="single" w:color="auto" w:sz="4" w:space="0"/>
            </w:tcBorders>
            <w:shd w:val="clear" w:color="auto" w:fill="auto"/>
            <w:vAlign w:val="center"/>
          </w:tcPr>
          <w:p w14:paraId="3857C5B6">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45" w:type="dxa"/>
            <w:tcBorders>
              <w:top w:val="single" w:color="auto" w:sz="4" w:space="0"/>
              <w:left w:val="nil"/>
              <w:bottom w:val="single" w:color="auto" w:sz="4" w:space="0"/>
              <w:right w:val="single" w:color="auto" w:sz="4" w:space="0"/>
            </w:tcBorders>
            <w:vAlign w:val="center"/>
          </w:tcPr>
          <w:p w14:paraId="37F08784">
            <w:pPr>
              <w:widowControl/>
              <w:spacing w:line="240" w:lineRule="auto"/>
              <w:jc w:val="right"/>
              <w:rPr>
                <w:rFonts w:ascii="宋体" w:hAnsi="宋体" w:eastAsia="宋体" w:cs="宋体"/>
                <w:color w:val="000000"/>
                <w:kern w:val="0"/>
                <w:sz w:val="22"/>
              </w:rPr>
            </w:pPr>
          </w:p>
        </w:tc>
        <w:tc>
          <w:tcPr>
            <w:tcW w:w="1110" w:type="dxa"/>
            <w:tcBorders>
              <w:top w:val="single" w:color="auto" w:sz="4" w:space="0"/>
              <w:left w:val="single" w:color="auto" w:sz="4" w:space="0"/>
              <w:bottom w:val="single" w:color="auto" w:sz="4" w:space="0"/>
              <w:right w:val="single" w:color="auto" w:sz="4" w:space="0"/>
            </w:tcBorders>
            <w:vAlign w:val="center"/>
          </w:tcPr>
          <w:p w14:paraId="267F9A24">
            <w:pPr>
              <w:widowControl/>
              <w:spacing w:line="240" w:lineRule="auto"/>
              <w:jc w:val="right"/>
              <w:rPr>
                <w:rFonts w:ascii="宋体" w:hAnsi="宋体" w:eastAsia="宋体" w:cs="宋体"/>
                <w:color w:val="000000"/>
                <w:kern w:val="0"/>
                <w:sz w:val="22"/>
              </w:rPr>
            </w:pPr>
          </w:p>
        </w:tc>
        <w:tc>
          <w:tcPr>
            <w:tcW w:w="1362" w:type="dxa"/>
            <w:tcBorders>
              <w:top w:val="single" w:color="auto" w:sz="4" w:space="0"/>
              <w:left w:val="single" w:color="auto" w:sz="4" w:space="0"/>
              <w:bottom w:val="single" w:color="auto" w:sz="4" w:space="0"/>
              <w:right w:val="single" w:color="auto" w:sz="4" w:space="0"/>
            </w:tcBorders>
            <w:vAlign w:val="center"/>
          </w:tcPr>
          <w:p w14:paraId="2EEAC52C">
            <w:pPr>
              <w:widowControl/>
              <w:spacing w:line="240" w:lineRule="auto"/>
              <w:jc w:val="right"/>
              <w:rPr>
                <w:rFonts w:ascii="宋体" w:hAnsi="宋体" w:eastAsia="宋体" w:cs="宋体"/>
                <w:color w:val="000000"/>
                <w:kern w:val="0"/>
                <w:sz w:val="22"/>
              </w:rPr>
            </w:pPr>
          </w:p>
        </w:tc>
      </w:tr>
      <w:tr w14:paraId="53E03C7A">
        <w:tblPrEx>
          <w:tblCellMar>
            <w:top w:w="0" w:type="dxa"/>
            <w:left w:w="108" w:type="dxa"/>
            <w:bottom w:w="0" w:type="dxa"/>
            <w:right w:w="108" w:type="dxa"/>
          </w:tblCellMar>
        </w:tblPrEx>
        <w:trPr>
          <w:trHeight w:val="402" w:hRule="atLeast"/>
        </w:trPr>
        <w:tc>
          <w:tcPr>
            <w:tcW w:w="1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BAD907">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20103</w:t>
            </w:r>
          </w:p>
        </w:tc>
        <w:tc>
          <w:tcPr>
            <w:tcW w:w="4964" w:type="dxa"/>
            <w:tcBorders>
              <w:top w:val="single" w:color="auto" w:sz="4" w:space="0"/>
              <w:left w:val="nil"/>
              <w:bottom w:val="single" w:color="auto" w:sz="4" w:space="0"/>
              <w:right w:val="single" w:color="auto" w:sz="4" w:space="0"/>
            </w:tcBorders>
            <w:shd w:val="clear" w:color="auto" w:fill="auto"/>
            <w:vAlign w:val="center"/>
          </w:tcPr>
          <w:p w14:paraId="62AACFA9">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260" w:type="dxa"/>
            <w:tcBorders>
              <w:top w:val="single" w:color="auto" w:sz="4" w:space="0"/>
              <w:left w:val="nil"/>
              <w:bottom w:val="single" w:color="auto" w:sz="4" w:space="0"/>
              <w:right w:val="single" w:color="auto" w:sz="4" w:space="0"/>
            </w:tcBorders>
            <w:shd w:val="clear" w:color="auto" w:fill="auto"/>
            <w:vAlign w:val="center"/>
          </w:tcPr>
          <w:p w14:paraId="6E0093D4">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2432.26</w:t>
            </w:r>
          </w:p>
        </w:tc>
        <w:tc>
          <w:tcPr>
            <w:tcW w:w="1320" w:type="dxa"/>
            <w:tcBorders>
              <w:top w:val="single" w:color="auto" w:sz="4" w:space="0"/>
              <w:left w:val="nil"/>
              <w:bottom w:val="single" w:color="auto" w:sz="4" w:space="0"/>
              <w:right w:val="single" w:color="auto" w:sz="4" w:space="0"/>
            </w:tcBorders>
            <w:shd w:val="clear" w:color="auto" w:fill="auto"/>
            <w:vAlign w:val="center"/>
          </w:tcPr>
          <w:p w14:paraId="22EBBF23">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2432.26</w:t>
            </w:r>
          </w:p>
        </w:tc>
        <w:tc>
          <w:tcPr>
            <w:tcW w:w="1125" w:type="dxa"/>
            <w:tcBorders>
              <w:top w:val="single" w:color="auto" w:sz="4" w:space="0"/>
              <w:left w:val="nil"/>
              <w:bottom w:val="single" w:color="auto" w:sz="4" w:space="0"/>
              <w:right w:val="single" w:color="auto" w:sz="4" w:space="0"/>
            </w:tcBorders>
            <w:shd w:val="clear" w:color="auto" w:fill="auto"/>
            <w:vAlign w:val="center"/>
          </w:tcPr>
          <w:p w14:paraId="724F265B">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45" w:type="dxa"/>
            <w:tcBorders>
              <w:top w:val="single" w:color="auto" w:sz="4" w:space="0"/>
              <w:left w:val="nil"/>
              <w:bottom w:val="single" w:color="auto" w:sz="4" w:space="0"/>
              <w:right w:val="single" w:color="auto" w:sz="4" w:space="0"/>
            </w:tcBorders>
            <w:vAlign w:val="center"/>
          </w:tcPr>
          <w:p w14:paraId="30FFB432">
            <w:pPr>
              <w:widowControl/>
              <w:spacing w:line="240" w:lineRule="auto"/>
              <w:jc w:val="right"/>
              <w:rPr>
                <w:rFonts w:ascii="宋体" w:hAnsi="宋体" w:eastAsia="宋体" w:cs="宋体"/>
                <w:color w:val="000000"/>
                <w:kern w:val="0"/>
                <w:sz w:val="22"/>
              </w:rPr>
            </w:pPr>
          </w:p>
        </w:tc>
        <w:tc>
          <w:tcPr>
            <w:tcW w:w="1110" w:type="dxa"/>
            <w:tcBorders>
              <w:top w:val="single" w:color="auto" w:sz="4" w:space="0"/>
              <w:left w:val="single" w:color="auto" w:sz="4" w:space="0"/>
              <w:bottom w:val="single" w:color="auto" w:sz="4" w:space="0"/>
              <w:right w:val="single" w:color="auto" w:sz="4" w:space="0"/>
            </w:tcBorders>
            <w:vAlign w:val="center"/>
          </w:tcPr>
          <w:p w14:paraId="3D70D2FF">
            <w:pPr>
              <w:widowControl/>
              <w:spacing w:line="240" w:lineRule="auto"/>
              <w:jc w:val="right"/>
              <w:rPr>
                <w:rFonts w:ascii="宋体" w:hAnsi="宋体" w:eastAsia="宋体" w:cs="宋体"/>
                <w:color w:val="000000"/>
                <w:kern w:val="0"/>
                <w:sz w:val="22"/>
              </w:rPr>
            </w:pPr>
          </w:p>
        </w:tc>
        <w:tc>
          <w:tcPr>
            <w:tcW w:w="1362" w:type="dxa"/>
            <w:tcBorders>
              <w:top w:val="single" w:color="auto" w:sz="4" w:space="0"/>
              <w:left w:val="single" w:color="auto" w:sz="4" w:space="0"/>
              <w:bottom w:val="single" w:color="auto" w:sz="4" w:space="0"/>
              <w:right w:val="single" w:color="auto" w:sz="4" w:space="0"/>
            </w:tcBorders>
            <w:vAlign w:val="center"/>
          </w:tcPr>
          <w:p w14:paraId="6B021BEB">
            <w:pPr>
              <w:widowControl/>
              <w:spacing w:line="240" w:lineRule="auto"/>
              <w:jc w:val="right"/>
              <w:rPr>
                <w:rFonts w:ascii="宋体" w:hAnsi="宋体" w:eastAsia="宋体" w:cs="宋体"/>
                <w:color w:val="000000"/>
                <w:kern w:val="0"/>
                <w:sz w:val="22"/>
              </w:rPr>
            </w:pPr>
          </w:p>
        </w:tc>
      </w:tr>
      <w:tr w14:paraId="0428FAD1">
        <w:tblPrEx>
          <w:tblCellMar>
            <w:top w:w="0" w:type="dxa"/>
            <w:left w:w="108" w:type="dxa"/>
            <w:bottom w:w="0" w:type="dxa"/>
            <w:right w:w="108" w:type="dxa"/>
          </w:tblCellMar>
        </w:tblPrEx>
        <w:trPr>
          <w:trHeight w:val="402" w:hRule="atLeast"/>
        </w:trPr>
        <w:tc>
          <w:tcPr>
            <w:tcW w:w="1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A4182E">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2010301</w:t>
            </w:r>
          </w:p>
        </w:tc>
        <w:tc>
          <w:tcPr>
            <w:tcW w:w="4964" w:type="dxa"/>
            <w:tcBorders>
              <w:top w:val="single" w:color="auto" w:sz="4" w:space="0"/>
              <w:left w:val="nil"/>
              <w:bottom w:val="single" w:color="auto" w:sz="4" w:space="0"/>
              <w:right w:val="single" w:color="auto" w:sz="4" w:space="0"/>
            </w:tcBorders>
            <w:shd w:val="clear" w:color="auto" w:fill="auto"/>
            <w:vAlign w:val="center"/>
          </w:tcPr>
          <w:p w14:paraId="6372652F">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行政运行</w:t>
            </w:r>
          </w:p>
        </w:tc>
        <w:tc>
          <w:tcPr>
            <w:tcW w:w="1260" w:type="dxa"/>
            <w:tcBorders>
              <w:top w:val="single" w:color="auto" w:sz="4" w:space="0"/>
              <w:left w:val="nil"/>
              <w:bottom w:val="single" w:color="auto" w:sz="4" w:space="0"/>
              <w:right w:val="single" w:color="auto" w:sz="4" w:space="0"/>
            </w:tcBorders>
            <w:shd w:val="clear" w:color="auto" w:fill="auto"/>
            <w:vAlign w:val="center"/>
          </w:tcPr>
          <w:p w14:paraId="013E784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1496.26</w:t>
            </w:r>
          </w:p>
        </w:tc>
        <w:tc>
          <w:tcPr>
            <w:tcW w:w="1320" w:type="dxa"/>
            <w:tcBorders>
              <w:top w:val="single" w:color="auto" w:sz="4" w:space="0"/>
              <w:left w:val="nil"/>
              <w:bottom w:val="single" w:color="auto" w:sz="4" w:space="0"/>
              <w:right w:val="single" w:color="auto" w:sz="4" w:space="0"/>
            </w:tcBorders>
            <w:shd w:val="clear" w:color="auto" w:fill="auto"/>
            <w:vAlign w:val="center"/>
          </w:tcPr>
          <w:p w14:paraId="3FEFBFE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1496.26</w:t>
            </w:r>
          </w:p>
        </w:tc>
        <w:tc>
          <w:tcPr>
            <w:tcW w:w="1125" w:type="dxa"/>
            <w:tcBorders>
              <w:top w:val="single" w:color="auto" w:sz="4" w:space="0"/>
              <w:left w:val="nil"/>
              <w:bottom w:val="single" w:color="auto" w:sz="4" w:space="0"/>
              <w:right w:val="single" w:color="auto" w:sz="4" w:space="0"/>
            </w:tcBorders>
            <w:shd w:val="clear" w:color="auto" w:fill="auto"/>
            <w:vAlign w:val="center"/>
          </w:tcPr>
          <w:p w14:paraId="15B1A3A0">
            <w:pPr>
              <w:widowControl/>
              <w:spacing w:line="240" w:lineRule="auto"/>
              <w:jc w:val="right"/>
              <w:rPr>
                <w:rFonts w:ascii="宋体" w:hAnsi="宋体" w:eastAsia="宋体" w:cs="宋体"/>
                <w:kern w:val="0"/>
                <w:sz w:val="24"/>
                <w:szCs w:val="24"/>
              </w:rPr>
            </w:pPr>
            <w:r>
              <w:rPr>
                <w:rFonts w:hint="eastAsia" w:ascii="宋体" w:hAnsi="宋体" w:eastAsia="宋体" w:cs="宋体"/>
                <w:color w:val="000000"/>
                <w:kern w:val="0"/>
                <w:sz w:val="22"/>
              </w:rPr>
              <w:t>　</w:t>
            </w:r>
          </w:p>
        </w:tc>
        <w:tc>
          <w:tcPr>
            <w:tcW w:w="1245" w:type="dxa"/>
            <w:tcBorders>
              <w:top w:val="single" w:color="auto" w:sz="4" w:space="0"/>
              <w:left w:val="nil"/>
              <w:bottom w:val="single" w:color="auto" w:sz="4" w:space="0"/>
              <w:right w:val="single" w:color="auto" w:sz="4" w:space="0"/>
            </w:tcBorders>
            <w:vAlign w:val="center"/>
          </w:tcPr>
          <w:p w14:paraId="53DA3514">
            <w:pPr>
              <w:widowControl/>
              <w:spacing w:line="240" w:lineRule="auto"/>
              <w:jc w:val="right"/>
              <w:rPr>
                <w:rFonts w:ascii="宋体" w:hAnsi="宋体" w:eastAsia="宋体" w:cs="宋体"/>
                <w:color w:val="000000"/>
                <w:kern w:val="0"/>
                <w:sz w:val="22"/>
              </w:rPr>
            </w:pPr>
          </w:p>
        </w:tc>
        <w:tc>
          <w:tcPr>
            <w:tcW w:w="1110" w:type="dxa"/>
            <w:tcBorders>
              <w:top w:val="single" w:color="auto" w:sz="4" w:space="0"/>
              <w:left w:val="single" w:color="auto" w:sz="4" w:space="0"/>
              <w:bottom w:val="single" w:color="auto" w:sz="4" w:space="0"/>
              <w:right w:val="single" w:color="auto" w:sz="4" w:space="0"/>
            </w:tcBorders>
            <w:vAlign w:val="center"/>
          </w:tcPr>
          <w:p w14:paraId="2D680675">
            <w:pPr>
              <w:widowControl/>
              <w:spacing w:line="240" w:lineRule="auto"/>
              <w:jc w:val="right"/>
              <w:rPr>
                <w:rFonts w:ascii="宋体" w:hAnsi="宋体" w:eastAsia="宋体" w:cs="宋体"/>
                <w:color w:val="000000"/>
                <w:kern w:val="0"/>
                <w:sz w:val="22"/>
              </w:rPr>
            </w:pPr>
          </w:p>
        </w:tc>
        <w:tc>
          <w:tcPr>
            <w:tcW w:w="1362" w:type="dxa"/>
            <w:tcBorders>
              <w:top w:val="single" w:color="auto" w:sz="4" w:space="0"/>
              <w:left w:val="single" w:color="auto" w:sz="4" w:space="0"/>
              <w:bottom w:val="single" w:color="auto" w:sz="4" w:space="0"/>
              <w:right w:val="single" w:color="auto" w:sz="4" w:space="0"/>
            </w:tcBorders>
            <w:vAlign w:val="center"/>
          </w:tcPr>
          <w:p w14:paraId="2ECBF6C5">
            <w:pPr>
              <w:widowControl/>
              <w:spacing w:line="240" w:lineRule="auto"/>
              <w:jc w:val="right"/>
              <w:rPr>
                <w:rFonts w:ascii="宋体" w:hAnsi="宋体" w:eastAsia="宋体" w:cs="宋体"/>
                <w:color w:val="000000"/>
                <w:kern w:val="0"/>
                <w:sz w:val="22"/>
              </w:rPr>
            </w:pPr>
          </w:p>
        </w:tc>
      </w:tr>
      <w:tr w14:paraId="0BE57148">
        <w:tblPrEx>
          <w:tblCellMar>
            <w:top w:w="0" w:type="dxa"/>
            <w:left w:w="108" w:type="dxa"/>
            <w:bottom w:w="0" w:type="dxa"/>
            <w:right w:w="108" w:type="dxa"/>
          </w:tblCellMar>
        </w:tblPrEx>
        <w:trPr>
          <w:trHeight w:val="402" w:hRule="atLeast"/>
        </w:trPr>
        <w:tc>
          <w:tcPr>
            <w:tcW w:w="1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DA114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4964" w:type="dxa"/>
            <w:tcBorders>
              <w:top w:val="single" w:color="auto" w:sz="4" w:space="0"/>
              <w:left w:val="nil"/>
              <w:bottom w:val="single" w:color="auto" w:sz="4" w:space="0"/>
              <w:right w:val="single" w:color="auto" w:sz="4" w:space="0"/>
            </w:tcBorders>
            <w:shd w:val="clear" w:color="auto" w:fill="auto"/>
            <w:vAlign w:val="center"/>
          </w:tcPr>
          <w:p w14:paraId="35B21B51">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260" w:type="dxa"/>
            <w:tcBorders>
              <w:top w:val="single" w:color="auto" w:sz="4" w:space="0"/>
              <w:left w:val="nil"/>
              <w:bottom w:val="single" w:color="auto" w:sz="4" w:space="0"/>
              <w:right w:val="single" w:color="auto" w:sz="4" w:space="0"/>
            </w:tcBorders>
            <w:shd w:val="clear" w:color="auto" w:fill="auto"/>
            <w:vAlign w:val="center"/>
          </w:tcPr>
          <w:p w14:paraId="7B508ADF">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936</w:t>
            </w:r>
          </w:p>
        </w:tc>
        <w:tc>
          <w:tcPr>
            <w:tcW w:w="1320" w:type="dxa"/>
            <w:tcBorders>
              <w:top w:val="single" w:color="auto" w:sz="4" w:space="0"/>
              <w:left w:val="nil"/>
              <w:bottom w:val="single" w:color="auto" w:sz="4" w:space="0"/>
              <w:right w:val="single" w:color="auto" w:sz="4" w:space="0"/>
            </w:tcBorders>
            <w:shd w:val="clear" w:color="auto" w:fill="auto"/>
            <w:vAlign w:val="center"/>
          </w:tcPr>
          <w:p w14:paraId="0704201C">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936</w:t>
            </w:r>
          </w:p>
        </w:tc>
        <w:tc>
          <w:tcPr>
            <w:tcW w:w="1125" w:type="dxa"/>
            <w:tcBorders>
              <w:top w:val="single" w:color="auto" w:sz="4" w:space="0"/>
              <w:left w:val="nil"/>
              <w:bottom w:val="single" w:color="auto" w:sz="4" w:space="0"/>
              <w:right w:val="single" w:color="auto" w:sz="4" w:space="0"/>
            </w:tcBorders>
            <w:shd w:val="clear" w:color="auto" w:fill="auto"/>
            <w:vAlign w:val="center"/>
          </w:tcPr>
          <w:p w14:paraId="694B597B">
            <w:pPr>
              <w:widowControl/>
              <w:spacing w:line="240" w:lineRule="auto"/>
              <w:jc w:val="right"/>
              <w:rPr>
                <w:rFonts w:hint="eastAsia" w:ascii="宋体" w:hAnsi="宋体" w:eastAsia="宋体" w:cs="宋体"/>
                <w:color w:val="000000"/>
                <w:kern w:val="0"/>
                <w:sz w:val="22"/>
              </w:rPr>
            </w:pPr>
          </w:p>
        </w:tc>
        <w:tc>
          <w:tcPr>
            <w:tcW w:w="1245" w:type="dxa"/>
            <w:tcBorders>
              <w:top w:val="single" w:color="auto" w:sz="4" w:space="0"/>
              <w:left w:val="nil"/>
              <w:bottom w:val="single" w:color="auto" w:sz="4" w:space="0"/>
              <w:right w:val="single" w:color="auto" w:sz="4" w:space="0"/>
            </w:tcBorders>
            <w:vAlign w:val="center"/>
          </w:tcPr>
          <w:p w14:paraId="2919E692">
            <w:pPr>
              <w:widowControl/>
              <w:spacing w:line="240" w:lineRule="auto"/>
              <w:jc w:val="right"/>
              <w:rPr>
                <w:rFonts w:ascii="宋体" w:hAnsi="宋体" w:eastAsia="宋体" w:cs="宋体"/>
                <w:color w:val="000000"/>
                <w:kern w:val="0"/>
                <w:sz w:val="22"/>
              </w:rPr>
            </w:pPr>
          </w:p>
        </w:tc>
        <w:tc>
          <w:tcPr>
            <w:tcW w:w="1110" w:type="dxa"/>
            <w:tcBorders>
              <w:top w:val="single" w:color="auto" w:sz="4" w:space="0"/>
              <w:left w:val="single" w:color="auto" w:sz="4" w:space="0"/>
              <w:bottom w:val="single" w:color="auto" w:sz="4" w:space="0"/>
              <w:right w:val="single" w:color="auto" w:sz="4" w:space="0"/>
            </w:tcBorders>
            <w:vAlign w:val="center"/>
          </w:tcPr>
          <w:p w14:paraId="35F7D6C4">
            <w:pPr>
              <w:widowControl/>
              <w:spacing w:line="240" w:lineRule="auto"/>
              <w:jc w:val="right"/>
              <w:rPr>
                <w:rFonts w:ascii="宋体" w:hAnsi="宋体" w:eastAsia="宋体" w:cs="宋体"/>
                <w:color w:val="000000"/>
                <w:kern w:val="0"/>
                <w:sz w:val="22"/>
              </w:rPr>
            </w:pPr>
          </w:p>
        </w:tc>
        <w:tc>
          <w:tcPr>
            <w:tcW w:w="1362" w:type="dxa"/>
            <w:tcBorders>
              <w:top w:val="single" w:color="auto" w:sz="4" w:space="0"/>
              <w:left w:val="single" w:color="auto" w:sz="4" w:space="0"/>
              <w:bottom w:val="single" w:color="auto" w:sz="4" w:space="0"/>
              <w:right w:val="single" w:color="auto" w:sz="4" w:space="0"/>
            </w:tcBorders>
            <w:vAlign w:val="center"/>
          </w:tcPr>
          <w:p w14:paraId="7464D9F9">
            <w:pPr>
              <w:widowControl/>
              <w:spacing w:line="240" w:lineRule="auto"/>
              <w:jc w:val="right"/>
              <w:rPr>
                <w:rFonts w:ascii="宋体" w:hAnsi="宋体" w:eastAsia="宋体" w:cs="宋体"/>
                <w:color w:val="000000"/>
                <w:kern w:val="0"/>
                <w:sz w:val="22"/>
              </w:rPr>
            </w:pPr>
          </w:p>
        </w:tc>
      </w:tr>
      <w:tr w14:paraId="0CAAD926">
        <w:tblPrEx>
          <w:tblCellMar>
            <w:top w:w="0" w:type="dxa"/>
            <w:left w:w="108" w:type="dxa"/>
            <w:bottom w:w="0" w:type="dxa"/>
            <w:right w:w="108" w:type="dxa"/>
          </w:tblCellMar>
        </w:tblPrEx>
        <w:trPr>
          <w:trHeight w:val="402" w:hRule="atLeast"/>
        </w:trPr>
        <w:tc>
          <w:tcPr>
            <w:tcW w:w="1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ECC1C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w:t>
            </w:r>
          </w:p>
        </w:tc>
        <w:tc>
          <w:tcPr>
            <w:tcW w:w="4964" w:type="dxa"/>
            <w:tcBorders>
              <w:top w:val="single" w:color="auto" w:sz="4" w:space="0"/>
              <w:left w:val="nil"/>
              <w:bottom w:val="single" w:color="auto" w:sz="4" w:space="0"/>
              <w:right w:val="single" w:color="auto" w:sz="4" w:space="0"/>
            </w:tcBorders>
            <w:shd w:val="clear" w:color="auto" w:fill="auto"/>
            <w:vAlign w:val="center"/>
          </w:tcPr>
          <w:p w14:paraId="1DFBE174">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260" w:type="dxa"/>
            <w:tcBorders>
              <w:top w:val="single" w:color="auto" w:sz="4" w:space="0"/>
              <w:left w:val="nil"/>
              <w:bottom w:val="single" w:color="auto" w:sz="4" w:space="0"/>
              <w:right w:val="single" w:color="auto" w:sz="4" w:space="0"/>
            </w:tcBorders>
            <w:shd w:val="clear" w:color="auto" w:fill="auto"/>
            <w:vAlign w:val="center"/>
          </w:tcPr>
          <w:p w14:paraId="421131F1">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310.52</w:t>
            </w:r>
          </w:p>
        </w:tc>
        <w:tc>
          <w:tcPr>
            <w:tcW w:w="1320" w:type="dxa"/>
            <w:tcBorders>
              <w:top w:val="single" w:color="auto" w:sz="4" w:space="0"/>
              <w:left w:val="nil"/>
              <w:bottom w:val="single" w:color="auto" w:sz="4" w:space="0"/>
              <w:right w:val="single" w:color="auto" w:sz="4" w:space="0"/>
            </w:tcBorders>
            <w:shd w:val="clear" w:color="auto" w:fill="auto"/>
            <w:vAlign w:val="center"/>
          </w:tcPr>
          <w:p w14:paraId="313BE6F9">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310.52</w:t>
            </w:r>
          </w:p>
        </w:tc>
        <w:tc>
          <w:tcPr>
            <w:tcW w:w="1125" w:type="dxa"/>
            <w:tcBorders>
              <w:top w:val="single" w:color="auto" w:sz="4" w:space="0"/>
              <w:left w:val="nil"/>
              <w:bottom w:val="single" w:color="auto" w:sz="4" w:space="0"/>
              <w:right w:val="single" w:color="auto" w:sz="4" w:space="0"/>
            </w:tcBorders>
            <w:shd w:val="clear" w:color="auto" w:fill="auto"/>
            <w:vAlign w:val="center"/>
          </w:tcPr>
          <w:p w14:paraId="53B353AC">
            <w:pPr>
              <w:widowControl/>
              <w:spacing w:line="240" w:lineRule="auto"/>
              <w:jc w:val="right"/>
              <w:rPr>
                <w:rFonts w:hint="eastAsia" w:ascii="宋体" w:hAnsi="宋体" w:eastAsia="宋体" w:cs="宋体"/>
                <w:color w:val="000000"/>
                <w:kern w:val="0"/>
                <w:sz w:val="22"/>
              </w:rPr>
            </w:pPr>
          </w:p>
        </w:tc>
        <w:tc>
          <w:tcPr>
            <w:tcW w:w="1245" w:type="dxa"/>
            <w:tcBorders>
              <w:top w:val="single" w:color="auto" w:sz="4" w:space="0"/>
              <w:left w:val="nil"/>
              <w:bottom w:val="single" w:color="auto" w:sz="4" w:space="0"/>
              <w:right w:val="single" w:color="auto" w:sz="4" w:space="0"/>
            </w:tcBorders>
            <w:vAlign w:val="center"/>
          </w:tcPr>
          <w:p w14:paraId="299AAFC4">
            <w:pPr>
              <w:widowControl/>
              <w:spacing w:line="240" w:lineRule="auto"/>
              <w:jc w:val="right"/>
              <w:rPr>
                <w:rFonts w:ascii="宋体" w:hAnsi="宋体" w:eastAsia="宋体" w:cs="宋体"/>
                <w:color w:val="000000"/>
                <w:kern w:val="0"/>
                <w:sz w:val="22"/>
              </w:rPr>
            </w:pPr>
          </w:p>
        </w:tc>
        <w:tc>
          <w:tcPr>
            <w:tcW w:w="1110" w:type="dxa"/>
            <w:tcBorders>
              <w:top w:val="single" w:color="auto" w:sz="4" w:space="0"/>
              <w:left w:val="single" w:color="auto" w:sz="4" w:space="0"/>
              <w:bottom w:val="single" w:color="auto" w:sz="4" w:space="0"/>
              <w:right w:val="single" w:color="auto" w:sz="4" w:space="0"/>
            </w:tcBorders>
            <w:vAlign w:val="center"/>
          </w:tcPr>
          <w:p w14:paraId="1798C321">
            <w:pPr>
              <w:widowControl/>
              <w:spacing w:line="240" w:lineRule="auto"/>
              <w:jc w:val="right"/>
              <w:rPr>
                <w:rFonts w:ascii="宋体" w:hAnsi="宋体" w:eastAsia="宋体" w:cs="宋体"/>
                <w:color w:val="000000"/>
                <w:kern w:val="0"/>
                <w:sz w:val="22"/>
              </w:rPr>
            </w:pPr>
          </w:p>
        </w:tc>
        <w:tc>
          <w:tcPr>
            <w:tcW w:w="1362" w:type="dxa"/>
            <w:tcBorders>
              <w:top w:val="single" w:color="auto" w:sz="4" w:space="0"/>
              <w:left w:val="single" w:color="auto" w:sz="4" w:space="0"/>
              <w:bottom w:val="single" w:color="auto" w:sz="4" w:space="0"/>
              <w:right w:val="single" w:color="auto" w:sz="4" w:space="0"/>
            </w:tcBorders>
            <w:vAlign w:val="center"/>
          </w:tcPr>
          <w:p w14:paraId="5F9F6D71">
            <w:pPr>
              <w:widowControl/>
              <w:spacing w:line="240" w:lineRule="auto"/>
              <w:jc w:val="right"/>
              <w:rPr>
                <w:rFonts w:ascii="宋体" w:hAnsi="宋体" w:eastAsia="宋体" w:cs="宋体"/>
                <w:color w:val="000000"/>
                <w:kern w:val="0"/>
                <w:sz w:val="22"/>
              </w:rPr>
            </w:pPr>
          </w:p>
        </w:tc>
      </w:tr>
      <w:tr w14:paraId="53A87A6B">
        <w:tblPrEx>
          <w:tblCellMar>
            <w:top w:w="0" w:type="dxa"/>
            <w:left w:w="108" w:type="dxa"/>
            <w:bottom w:w="0" w:type="dxa"/>
            <w:right w:w="108" w:type="dxa"/>
          </w:tblCellMar>
        </w:tblPrEx>
        <w:trPr>
          <w:trHeight w:val="402" w:hRule="atLeast"/>
        </w:trPr>
        <w:tc>
          <w:tcPr>
            <w:tcW w:w="1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2B93C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22999</w:t>
            </w:r>
          </w:p>
        </w:tc>
        <w:tc>
          <w:tcPr>
            <w:tcW w:w="4964" w:type="dxa"/>
            <w:tcBorders>
              <w:top w:val="single" w:color="auto" w:sz="4" w:space="0"/>
              <w:left w:val="nil"/>
              <w:bottom w:val="single" w:color="auto" w:sz="4" w:space="0"/>
              <w:right w:val="single" w:color="auto" w:sz="4" w:space="0"/>
            </w:tcBorders>
            <w:shd w:val="clear" w:color="auto" w:fill="auto"/>
            <w:vAlign w:val="center"/>
          </w:tcPr>
          <w:p w14:paraId="65EA9024">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260" w:type="dxa"/>
            <w:tcBorders>
              <w:top w:val="single" w:color="auto" w:sz="4" w:space="0"/>
              <w:left w:val="nil"/>
              <w:bottom w:val="single" w:color="auto" w:sz="4" w:space="0"/>
              <w:right w:val="single" w:color="auto" w:sz="4" w:space="0"/>
            </w:tcBorders>
            <w:shd w:val="clear" w:color="auto" w:fill="auto"/>
            <w:vAlign w:val="center"/>
          </w:tcPr>
          <w:p w14:paraId="30F36F43">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310.52</w:t>
            </w:r>
          </w:p>
        </w:tc>
        <w:tc>
          <w:tcPr>
            <w:tcW w:w="1320" w:type="dxa"/>
            <w:tcBorders>
              <w:top w:val="single" w:color="auto" w:sz="4" w:space="0"/>
              <w:left w:val="nil"/>
              <w:bottom w:val="single" w:color="auto" w:sz="4" w:space="0"/>
              <w:right w:val="single" w:color="auto" w:sz="4" w:space="0"/>
            </w:tcBorders>
            <w:shd w:val="clear" w:color="auto" w:fill="auto"/>
            <w:vAlign w:val="center"/>
          </w:tcPr>
          <w:p w14:paraId="791D30FE">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310.52</w:t>
            </w:r>
          </w:p>
        </w:tc>
        <w:tc>
          <w:tcPr>
            <w:tcW w:w="1125" w:type="dxa"/>
            <w:tcBorders>
              <w:top w:val="single" w:color="auto" w:sz="4" w:space="0"/>
              <w:left w:val="nil"/>
              <w:bottom w:val="single" w:color="auto" w:sz="4" w:space="0"/>
              <w:right w:val="single" w:color="auto" w:sz="4" w:space="0"/>
            </w:tcBorders>
            <w:shd w:val="clear" w:color="auto" w:fill="auto"/>
            <w:vAlign w:val="center"/>
          </w:tcPr>
          <w:p w14:paraId="69ECED25">
            <w:pPr>
              <w:widowControl/>
              <w:spacing w:line="240" w:lineRule="auto"/>
              <w:jc w:val="right"/>
              <w:rPr>
                <w:rFonts w:hint="eastAsia" w:ascii="宋体" w:hAnsi="宋体" w:eastAsia="宋体" w:cs="宋体"/>
                <w:color w:val="000000"/>
                <w:kern w:val="0"/>
                <w:sz w:val="22"/>
              </w:rPr>
            </w:pPr>
          </w:p>
        </w:tc>
        <w:tc>
          <w:tcPr>
            <w:tcW w:w="1245" w:type="dxa"/>
            <w:tcBorders>
              <w:top w:val="single" w:color="auto" w:sz="4" w:space="0"/>
              <w:left w:val="nil"/>
              <w:bottom w:val="single" w:color="auto" w:sz="4" w:space="0"/>
              <w:right w:val="single" w:color="auto" w:sz="4" w:space="0"/>
            </w:tcBorders>
            <w:vAlign w:val="center"/>
          </w:tcPr>
          <w:p w14:paraId="66AD1D4B">
            <w:pPr>
              <w:widowControl/>
              <w:spacing w:line="240" w:lineRule="auto"/>
              <w:jc w:val="right"/>
              <w:rPr>
                <w:rFonts w:ascii="宋体" w:hAnsi="宋体" w:eastAsia="宋体" w:cs="宋体"/>
                <w:color w:val="000000"/>
                <w:kern w:val="0"/>
                <w:sz w:val="22"/>
              </w:rPr>
            </w:pPr>
          </w:p>
        </w:tc>
        <w:tc>
          <w:tcPr>
            <w:tcW w:w="1110" w:type="dxa"/>
            <w:tcBorders>
              <w:top w:val="single" w:color="auto" w:sz="4" w:space="0"/>
              <w:left w:val="single" w:color="auto" w:sz="4" w:space="0"/>
              <w:bottom w:val="single" w:color="auto" w:sz="4" w:space="0"/>
              <w:right w:val="single" w:color="auto" w:sz="4" w:space="0"/>
            </w:tcBorders>
            <w:vAlign w:val="center"/>
          </w:tcPr>
          <w:p w14:paraId="43FA19BE">
            <w:pPr>
              <w:widowControl/>
              <w:spacing w:line="240" w:lineRule="auto"/>
              <w:jc w:val="right"/>
              <w:rPr>
                <w:rFonts w:ascii="宋体" w:hAnsi="宋体" w:eastAsia="宋体" w:cs="宋体"/>
                <w:color w:val="000000"/>
                <w:kern w:val="0"/>
                <w:sz w:val="22"/>
              </w:rPr>
            </w:pPr>
          </w:p>
        </w:tc>
        <w:tc>
          <w:tcPr>
            <w:tcW w:w="1362" w:type="dxa"/>
            <w:tcBorders>
              <w:top w:val="single" w:color="auto" w:sz="4" w:space="0"/>
              <w:left w:val="single" w:color="auto" w:sz="4" w:space="0"/>
              <w:bottom w:val="single" w:color="auto" w:sz="4" w:space="0"/>
              <w:right w:val="single" w:color="auto" w:sz="4" w:space="0"/>
            </w:tcBorders>
            <w:vAlign w:val="center"/>
          </w:tcPr>
          <w:p w14:paraId="55BD3BE9">
            <w:pPr>
              <w:widowControl/>
              <w:spacing w:line="240" w:lineRule="auto"/>
              <w:jc w:val="right"/>
              <w:rPr>
                <w:rFonts w:ascii="宋体" w:hAnsi="宋体" w:eastAsia="宋体" w:cs="宋体"/>
                <w:color w:val="000000"/>
                <w:kern w:val="0"/>
                <w:sz w:val="22"/>
              </w:rPr>
            </w:pPr>
          </w:p>
        </w:tc>
      </w:tr>
      <w:tr w14:paraId="519D6DA6">
        <w:tblPrEx>
          <w:tblCellMar>
            <w:top w:w="0" w:type="dxa"/>
            <w:left w:w="108" w:type="dxa"/>
            <w:bottom w:w="0" w:type="dxa"/>
            <w:right w:w="108" w:type="dxa"/>
          </w:tblCellMar>
        </w:tblPrEx>
        <w:trPr>
          <w:trHeight w:val="402" w:hRule="atLeast"/>
        </w:trPr>
        <w:tc>
          <w:tcPr>
            <w:tcW w:w="1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2C608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2299999</w:t>
            </w:r>
          </w:p>
        </w:tc>
        <w:tc>
          <w:tcPr>
            <w:tcW w:w="4964" w:type="dxa"/>
            <w:tcBorders>
              <w:top w:val="single" w:color="auto" w:sz="4" w:space="0"/>
              <w:left w:val="nil"/>
              <w:bottom w:val="single" w:color="auto" w:sz="4" w:space="0"/>
              <w:right w:val="single" w:color="auto" w:sz="4" w:space="0"/>
            </w:tcBorders>
            <w:shd w:val="clear" w:color="auto" w:fill="auto"/>
            <w:vAlign w:val="center"/>
          </w:tcPr>
          <w:p w14:paraId="2B2B15E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260" w:type="dxa"/>
            <w:tcBorders>
              <w:top w:val="single" w:color="auto" w:sz="4" w:space="0"/>
              <w:left w:val="nil"/>
              <w:bottom w:val="single" w:color="auto" w:sz="4" w:space="0"/>
              <w:right w:val="single" w:color="auto" w:sz="4" w:space="0"/>
            </w:tcBorders>
            <w:shd w:val="clear" w:color="auto" w:fill="auto"/>
            <w:vAlign w:val="center"/>
          </w:tcPr>
          <w:p w14:paraId="634D639C">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310.52</w:t>
            </w:r>
          </w:p>
        </w:tc>
        <w:tc>
          <w:tcPr>
            <w:tcW w:w="1320" w:type="dxa"/>
            <w:tcBorders>
              <w:top w:val="single" w:color="auto" w:sz="4" w:space="0"/>
              <w:left w:val="nil"/>
              <w:bottom w:val="single" w:color="auto" w:sz="4" w:space="0"/>
              <w:right w:val="single" w:color="auto" w:sz="4" w:space="0"/>
            </w:tcBorders>
            <w:shd w:val="clear" w:color="auto" w:fill="auto"/>
            <w:vAlign w:val="center"/>
          </w:tcPr>
          <w:p w14:paraId="7025845E">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310.52</w:t>
            </w:r>
          </w:p>
        </w:tc>
        <w:tc>
          <w:tcPr>
            <w:tcW w:w="1125" w:type="dxa"/>
            <w:tcBorders>
              <w:top w:val="single" w:color="auto" w:sz="4" w:space="0"/>
              <w:left w:val="nil"/>
              <w:bottom w:val="single" w:color="auto" w:sz="4" w:space="0"/>
              <w:right w:val="single" w:color="auto" w:sz="4" w:space="0"/>
            </w:tcBorders>
            <w:shd w:val="clear" w:color="auto" w:fill="auto"/>
            <w:vAlign w:val="center"/>
          </w:tcPr>
          <w:p w14:paraId="17309449">
            <w:pPr>
              <w:widowControl/>
              <w:spacing w:line="240" w:lineRule="auto"/>
              <w:jc w:val="right"/>
              <w:rPr>
                <w:rFonts w:hint="eastAsia" w:ascii="宋体" w:hAnsi="宋体" w:eastAsia="宋体" w:cs="宋体"/>
                <w:color w:val="000000"/>
                <w:kern w:val="0"/>
                <w:sz w:val="22"/>
              </w:rPr>
            </w:pPr>
          </w:p>
        </w:tc>
        <w:tc>
          <w:tcPr>
            <w:tcW w:w="1245" w:type="dxa"/>
            <w:tcBorders>
              <w:top w:val="single" w:color="auto" w:sz="4" w:space="0"/>
              <w:left w:val="nil"/>
              <w:bottom w:val="single" w:color="auto" w:sz="4" w:space="0"/>
              <w:right w:val="single" w:color="auto" w:sz="4" w:space="0"/>
            </w:tcBorders>
            <w:vAlign w:val="center"/>
          </w:tcPr>
          <w:p w14:paraId="6FCCA996">
            <w:pPr>
              <w:widowControl/>
              <w:spacing w:line="240" w:lineRule="auto"/>
              <w:jc w:val="right"/>
              <w:rPr>
                <w:rFonts w:ascii="宋体" w:hAnsi="宋体" w:eastAsia="宋体" w:cs="宋体"/>
                <w:color w:val="000000"/>
                <w:kern w:val="0"/>
                <w:sz w:val="22"/>
              </w:rPr>
            </w:pPr>
          </w:p>
        </w:tc>
        <w:tc>
          <w:tcPr>
            <w:tcW w:w="1110" w:type="dxa"/>
            <w:tcBorders>
              <w:top w:val="single" w:color="auto" w:sz="4" w:space="0"/>
              <w:left w:val="single" w:color="auto" w:sz="4" w:space="0"/>
              <w:bottom w:val="single" w:color="auto" w:sz="4" w:space="0"/>
              <w:right w:val="single" w:color="auto" w:sz="4" w:space="0"/>
            </w:tcBorders>
            <w:vAlign w:val="center"/>
          </w:tcPr>
          <w:p w14:paraId="2DF2C46D">
            <w:pPr>
              <w:widowControl/>
              <w:spacing w:line="240" w:lineRule="auto"/>
              <w:jc w:val="right"/>
              <w:rPr>
                <w:rFonts w:ascii="宋体" w:hAnsi="宋体" w:eastAsia="宋体" w:cs="宋体"/>
                <w:color w:val="000000"/>
                <w:kern w:val="0"/>
                <w:sz w:val="22"/>
              </w:rPr>
            </w:pPr>
          </w:p>
        </w:tc>
        <w:tc>
          <w:tcPr>
            <w:tcW w:w="1362" w:type="dxa"/>
            <w:tcBorders>
              <w:top w:val="single" w:color="auto" w:sz="4" w:space="0"/>
              <w:left w:val="single" w:color="auto" w:sz="4" w:space="0"/>
              <w:bottom w:val="single" w:color="auto" w:sz="4" w:space="0"/>
              <w:right w:val="single" w:color="auto" w:sz="4" w:space="0"/>
            </w:tcBorders>
            <w:vAlign w:val="center"/>
          </w:tcPr>
          <w:p w14:paraId="74E9601C">
            <w:pPr>
              <w:widowControl/>
              <w:spacing w:line="240" w:lineRule="auto"/>
              <w:jc w:val="right"/>
              <w:rPr>
                <w:rFonts w:ascii="宋体" w:hAnsi="宋体" w:eastAsia="宋体" w:cs="宋体"/>
                <w:color w:val="000000"/>
                <w:kern w:val="0"/>
                <w:sz w:val="22"/>
              </w:rPr>
            </w:pPr>
          </w:p>
        </w:tc>
      </w:tr>
    </w:tbl>
    <w:p w14:paraId="3E90E12D">
      <w:pPr>
        <w:tabs>
          <w:tab w:val="left" w:pos="7513"/>
        </w:tabs>
        <w:spacing w:line="300" w:lineRule="auto"/>
        <w:ind w:firstLine="727" w:firstLineChars="202"/>
        <w:jc w:val="left"/>
        <w:rPr>
          <w:rFonts w:cs="Times New Roman" w:asciiTheme="majorEastAsia" w:hAnsiTheme="majorEastAsia" w:eastAsiaTheme="majorEastAsia"/>
          <w:kern w:val="0"/>
          <w:sz w:val="36"/>
          <w:szCs w:val="20"/>
        </w:rPr>
        <w:sectPr>
          <w:pgSz w:w="16838" w:h="11906" w:orient="landscape"/>
          <w:pgMar w:top="1800" w:right="1440" w:bottom="1800" w:left="1440" w:header="851" w:footer="992" w:gutter="0"/>
          <w:cols w:space="425" w:num="1"/>
          <w:docGrid w:type="lines" w:linePitch="312" w:charSpace="0"/>
        </w:sectPr>
      </w:pPr>
    </w:p>
    <w:p w14:paraId="7475AE6B">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四、财政拨款收支预算总表</w:t>
      </w:r>
    </w:p>
    <w:tbl>
      <w:tblPr>
        <w:tblStyle w:val="6"/>
        <w:tblW w:w="8648" w:type="dxa"/>
        <w:tblInd w:w="-34" w:type="dxa"/>
        <w:tblLayout w:type="fixed"/>
        <w:tblCellMar>
          <w:top w:w="0" w:type="dxa"/>
          <w:left w:w="108" w:type="dxa"/>
          <w:bottom w:w="0" w:type="dxa"/>
          <w:right w:w="108" w:type="dxa"/>
        </w:tblCellMar>
      </w:tblPr>
      <w:tblGrid>
        <w:gridCol w:w="2977"/>
        <w:gridCol w:w="1276"/>
        <w:gridCol w:w="3119"/>
        <w:gridCol w:w="1276"/>
      </w:tblGrid>
      <w:tr w14:paraId="384C967C">
        <w:tblPrEx>
          <w:tblCellMar>
            <w:top w:w="0" w:type="dxa"/>
            <w:left w:w="108" w:type="dxa"/>
            <w:bottom w:w="0" w:type="dxa"/>
            <w:right w:w="108" w:type="dxa"/>
          </w:tblCellMar>
        </w:tblPrEx>
        <w:trPr>
          <w:trHeight w:val="405" w:hRule="atLeast"/>
        </w:trPr>
        <w:tc>
          <w:tcPr>
            <w:tcW w:w="8648" w:type="dxa"/>
            <w:gridSpan w:val="4"/>
            <w:tcBorders>
              <w:top w:val="nil"/>
              <w:left w:val="nil"/>
              <w:bottom w:val="nil"/>
              <w:right w:val="nil"/>
            </w:tcBorders>
            <w:shd w:val="clear" w:color="auto" w:fill="auto"/>
            <w:vAlign w:val="center"/>
          </w:tcPr>
          <w:p w14:paraId="3E0A1369">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w:t>
            </w:r>
            <w:r>
              <w:rPr>
                <w:rFonts w:hint="eastAsia" w:ascii="方正小标宋简体" w:hAnsi="宋体" w:eastAsia="方正小标宋简体" w:cs="宋体"/>
                <w:kern w:val="0"/>
                <w:sz w:val="32"/>
                <w:szCs w:val="32"/>
                <w:lang w:val="en-US" w:eastAsia="zh-CN"/>
              </w:rPr>
              <w:t>5</w:t>
            </w:r>
            <w:r>
              <w:rPr>
                <w:rFonts w:hint="eastAsia" w:ascii="方正小标宋简体" w:hAnsi="宋体" w:eastAsia="方正小标宋简体" w:cs="宋体"/>
                <w:kern w:val="0"/>
                <w:sz w:val="32"/>
                <w:szCs w:val="32"/>
                <w:lang w:eastAsia="zh-CN"/>
              </w:rPr>
              <w:t>年度</w:t>
            </w:r>
            <w:r>
              <w:rPr>
                <w:rFonts w:hint="eastAsia" w:ascii="方正小标宋简体" w:hAnsi="宋体" w:eastAsia="方正小标宋简体" w:cs="宋体"/>
                <w:kern w:val="0"/>
                <w:sz w:val="32"/>
                <w:szCs w:val="32"/>
              </w:rPr>
              <w:t>财政拨款收支预算总表</w:t>
            </w:r>
          </w:p>
        </w:tc>
      </w:tr>
      <w:tr w14:paraId="71AF2268">
        <w:tblPrEx>
          <w:tblCellMar>
            <w:top w:w="0" w:type="dxa"/>
            <w:left w:w="108" w:type="dxa"/>
            <w:bottom w:w="0" w:type="dxa"/>
            <w:right w:w="108" w:type="dxa"/>
          </w:tblCellMar>
        </w:tblPrEx>
        <w:trPr>
          <w:trHeight w:val="285" w:hRule="atLeast"/>
        </w:trPr>
        <w:tc>
          <w:tcPr>
            <w:tcW w:w="8648" w:type="dxa"/>
            <w:gridSpan w:val="4"/>
            <w:tcBorders>
              <w:top w:val="nil"/>
              <w:left w:val="nil"/>
              <w:bottom w:val="nil"/>
              <w:right w:val="nil"/>
            </w:tcBorders>
            <w:shd w:val="clear" w:color="auto" w:fill="auto"/>
            <w:vAlign w:val="bottom"/>
          </w:tcPr>
          <w:p w14:paraId="18FDEFC6">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rPr>
              <w:t>单位：万元</w:t>
            </w:r>
          </w:p>
        </w:tc>
      </w:tr>
      <w:tr w14:paraId="21EF3551">
        <w:tblPrEx>
          <w:tblCellMar>
            <w:top w:w="0" w:type="dxa"/>
            <w:left w:w="108" w:type="dxa"/>
            <w:bottom w:w="0" w:type="dxa"/>
            <w:right w:w="108" w:type="dxa"/>
          </w:tblCellMar>
        </w:tblPrEx>
        <w:trPr>
          <w:trHeight w:val="402" w:hRule="atLeast"/>
        </w:trPr>
        <w:tc>
          <w:tcPr>
            <w:tcW w:w="42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BBBDF8">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收入</w:t>
            </w:r>
          </w:p>
        </w:tc>
        <w:tc>
          <w:tcPr>
            <w:tcW w:w="4395" w:type="dxa"/>
            <w:gridSpan w:val="2"/>
            <w:tcBorders>
              <w:top w:val="single" w:color="auto" w:sz="4" w:space="0"/>
              <w:left w:val="nil"/>
              <w:bottom w:val="single" w:color="auto" w:sz="4" w:space="0"/>
              <w:right w:val="single" w:color="auto" w:sz="4" w:space="0"/>
            </w:tcBorders>
            <w:shd w:val="clear" w:color="auto" w:fill="auto"/>
            <w:vAlign w:val="center"/>
          </w:tcPr>
          <w:p w14:paraId="26A5C183">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支出</w:t>
            </w:r>
          </w:p>
        </w:tc>
      </w:tr>
      <w:tr w14:paraId="38B2E93E">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0C52079D">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项目</w:t>
            </w:r>
          </w:p>
        </w:tc>
        <w:tc>
          <w:tcPr>
            <w:tcW w:w="1276" w:type="dxa"/>
            <w:tcBorders>
              <w:top w:val="nil"/>
              <w:left w:val="nil"/>
              <w:bottom w:val="single" w:color="auto" w:sz="4" w:space="0"/>
              <w:right w:val="single" w:color="auto" w:sz="4" w:space="0"/>
            </w:tcBorders>
            <w:shd w:val="clear" w:color="auto" w:fill="auto"/>
            <w:vAlign w:val="center"/>
          </w:tcPr>
          <w:p w14:paraId="2760D859">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预算数</w:t>
            </w:r>
          </w:p>
        </w:tc>
        <w:tc>
          <w:tcPr>
            <w:tcW w:w="3119" w:type="dxa"/>
            <w:tcBorders>
              <w:top w:val="nil"/>
              <w:left w:val="nil"/>
              <w:bottom w:val="single" w:color="auto" w:sz="4" w:space="0"/>
              <w:right w:val="single" w:color="auto" w:sz="4" w:space="0"/>
            </w:tcBorders>
            <w:shd w:val="clear" w:color="auto" w:fill="auto"/>
            <w:vAlign w:val="center"/>
          </w:tcPr>
          <w:p w14:paraId="7CD9ACEF">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项目</w:t>
            </w:r>
          </w:p>
        </w:tc>
        <w:tc>
          <w:tcPr>
            <w:tcW w:w="1276" w:type="dxa"/>
            <w:tcBorders>
              <w:top w:val="nil"/>
              <w:left w:val="nil"/>
              <w:bottom w:val="single" w:color="auto" w:sz="4" w:space="0"/>
              <w:right w:val="single" w:color="auto" w:sz="4" w:space="0"/>
            </w:tcBorders>
            <w:shd w:val="clear" w:color="auto" w:fill="auto"/>
            <w:vAlign w:val="center"/>
          </w:tcPr>
          <w:p w14:paraId="5A124A65">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预算数</w:t>
            </w:r>
          </w:p>
        </w:tc>
      </w:tr>
      <w:tr w14:paraId="1D890446">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2D40F60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一、一般公共预算拨款收入</w:t>
            </w:r>
          </w:p>
        </w:tc>
        <w:tc>
          <w:tcPr>
            <w:tcW w:w="1276" w:type="dxa"/>
            <w:tcBorders>
              <w:top w:val="nil"/>
              <w:left w:val="nil"/>
              <w:bottom w:val="single" w:color="auto" w:sz="4" w:space="0"/>
              <w:right w:val="single" w:color="auto" w:sz="4" w:space="0"/>
            </w:tcBorders>
            <w:shd w:val="clear" w:color="auto" w:fill="auto"/>
            <w:vAlign w:val="center"/>
          </w:tcPr>
          <w:p w14:paraId="21ED0A4C">
            <w:pPr>
              <w:widowControl/>
              <w:spacing w:line="240" w:lineRule="auto"/>
              <w:jc w:val="right"/>
              <w:rPr>
                <w:rFonts w:ascii="宋体" w:hAnsi="宋体" w:eastAsia="宋体" w:cs="宋体"/>
                <w:kern w:val="0"/>
                <w:sz w:val="18"/>
                <w:szCs w:val="18"/>
              </w:rPr>
            </w:pPr>
            <w:r>
              <w:rPr>
                <w:rFonts w:hint="eastAsia" w:ascii="宋体" w:hAnsi="宋体" w:eastAsia="宋体" w:cs="宋体"/>
                <w:i w:val="0"/>
                <w:iCs w:val="0"/>
                <w:color w:val="000000"/>
                <w:kern w:val="0"/>
                <w:sz w:val="22"/>
                <w:szCs w:val="22"/>
                <w:u w:val="none"/>
                <w:lang w:val="en-US" w:eastAsia="zh-CN" w:bidi="ar"/>
              </w:rPr>
              <w:t>2742.78</w:t>
            </w: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vAlign w:val="center"/>
          </w:tcPr>
          <w:p w14:paraId="3C6C0FF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一、一般公共服务支出</w:t>
            </w:r>
          </w:p>
        </w:tc>
        <w:tc>
          <w:tcPr>
            <w:tcW w:w="1276" w:type="dxa"/>
            <w:tcBorders>
              <w:top w:val="nil"/>
              <w:left w:val="nil"/>
              <w:bottom w:val="single" w:color="auto" w:sz="4" w:space="0"/>
              <w:right w:val="single" w:color="auto" w:sz="4" w:space="0"/>
            </w:tcBorders>
            <w:shd w:val="clear" w:color="auto" w:fill="auto"/>
            <w:vAlign w:val="center"/>
          </w:tcPr>
          <w:p w14:paraId="5FD17D4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2432.26　</w:t>
            </w:r>
          </w:p>
        </w:tc>
      </w:tr>
      <w:tr w14:paraId="14DA3DF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1F6F97A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二、政府性基金预算拨款收入</w:t>
            </w:r>
          </w:p>
        </w:tc>
        <w:tc>
          <w:tcPr>
            <w:tcW w:w="1276" w:type="dxa"/>
            <w:tcBorders>
              <w:top w:val="nil"/>
              <w:left w:val="nil"/>
              <w:bottom w:val="single" w:color="auto" w:sz="4" w:space="0"/>
              <w:right w:val="single" w:color="auto" w:sz="4" w:space="0"/>
            </w:tcBorders>
            <w:shd w:val="clear" w:color="auto" w:fill="auto"/>
            <w:vAlign w:val="center"/>
          </w:tcPr>
          <w:p w14:paraId="1074D54D">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vAlign w:val="center"/>
          </w:tcPr>
          <w:p w14:paraId="0D88428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二、外交支出</w:t>
            </w:r>
          </w:p>
        </w:tc>
        <w:tc>
          <w:tcPr>
            <w:tcW w:w="1276" w:type="dxa"/>
            <w:tcBorders>
              <w:top w:val="nil"/>
              <w:left w:val="nil"/>
              <w:bottom w:val="single" w:color="auto" w:sz="4" w:space="0"/>
              <w:right w:val="single" w:color="auto" w:sz="4" w:space="0"/>
            </w:tcBorders>
            <w:shd w:val="clear" w:color="auto" w:fill="auto"/>
            <w:vAlign w:val="center"/>
          </w:tcPr>
          <w:p w14:paraId="2B915441">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009E20F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28F3CCA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三、国有资本经营预算拨款收入</w:t>
            </w:r>
          </w:p>
        </w:tc>
        <w:tc>
          <w:tcPr>
            <w:tcW w:w="1276" w:type="dxa"/>
            <w:tcBorders>
              <w:top w:val="nil"/>
              <w:left w:val="nil"/>
              <w:bottom w:val="single" w:color="auto" w:sz="4" w:space="0"/>
              <w:right w:val="single" w:color="auto" w:sz="4" w:space="0"/>
            </w:tcBorders>
            <w:shd w:val="clear" w:color="auto" w:fill="auto"/>
            <w:vAlign w:val="center"/>
          </w:tcPr>
          <w:p w14:paraId="20FF9939">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vAlign w:val="center"/>
          </w:tcPr>
          <w:p w14:paraId="53F200C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三、国防支出</w:t>
            </w:r>
          </w:p>
        </w:tc>
        <w:tc>
          <w:tcPr>
            <w:tcW w:w="1276" w:type="dxa"/>
            <w:tcBorders>
              <w:top w:val="nil"/>
              <w:left w:val="nil"/>
              <w:bottom w:val="single" w:color="auto" w:sz="4" w:space="0"/>
              <w:right w:val="single" w:color="auto" w:sz="4" w:space="0"/>
            </w:tcBorders>
            <w:shd w:val="clear" w:color="auto" w:fill="auto"/>
            <w:vAlign w:val="center"/>
          </w:tcPr>
          <w:p w14:paraId="48D1A471">
            <w:pPr>
              <w:widowControl/>
              <w:spacing w:line="240" w:lineRule="auto"/>
              <w:jc w:val="right"/>
              <w:rPr>
                <w:rFonts w:ascii="宋体" w:hAnsi="宋体" w:eastAsia="宋体" w:cs="宋体"/>
                <w:kern w:val="0"/>
                <w:sz w:val="18"/>
                <w:szCs w:val="18"/>
              </w:rPr>
            </w:pPr>
          </w:p>
        </w:tc>
      </w:tr>
      <w:tr w14:paraId="553C491B">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7CA6F5A3">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AC60C8C">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vAlign w:val="center"/>
          </w:tcPr>
          <w:p w14:paraId="26DC207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四、公共安全支出</w:t>
            </w:r>
          </w:p>
        </w:tc>
        <w:tc>
          <w:tcPr>
            <w:tcW w:w="1276" w:type="dxa"/>
            <w:tcBorders>
              <w:top w:val="nil"/>
              <w:left w:val="nil"/>
              <w:bottom w:val="single" w:color="auto" w:sz="4" w:space="0"/>
              <w:right w:val="single" w:color="auto" w:sz="4" w:space="0"/>
            </w:tcBorders>
            <w:shd w:val="clear" w:color="auto" w:fill="auto"/>
            <w:vAlign w:val="center"/>
          </w:tcPr>
          <w:p w14:paraId="2581B85F">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063325A4">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3DCE4DC9">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3C8F199">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vAlign w:val="center"/>
          </w:tcPr>
          <w:p w14:paraId="7250070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五、教育支出</w:t>
            </w:r>
          </w:p>
        </w:tc>
        <w:tc>
          <w:tcPr>
            <w:tcW w:w="1276" w:type="dxa"/>
            <w:tcBorders>
              <w:top w:val="nil"/>
              <w:left w:val="nil"/>
              <w:bottom w:val="single" w:color="auto" w:sz="4" w:space="0"/>
              <w:right w:val="single" w:color="auto" w:sz="4" w:space="0"/>
            </w:tcBorders>
            <w:shd w:val="clear" w:color="auto" w:fill="auto"/>
            <w:vAlign w:val="center"/>
          </w:tcPr>
          <w:p w14:paraId="637C6546">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9C4411E">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6EA16889">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3585D11">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vAlign w:val="center"/>
          </w:tcPr>
          <w:p w14:paraId="515A457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六、科学技术支出</w:t>
            </w:r>
          </w:p>
        </w:tc>
        <w:tc>
          <w:tcPr>
            <w:tcW w:w="1276" w:type="dxa"/>
            <w:tcBorders>
              <w:top w:val="nil"/>
              <w:left w:val="nil"/>
              <w:bottom w:val="single" w:color="auto" w:sz="4" w:space="0"/>
              <w:right w:val="single" w:color="auto" w:sz="4" w:space="0"/>
            </w:tcBorders>
            <w:shd w:val="clear" w:color="auto" w:fill="auto"/>
            <w:vAlign w:val="center"/>
          </w:tcPr>
          <w:p w14:paraId="330B9596">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16959A5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49326E74">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0F23BB3">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vAlign w:val="center"/>
          </w:tcPr>
          <w:p w14:paraId="3FAFA46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七、文化旅游体育与传媒支出</w:t>
            </w:r>
          </w:p>
        </w:tc>
        <w:tc>
          <w:tcPr>
            <w:tcW w:w="1276" w:type="dxa"/>
            <w:tcBorders>
              <w:top w:val="nil"/>
              <w:left w:val="nil"/>
              <w:bottom w:val="single" w:color="auto" w:sz="4" w:space="0"/>
              <w:right w:val="single" w:color="auto" w:sz="4" w:space="0"/>
            </w:tcBorders>
            <w:shd w:val="clear" w:color="auto" w:fill="auto"/>
            <w:vAlign w:val="center"/>
          </w:tcPr>
          <w:p w14:paraId="33B53F9B">
            <w:pPr>
              <w:widowControl/>
              <w:spacing w:line="240" w:lineRule="auto"/>
              <w:jc w:val="right"/>
              <w:rPr>
                <w:rFonts w:ascii="宋体" w:hAnsi="宋体" w:eastAsia="宋体" w:cs="宋体"/>
                <w:kern w:val="0"/>
                <w:sz w:val="18"/>
                <w:szCs w:val="18"/>
              </w:rPr>
            </w:pPr>
          </w:p>
        </w:tc>
      </w:tr>
      <w:tr w14:paraId="66A81B5C">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324F815F">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0A20D4D">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vAlign w:val="center"/>
          </w:tcPr>
          <w:p w14:paraId="393E304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八、社会保障和就业支出</w:t>
            </w:r>
          </w:p>
        </w:tc>
        <w:tc>
          <w:tcPr>
            <w:tcW w:w="1276" w:type="dxa"/>
            <w:tcBorders>
              <w:top w:val="nil"/>
              <w:left w:val="nil"/>
              <w:bottom w:val="single" w:color="auto" w:sz="4" w:space="0"/>
              <w:right w:val="single" w:color="auto" w:sz="4" w:space="0"/>
            </w:tcBorders>
            <w:shd w:val="clear" w:color="auto" w:fill="auto"/>
            <w:vAlign w:val="center"/>
          </w:tcPr>
          <w:p w14:paraId="401E6891">
            <w:pPr>
              <w:widowControl/>
              <w:spacing w:line="240" w:lineRule="auto"/>
              <w:jc w:val="right"/>
              <w:rPr>
                <w:rFonts w:ascii="宋体" w:hAnsi="宋体" w:eastAsia="宋体" w:cs="宋体"/>
                <w:kern w:val="0"/>
                <w:sz w:val="18"/>
                <w:szCs w:val="18"/>
              </w:rPr>
            </w:pPr>
          </w:p>
        </w:tc>
      </w:tr>
      <w:tr w14:paraId="5B40BCF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1593E6E5">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61B9473">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vAlign w:val="center"/>
          </w:tcPr>
          <w:p w14:paraId="707ECE1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九、卫生健康支出</w:t>
            </w:r>
          </w:p>
        </w:tc>
        <w:tc>
          <w:tcPr>
            <w:tcW w:w="1276" w:type="dxa"/>
            <w:tcBorders>
              <w:top w:val="nil"/>
              <w:left w:val="nil"/>
              <w:bottom w:val="single" w:color="auto" w:sz="4" w:space="0"/>
              <w:right w:val="single" w:color="auto" w:sz="4" w:space="0"/>
            </w:tcBorders>
            <w:shd w:val="clear" w:color="auto" w:fill="auto"/>
            <w:vAlign w:val="center"/>
          </w:tcPr>
          <w:p w14:paraId="25F26318">
            <w:pPr>
              <w:widowControl/>
              <w:spacing w:line="240" w:lineRule="auto"/>
              <w:jc w:val="right"/>
              <w:rPr>
                <w:rFonts w:ascii="宋体" w:hAnsi="宋体" w:eastAsia="宋体" w:cs="宋体"/>
                <w:kern w:val="0"/>
                <w:sz w:val="18"/>
                <w:szCs w:val="18"/>
              </w:rPr>
            </w:pPr>
          </w:p>
        </w:tc>
      </w:tr>
      <w:tr w14:paraId="564B2F6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27CEA487">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882D9A0">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vAlign w:val="center"/>
          </w:tcPr>
          <w:p w14:paraId="2522B1A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十、节能环保支出</w:t>
            </w:r>
          </w:p>
        </w:tc>
        <w:tc>
          <w:tcPr>
            <w:tcW w:w="1276" w:type="dxa"/>
            <w:tcBorders>
              <w:top w:val="nil"/>
              <w:left w:val="nil"/>
              <w:bottom w:val="single" w:color="auto" w:sz="4" w:space="0"/>
              <w:right w:val="single" w:color="auto" w:sz="4" w:space="0"/>
            </w:tcBorders>
            <w:shd w:val="clear" w:color="auto" w:fill="auto"/>
            <w:vAlign w:val="center"/>
          </w:tcPr>
          <w:p w14:paraId="0ED3501C">
            <w:pPr>
              <w:widowControl/>
              <w:spacing w:line="240" w:lineRule="auto"/>
              <w:jc w:val="right"/>
              <w:rPr>
                <w:rFonts w:ascii="宋体" w:hAnsi="宋体" w:eastAsia="宋体" w:cs="宋体"/>
                <w:kern w:val="0"/>
                <w:sz w:val="18"/>
                <w:szCs w:val="18"/>
              </w:rPr>
            </w:pPr>
          </w:p>
        </w:tc>
      </w:tr>
      <w:tr w14:paraId="18A2008B">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33CE8B0F">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6C855BA">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vAlign w:val="center"/>
          </w:tcPr>
          <w:p w14:paraId="7A5A365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十一、城乡社区支出</w:t>
            </w:r>
          </w:p>
        </w:tc>
        <w:tc>
          <w:tcPr>
            <w:tcW w:w="1276" w:type="dxa"/>
            <w:tcBorders>
              <w:top w:val="nil"/>
              <w:left w:val="nil"/>
              <w:bottom w:val="single" w:color="auto" w:sz="4" w:space="0"/>
              <w:right w:val="single" w:color="auto" w:sz="4" w:space="0"/>
            </w:tcBorders>
            <w:shd w:val="clear" w:color="auto" w:fill="auto"/>
            <w:vAlign w:val="center"/>
          </w:tcPr>
          <w:p w14:paraId="7D533870">
            <w:pPr>
              <w:widowControl/>
              <w:spacing w:line="240" w:lineRule="auto"/>
              <w:jc w:val="right"/>
              <w:rPr>
                <w:rFonts w:ascii="宋体" w:hAnsi="宋体" w:eastAsia="宋体" w:cs="宋体"/>
                <w:kern w:val="0"/>
                <w:sz w:val="18"/>
                <w:szCs w:val="18"/>
              </w:rPr>
            </w:pPr>
          </w:p>
        </w:tc>
      </w:tr>
      <w:tr w14:paraId="620D759C">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73C80D22">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0F1E9E4">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vAlign w:val="center"/>
          </w:tcPr>
          <w:p w14:paraId="2B553D9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十二、农林水支出</w:t>
            </w:r>
          </w:p>
        </w:tc>
        <w:tc>
          <w:tcPr>
            <w:tcW w:w="1276" w:type="dxa"/>
            <w:tcBorders>
              <w:top w:val="nil"/>
              <w:left w:val="nil"/>
              <w:bottom w:val="single" w:color="auto" w:sz="4" w:space="0"/>
              <w:right w:val="single" w:color="auto" w:sz="4" w:space="0"/>
            </w:tcBorders>
            <w:shd w:val="clear" w:color="auto" w:fill="auto"/>
            <w:vAlign w:val="center"/>
          </w:tcPr>
          <w:p w14:paraId="25B9F902">
            <w:pPr>
              <w:widowControl/>
              <w:spacing w:line="240" w:lineRule="auto"/>
              <w:jc w:val="right"/>
              <w:rPr>
                <w:rFonts w:ascii="宋体" w:hAnsi="宋体" w:eastAsia="宋体" w:cs="宋体"/>
                <w:kern w:val="0"/>
                <w:sz w:val="18"/>
                <w:szCs w:val="18"/>
              </w:rPr>
            </w:pPr>
          </w:p>
        </w:tc>
      </w:tr>
      <w:tr w14:paraId="24EEA3F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563FF7EA">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E2A56AD">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vAlign w:val="center"/>
          </w:tcPr>
          <w:p w14:paraId="0509F01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十三、交通运输支出</w:t>
            </w:r>
          </w:p>
        </w:tc>
        <w:tc>
          <w:tcPr>
            <w:tcW w:w="1276" w:type="dxa"/>
            <w:tcBorders>
              <w:top w:val="nil"/>
              <w:left w:val="nil"/>
              <w:bottom w:val="single" w:color="auto" w:sz="4" w:space="0"/>
              <w:right w:val="single" w:color="auto" w:sz="4" w:space="0"/>
            </w:tcBorders>
            <w:shd w:val="clear" w:color="auto" w:fill="auto"/>
            <w:vAlign w:val="center"/>
          </w:tcPr>
          <w:p w14:paraId="05642504">
            <w:pPr>
              <w:widowControl/>
              <w:spacing w:line="240" w:lineRule="auto"/>
              <w:jc w:val="right"/>
              <w:rPr>
                <w:rFonts w:ascii="宋体" w:hAnsi="宋体" w:eastAsia="宋体" w:cs="宋体"/>
                <w:kern w:val="0"/>
                <w:sz w:val="18"/>
                <w:szCs w:val="18"/>
              </w:rPr>
            </w:pPr>
          </w:p>
        </w:tc>
      </w:tr>
      <w:tr w14:paraId="1794149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7551F833">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3AE4BDD">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vAlign w:val="center"/>
          </w:tcPr>
          <w:p w14:paraId="2B03BAA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十四、资源勘探工业信息等支出</w:t>
            </w:r>
          </w:p>
        </w:tc>
        <w:tc>
          <w:tcPr>
            <w:tcW w:w="1276" w:type="dxa"/>
            <w:tcBorders>
              <w:top w:val="nil"/>
              <w:left w:val="nil"/>
              <w:bottom w:val="single" w:color="auto" w:sz="4" w:space="0"/>
              <w:right w:val="single" w:color="auto" w:sz="4" w:space="0"/>
            </w:tcBorders>
            <w:shd w:val="clear" w:color="auto" w:fill="auto"/>
            <w:vAlign w:val="center"/>
          </w:tcPr>
          <w:p w14:paraId="5FE70BF4">
            <w:pPr>
              <w:widowControl/>
              <w:spacing w:line="240" w:lineRule="auto"/>
              <w:jc w:val="right"/>
              <w:rPr>
                <w:rFonts w:ascii="宋体" w:hAnsi="宋体" w:eastAsia="宋体" w:cs="宋体"/>
                <w:kern w:val="0"/>
                <w:sz w:val="18"/>
                <w:szCs w:val="18"/>
              </w:rPr>
            </w:pPr>
          </w:p>
        </w:tc>
      </w:tr>
      <w:tr w14:paraId="5C4F4FB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4CE7CE03">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6BD6FD9">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vAlign w:val="center"/>
          </w:tcPr>
          <w:p w14:paraId="5A799B3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十五、商业服务业等支出</w:t>
            </w:r>
          </w:p>
        </w:tc>
        <w:tc>
          <w:tcPr>
            <w:tcW w:w="1276" w:type="dxa"/>
            <w:tcBorders>
              <w:top w:val="nil"/>
              <w:left w:val="nil"/>
              <w:bottom w:val="single" w:color="auto" w:sz="4" w:space="0"/>
              <w:right w:val="single" w:color="auto" w:sz="4" w:space="0"/>
            </w:tcBorders>
            <w:shd w:val="clear" w:color="auto" w:fill="auto"/>
            <w:vAlign w:val="center"/>
          </w:tcPr>
          <w:p w14:paraId="5B76E863">
            <w:pPr>
              <w:widowControl/>
              <w:spacing w:line="240" w:lineRule="auto"/>
              <w:jc w:val="right"/>
              <w:rPr>
                <w:rFonts w:ascii="宋体" w:hAnsi="宋体" w:eastAsia="宋体" w:cs="宋体"/>
                <w:kern w:val="0"/>
                <w:sz w:val="18"/>
                <w:szCs w:val="18"/>
              </w:rPr>
            </w:pPr>
          </w:p>
        </w:tc>
      </w:tr>
      <w:tr w14:paraId="0EAB122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1E1C0486">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D7F51CD">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vAlign w:val="center"/>
          </w:tcPr>
          <w:p w14:paraId="26DA875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十六、金融支出</w:t>
            </w:r>
          </w:p>
        </w:tc>
        <w:tc>
          <w:tcPr>
            <w:tcW w:w="1276" w:type="dxa"/>
            <w:tcBorders>
              <w:top w:val="nil"/>
              <w:left w:val="nil"/>
              <w:bottom w:val="single" w:color="auto" w:sz="4" w:space="0"/>
              <w:right w:val="single" w:color="auto" w:sz="4" w:space="0"/>
            </w:tcBorders>
            <w:shd w:val="clear" w:color="auto" w:fill="auto"/>
            <w:vAlign w:val="center"/>
          </w:tcPr>
          <w:p w14:paraId="79DC6143">
            <w:pPr>
              <w:widowControl/>
              <w:spacing w:line="240" w:lineRule="auto"/>
              <w:jc w:val="right"/>
              <w:rPr>
                <w:rFonts w:ascii="宋体" w:hAnsi="宋体" w:eastAsia="宋体" w:cs="宋体"/>
                <w:kern w:val="0"/>
                <w:sz w:val="18"/>
                <w:szCs w:val="18"/>
              </w:rPr>
            </w:pPr>
          </w:p>
        </w:tc>
      </w:tr>
      <w:tr w14:paraId="5B45565B">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6BEF360E">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6D3D2B8">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vAlign w:val="center"/>
          </w:tcPr>
          <w:p w14:paraId="11A13DF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十七、援助其他地区支出</w:t>
            </w:r>
          </w:p>
        </w:tc>
        <w:tc>
          <w:tcPr>
            <w:tcW w:w="1276" w:type="dxa"/>
            <w:tcBorders>
              <w:top w:val="nil"/>
              <w:left w:val="nil"/>
              <w:bottom w:val="single" w:color="auto" w:sz="4" w:space="0"/>
              <w:right w:val="single" w:color="auto" w:sz="4" w:space="0"/>
            </w:tcBorders>
            <w:shd w:val="clear" w:color="auto" w:fill="auto"/>
            <w:vAlign w:val="center"/>
          </w:tcPr>
          <w:p w14:paraId="2C363CF4">
            <w:pPr>
              <w:widowControl/>
              <w:spacing w:line="240" w:lineRule="auto"/>
              <w:jc w:val="right"/>
              <w:rPr>
                <w:rFonts w:ascii="宋体" w:hAnsi="宋体" w:eastAsia="宋体" w:cs="宋体"/>
                <w:kern w:val="0"/>
                <w:sz w:val="18"/>
                <w:szCs w:val="18"/>
              </w:rPr>
            </w:pPr>
          </w:p>
        </w:tc>
      </w:tr>
      <w:tr w14:paraId="1E7DF90E">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7B99C655">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125AFE7">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vAlign w:val="center"/>
          </w:tcPr>
          <w:p w14:paraId="1303DB4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十八、自然资源海洋气象等支出</w:t>
            </w:r>
          </w:p>
        </w:tc>
        <w:tc>
          <w:tcPr>
            <w:tcW w:w="1276" w:type="dxa"/>
            <w:tcBorders>
              <w:top w:val="nil"/>
              <w:left w:val="nil"/>
              <w:bottom w:val="single" w:color="auto" w:sz="4" w:space="0"/>
              <w:right w:val="single" w:color="auto" w:sz="4" w:space="0"/>
            </w:tcBorders>
            <w:shd w:val="clear" w:color="auto" w:fill="auto"/>
            <w:vAlign w:val="center"/>
          </w:tcPr>
          <w:p w14:paraId="0B7A9C97">
            <w:pPr>
              <w:widowControl/>
              <w:spacing w:line="240" w:lineRule="auto"/>
              <w:jc w:val="right"/>
              <w:rPr>
                <w:rFonts w:ascii="宋体" w:hAnsi="宋体" w:eastAsia="宋体" w:cs="宋体"/>
                <w:kern w:val="0"/>
                <w:sz w:val="18"/>
                <w:szCs w:val="18"/>
              </w:rPr>
            </w:pPr>
          </w:p>
        </w:tc>
      </w:tr>
      <w:tr w14:paraId="421B7288">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3EA79D3F">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B3ABA33">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vAlign w:val="center"/>
          </w:tcPr>
          <w:p w14:paraId="164254E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十九、住房保障支出</w:t>
            </w:r>
          </w:p>
        </w:tc>
        <w:tc>
          <w:tcPr>
            <w:tcW w:w="1276" w:type="dxa"/>
            <w:tcBorders>
              <w:top w:val="nil"/>
              <w:left w:val="nil"/>
              <w:bottom w:val="single" w:color="auto" w:sz="4" w:space="0"/>
              <w:right w:val="single" w:color="auto" w:sz="4" w:space="0"/>
            </w:tcBorders>
            <w:shd w:val="clear" w:color="auto" w:fill="auto"/>
            <w:vAlign w:val="center"/>
          </w:tcPr>
          <w:p w14:paraId="7FFA7811">
            <w:pPr>
              <w:widowControl/>
              <w:spacing w:line="240" w:lineRule="auto"/>
              <w:jc w:val="right"/>
              <w:rPr>
                <w:rFonts w:ascii="宋体" w:hAnsi="宋体" w:eastAsia="宋体" w:cs="宋体"/>
                <w:kern w:val="0"/>
                <w:sz w:val="18"/>
                <w:szCs w:val="18"/>
              </w:rPr>
            </w:pPr>
          </w:p>
        </w:tc>
      </w:tr>
      <w:tr w14:paraId="62F2152E">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1F733772">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D3342BE">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vAlign w:val="center"/>
          </w:tcPr>
          <w:p w14:paraId="20A6DE6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二十、粮油物资储备支出</w:t>
            </w:r>
          </w:p>
        </w:tc>
        <w:tc>
          <w:tcPr>
            <w:tcW w:w="1276" w:type="dxa"/>
            <w:tcBorders>
              <w:top w:val="nil"/>
              <w:left w:val="nil"/>
              <w:bottom w:val="single" w:color="auto" w:sz="4" w:space="0"/>
              <w:right w:val="single" w:color="auto" w:sz="4" w:space="0"/>
            </w:tcBorders>
            <w:shd w:val="clear" w:color="auto" w:fill="auto"/>
            <w:vAlign w:val="center"/>
          </w:tcPr>
          <w:p w14:paraId="27D7E0ED">
            <w:pPr>
              <w:widowControl/>
              <w:spacing w:line="240" w:lineRule="auto"/>
              <w:jc w:val="right"/>
              <w:rPr>
                <w:rFonts w:ascii="宋体" w:hAnsi="宋体" w:eastAsia="宋体" w:cs="宋体"/>
                <w:kern w:val="0"/>
                <w:sz w:val="18"/>
                <w:szCs w:val="18"/>
              </w:rPr>
            </w:pPr>
          </w:p>
        </w:tc>
      </w:tr>
      <w:tr w14:paraId="1D2D0AEC">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0E0723BC">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36ABA2F">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vAlign w:val="center"/>
          </w:tcPr>
          <w:p w14:paraId="6CACC8D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二十一、国有资本经营预算支出</w:t>
            </w:r>
          </w:p>
        </w:tc>
        <w:tc>
          <w:tcPr>
            <w:tcW w:w="1276" w:type="dxa"/>
            <w:tcBorders>
              <w:top w:val="nil"/>
              <w:left w:val="nil"/>
              <w:bottom w:val="single" w:color="auto" w:sz="4" w:space="0"/>
              <w:right w:val="single" w:color="auto" w:sz="4" w:space="0"/>
            </w:tcBorders>
            <w:shd w:val="clear" w:color="auto" w:fill="auto"/>
            <w:vAlign w:val="center"/>
          </w:tcPr>
          <w:p w14:paraId="1CDE37F1">
            <w:pPr>
              <w:widowControl/>
              <w:spacing w:line="240" w:lineRule="auto"/>
              <w:jc w:val="right"/>
              <w:rPr>
                <w:rFonts w:ascii="宋体" w:hAnsi="宋体" w:eastAsia="宋体" w:cs="宋体"/>
                <w:kern w:val="0"/>
                <w:sz w:val="18"/>
                <w:szCs w:val="18"/>
              </w:rPr>
            </w:pPr>
          </w:p>
        </w:tc>
      </w:tr>
      <w:tr w14:paraId="2C1BFA5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57BCD98E">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0540B56">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vAlign w:val="center"/>
          </w:tcPr>
          <w:p w14:paraId="1EB9D2A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二十二、灾害防治及应急管理支出</w:t>
            </w:r>
          </w:p>
        </w:tc>
        <w:tc>
          <w:tcPr>
            <w:tcW w:w="1276" w:type="dxa"/>
            <w:tcBorders>
              <w:top w:val="nil"/>
              <w:left w:val="nil"/>
              <w:bottom w:val="single" w:color="auto" w:sz="4" w:space="0"/>
              <w:right w:val="single" w:color="auto" w:sz="4" w:space="0"/>
            </w:tcBorders>
            <w:shd w:val="clear" w:color="auto" w:fill="auto"/>
            <w:vAlign w:val="center"/>
          </w:tcPr>
          <w:p w14:paraId="0511E133">
            <w:pPr>
              <w:widowControl/>
              <w:spacing w:line="240" w:lineRule="auto"/>
              <w:jc w:val="right"/>
              <w:rPr>
                <w:rFonts w:ascii="宋体" w:hAnsi="宋体" w:eastAsia="宋体" w:cs="宋体"/>
                <w:kern w:val="0"/>
                <w:sz w:val="18"/>
                <w:szCs w:val="18"/>
              </w:rPr>
            </w:pPr>
          </w:p>
        </w:tc>
      </w:tr>
      <w:tr w14:paraId="57C9F3EA">
        <w:tblPrEx>
          <w:tblCellMar>
            <w:top w:w="0" w:type="dxa"/>
            <w:left w:w="108" w:type="dxa"/>
            <w:bottom w:w="0" w:type="dxa"/>
            <w:right w:w="108" w:type="dxa"/>
          </w:tblCellMar>
        </w:tblPrEx>
        <w:trPr>
          <w:trHeight w:val="458"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541781F3">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6D035E2">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vAlign w:val="center"/>
          </w:tcPr>
          <w:p w14:paraId="43AD6EB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二十三、其他支出</w:t>
            </w:r>
          </w:p>
        </w:tc>
        <w:tc>
          <w:tcPr>
            <w:tcW w:w="1276" w:type="dxa"/>
            <w:tcBorders>
              <w:top w:val="nil"/>
              <w:left w:val="nil"/>
              <w:bottom w:val="single" w:color="auto" w:sz="4" w:space="0"/>
              <w:right w:val="single" w:color="auto" w:sz="4" w:space="0"/>
            </w:tcBorders>
            <w:shd w:val="clear" w:color="auto" w:fill="auto"/>
            <w:vAlign w:val="center"/>
          </w:tcPr>
          <w:p w14:paraId="6DFF5649">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310.52</w:t>
            </w:r>
          </w:p>
        </w:tc>
      </w:tr>
      <w:tr w14:paraId="740F60EF">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2FE2F4B9">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D35056C">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vAlign w:val="center"/>
          </w:tcPr>
          <w:p w14:paraId="25AD7EC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二十四、债务还本支出</w:t>
            </w:r>
          </w:p>
        </w:tc>
        <w:tc>
          <w:tcPr>
            <w:tcW w:w="1276" w:type="dxa"/>
            <w:tcBorders>
              <w:top w:val="nil"/>
              <w:left w:val="nil"/>
              <w:bottom w:val="single" w:color="auto" w:sz="4" w:space="0"/>
              <w:right w:val="single" w:color="auto" w:sz="4" w:space="0"/>
            </w:tcBorders>
            <w:shd w:val="clear" w:color="auto" w:fill="auto"/>
            <w:vAlign w:val="center"/>
          </w:tcPr>
          <w:p w14:paraId="0657AB73">
            <w:pPr>
              <w:widowControl/>
              <w:spacing w:line="240" w:lineRule="auto"/>
              <w:jc w:val="right"/>
              <w:rPr>
                <w:rFonts w:ascii="宋体" w:hAnsi="宋体" w:eastAsia="宋体" w:cs="宋体"/>
                <w:kern w:val="0"/>
                <w:sz w:val="18"/>
                <w:szCs w:val="18"/>
              </w:rPr>
            </w:pPr>
          </w:p>
        </w:tc>
      </w:tr>
      <w:tr w14:paraId="724D85F9">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29AB1FF7">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AEDA2F8">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vAlign w:val="center"/>
          </w:tcPr>
          <w:p w14:paraId="0146DF0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二十五、债务付息支出</w:t>
            </w:r>
          </w:p>
        </w:tc>
        <w:tc>
          <w:tcPr>
            <w:tcW w:w="1276" w:type="dxa"/>
            <w:tcBorders>
              <w:top w:val="nil"/>
              <w:left w:val="nil"/>
              <w:bottom w:val="single" w:color="auto" w:sz="4" w:space="0"/>
              <w:right w:val="single" w:color="auto" w:sz="4" w:space="0"/>
            </w:tcBorders>
            <w:shd w:val="clear" w:color="auto" w:fill="auto"/>
            <w:vAlign w:val="center"/>
          </w:tcPr>
          <w:p w14:paraId="62A9F8DB">
            <w:pPr>
              <w:widowControl/>
              <w:spacing w:line="240" w:lineRule="auto"/>
              <w:jc w:val="right"/>
              <w:rPr>
                <w:rFonts w:ascii="宋体" w:hAnsi="宋体" w:eastAsia="宋体" w:cs="宋体"/>
                <w:kern w:val="0"/>
                <w:sz w:val="18"/>
                <w:szCs w:val="18"/>
              </w:rPr>
            </w:pPr>
          </w:p>
        </w:tc>
      </w:tr>
      <w:tr w14:paraId="66F01CE8">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644C3DBC">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10595B7">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vAlign w:val="center"/>
          </w:tcPr>
          <w:p w14:paraId="6808BB4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二十六、债务发行费用支出</w:t>
            </w:r>
          </w:p>
        </w:tc>
        <w:tc>
          <w:tcPr>
            <w:tcW w:w="1276" w:type="dxa"/>
            <w:tcBorders>
              <w:top w:val="nil"/>
              <w:left w:val="nil"/>
              <w:bottom w:val="single" w:color="auto" w:sz="4" w:space="0"/>
              <w:right w:val="single" w:color="auto" w:sz="4" w:space="0"/>
            </w:tcBorders>
            <w:shd w:val="clear" w:color="auto" w:fill="auto"/>
            <w:vAlign w:val="center"/>
          </w:tcPr>
          <w:p w14:paraId="0B6DF67D">
            <w:pPr>
              <w:widowControl/>
              <w:spacing w:line="240" w:lineRule="auto"/>
              <w:jc w:val="right"/>
              <w:rPr>
                <w:rFonts w:ascii="宋体" w:hAnsi="宋体" w:eastAsia="宋体" w:cs="宋体"/>
                <w:kern w:val="0"/>
                <w:sz w:val="18"/>
                <w:szCs w:val="18"/>
              </w:rPr>
            </w:pPr>
          </w:p>
        </w:tc>
      </w:tr>
      <w:tr w14:paraId="2121875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19FAE25B">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收入合计</w:t>
            </w:r>
          </w:p>
        </w:tc>
        <w:tc>
          <w:tcPr>
            <w:tcW w:w="1276" w:type="dxa"/>
            <w:tcBorders>
              <w:top w:val="nil"/>
              <w:left w:val="nil"/>
              <w:bottom w:val="single" w:color="auto" w:sz="4" w:space="0"/>
              <w:right w:val="single" w:color="auto" w:sz="4" w:space="0"/>
            </w:tcBorders>
            <w:shd w:val="clear" w:color="auto" w:fill="auto"/>
            <w:vAlign w:val="center"/>
          </w:tcPr>
          <w:p w14:paraId="393196B2">
            <w:pPr>
              <w:widowControl/>
              <w:spacing w:line="240" w:lineRule="auto"/>
              <w:jc w:val="right"/>
              <w:rPr>
                <w:rFonts w:ascii="宋体" w:hAnsi="宋体" w:eastAsia="宋体" w:cs="宋体"/>
                <w:b/>
                <w:kern w:val="0"/>
                <w:sz w:val="22"/>
              </w:rPr>
            </w:pPr>
            <w:r>
              <w:rPr>
                <w:rFonts w:hint="eastAsia" w:ascii="宋体" w:hAnsi="宋体" w:eastAsia="宋体" w:cs="宋体"/>
                <w:b/>
                <w:kern w:val="0"/>
                <w:sz w:val="22"/>
              </w:rPr>
              <w:t>27</w:t>
            </w:r>
            <w:r>
              <w:rPr>
                <w:rFonts w:hint="eastAsia" w:ascii="宋体" w:hAnsi="宋体" w:eastAsia="宋体" w:cs="宋体"/>
                <w:b/>
                <w:kern w:val="0"/>
                <w:sz w:val="22"/>
                <w:lang w:val="en-US" w:eastAsia="zh-CN"/>
              </w:rPr>
              <w:t>4</w:t>
            </w:r>
            <w:r>
              <w:rPr>
                <w:rFonts w:hint="eastAsia" w:ascii="宋体" w:hAnsi="宋体" w:eastAsia="宋体" w:cs="宋体"/>
                <w:b/>
                <w:kern w:val="0"/>
                <w:sz w:val="22"/>
              </w:rPr>
              <w:t>2.</w:t>
            </w:r>
            <w:r>
              <w:rPr>
                <w:rFonts w:hint="eastAsia" w:ascii="宋体" w:hAnsi="宋体" w:eastAsia="宋体" w:cs="宋体"/>
                <w:b/>
                <w:kern w:val="0"/>
                <w:sz w:val="22"/>
                <w:lang w:val="en-US" w:eastAsia="zh-CN"/>
              </w:rPr>
              <w:t>78</w:t>
            </w:r>
            <w:r>
              <w:rPr>
                <w:rFonts w:hint="eastAsia" w:ascii="宋体" w:hAnsi="宋体" w:eastAsia="宋体" w:cs="宋体"/>
                <w:b/>
                <w:kern w:val="0"/>
                <w:sz w:val="22"/>
              </w:rPr>
              <w:t>　</w:t>
            </w:r>
          </w:p>
        </w:tc>
        <w:tc>
          <w:tcPr>
            <w:tcW w:w="3119" w:type="dxa"/>
            <w:tcBorders>
              <w:top w:val="nil"/>
              <w:left w:val="nil"/>
              <w:bottom w:val="single" w:color="auto" w:sz="4" w:space="0"/>
              <w:right w:val="single" w:color="auto" w:sz="4" w:space="0"/>
            </w:tcBorders>
            <w:shd w:val="clear" w:color="auto" w:fill="auto"/>
            <w:vAlign w:val="center"/>
          </w:tcPr>
          <w:p w14:paraId="57D9BD83">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支出合计</w:t>
            </w:r>
          </w:p>
        </w:tc>
        <w:tc>
          <w:tcPr>
            <w:tcW w:w="1276" w:type="dxa"/>
            <w:tcBorders>
              <w:top w:val="nil"/>
              <w:left w:val="nil"/>
              <w:bottom w:val="single" w:color="auto" w:sz="4" w:space="0"/>
              <w:right w:val="single" w:color="auto" w:sz="4" w:space="0"/>
            </w:tcBorders>
            <w:shd w:val="clear" w:color="auto" w:fill="auto"/>
            <w:vAlign w:val="center"/>
          </w:tcPr>
          <w:p w14:paraId="46B1B924">
            <w:pPr>
              <w:widowControl/>
              <w:spacing w:line="240" w:lineRule="auto"/>
              <w:jc w:val="right"/>
              <w:rPr>
                <w:rFonts w:ascii="宋体" w:hAnsi="宋体" w:eastAsia="宋体" w:cs="宋体"/>
                <w:b/>
                <w:kern w:val="0"/>
                <w:sz w:val="22"/>
              </w:rPr>
            </w:pPr>
            <w:r>
              <w:rPr>
                <w:rFonts w:hint="eastAsia" w:ascii="宋体" w:hAnsi="宋体" w:eastAsia="宋体" w:cs="宋体"/>
                <w:b/>
                <w:kern w:val="0"/>
                <w:sz w:val="22"/>
              </w:rPr>
              <w:t>27</w:t>
            </w:r>
            <w:r>
              <w:rPr>
                <w:rFonts w:hint="eastAsia" w:ascii="宋体" w:hAnsi="宋体" w:eastAsia="宋体" w:cs="宋体"/>
                <w:b/>
                <w:kern w:val="0"/>
                <w:sz w:val="22"/>
                <w:lang w:val="en-US" w:eastAsia="zh-CN"/>
              </w:rPr>
              <w:t>4</w:t>
            </w:r>
            <w:r>
              <w:rPr>
                <w:rFonts w:hint="eastAsia" w:ascii="宋体" w:hAnsi="宋体" w:eastAsia="宋体" w:cs="宋体"/>
                <w:b/>
                <w:kern w:val="0"/>
                <w:sz w:val="22"/>
              </w:rPr>
              <w:t>2.</w:t>
            </w:r>
            <w:r>
              <w:rPr>
                <w:rFonts w:hint="eastAsia" w:ascii="宋体" w:hAnsi="宋体" w:eastAsia="宋体" w:cs="宋体"/>
                <w:b/>
                <w:kern w:val="0"/>
                <w:sz w:val="22"/>
                <w:lang w:val="en-US" w:eastAsia="zh-CN"/>
              </w:rPr>
              <w:t>78</w:t>
            </w:r>
            <w:r>
              <w:rPr>
                <w:rFonts w:hint="eastAsia" w:ascii="宋体" w:hAnsi="宋体" w:eastAsia="宋体" w:cs="宋体"/>
                <w:b/>
                <w:kern w:val="0"/>
                <w:sz w:val="22"/>
              </w:rPr>
              <w:t>　</w:t>
            </w:r>
          </w:p>
        </w:tc>
      </w:tr>
    </w:tbl>
    <w:p w14:paraId="33E6CA72">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五、一般公共预算拨款支出预算表</w:t>
      </w:r>
    </w:p>
    <w:tbl>
      <w:tblPr>
        <w:tblStyle w:val="6"/>
        <w:tblW w:w="8237" w:type="dxa"/>
        <w:tblInd w:w="93" w:type="dxa"/>
        <w:tblLayout w:type="fixed"/>
        <w:tblCellMar>
          <w:top w:w="0" w:type="dxa"/>
          <w:left w:w="108" w:type="dxa"/>
          <w:bottom w:w="0" w:type="dxa"/>
          <w:right w:w="108" w:type="dxa"/>
        </w:tblCellMar>
      </w:tblPr>
      <w:tblGrid>
        <w:gridCol w:w="1149"/>
        <w:gridCol w:w="2552"/>
        <w:gridCol w:w="1559"/>
        <w:gridCol w:w="1559"/>
        <w:gridCol w:w="1418"/>
      </w:tblGrid>
      <w:tr w14:paraId="7EA46FD6">
        <w:tblPrEx>
          <w:tblCellMar>
            <w:top w:w="0" w:type="dxa"/>
            <w:left w:w="108" w:type="dxa"/>
            <w:bottom w:w="0" w:type="dxa"/>
            <w:right w:w="108" w:type="dxa"/>
          </w:tblCellMar>
        </w:tblPrEx>
        <w:trPr>
          <w:trHeight w:val="405" w:hRule="atLeast"/>
        </w:trPr>
        <w:tc>
          <w:tcPr>
            <w:tcW w:w="8237" w:type="dxa"/>
            <w:gridSpan w:val="5"/>
            <w:tcBorders>
              <w:top w:val="nil"/>
              <w:left w:val="nil"/>
              <w:bottom w:val="nil"/>
              <w:right w:val="nil"/>
            </w:tcBorders>
            <w:shd w:val="clear" w:color="auto" w:fill="auto"/>
            <w:vAlign w:val="center"/>
          </w:tcPr>
          <w:p w14:paraId="240F925B">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w:t>
            </w:r>
            <w:r>
              <w:rPr>
                <w:rFonts w:hint="eastAsia" w:ascii="方正小标宋简体" w:hAnsi="宋体" w:eastAsia="方正小标宋简体" w:cs="宋体"/>
                <w:kern w:val="0"/>
                <w:sz w:val="32"/>
                <w:szCs w:val="32"/>
                <w:lang w:val="en-US" w:eastAsia="zh-CN"/>
              </w:rPr>
              <w:t>5</w:t>
            </w:r>
            <w:r>
              <w:rPr>
                <w:rFonts w:hint="eastAsia" w:ascii="方正小标宋简体" w:hAnsi="宋体" w:eastAsia="方正小标宋简体" w:cs="宋体"/>
                <w:kern w:val="0"/>
                <w:sz w:val="32"/>
                <w:szCs w:val="32"/>
                <w:lang w:eastAsia="zh-CN"/>
              </w:rPr>
              <w:t>年度</w:t>
            </w:r>
            <w:r>
              <w:rPr>
                <w:rFonts w:hint="eastAsia" w:ascii="方正小标宋简体" w:hAnsi="宋体" w:eastAsia="方正小标宋简体" w:cs="宋体"/>
                <w:kern w:val="0"/>
                <w:sz w:val="32"/>
                <w:szCs w:val="32"/>
              </w:rPr>
              <w:t>一般公共预算拨款支出预算表</w:t>
            </w:r>
          </w:p>
        </w:tc>
      </w:tr>
      <w:tr w14:paraId="7244B248">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vAlign w:val="center"/>
          </w:tcPr>
          <w:p w14:paraId="1D682450">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vAlign w:val="center"/>
          </w:tcPr>
          <w:p w14:paraId="206149E3">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vAlign w:val="center"/>
          </w:tcPr>
          <w:p w14:paraId="15006817">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vAlign w:val="center"/>
          </w:tcPr>
          <w:p w14:paraId="32BC9ADC">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vAlign w:val="center"/>
          </w:tcPr>
          <w:p w14:paraId="571BB901">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43ED8461">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5E4AF0">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14803C">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A27038">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小计</w:t>
            </w:r>
          </w:p>
        </w:tc>
        <w:tc>
          <w:tcPr>
            <w:tcW w:w="2977" w:type="dxa"/>
            <w:gridSpan w:val="2"/>
            <w:tcBorders>
              <w:top w:val="single" w:color="auto" w:sz="4" w:space="0"/>
              <w:left w:val="nil"/>
              <w:bottom w:val="single" w:color="auto" w:sz="4" w:space="0"/>
              <w:right w:val="single" w:color="auto" w:sz="4" w:space="0"/>
            </w:tcBorders>
            <w:shd w:val="clear" w:color="auto" w:fill="auto"/>
            <w:vAlign w:val="center"/>
          </w:tcPr>
          <w:p w14:paraId="2D9CA30A">
            <w:pPr>
              <w:widowControl/>
              <w:spacing w:line="240" w:lineRule="auto"/>
              <w:jc w:val="left"/>
              <w:rPr>
                <w:rFonts w:ascii="黑体" w:hAnsi="黑体" w:eastAsia="黑体" w:cs="宋体"/>
                <w:bCs/>
                <w:kern w:val="0"/>
                <w:sz w:val="22"/>
              </w:rPr>
            </w:pPr>
            <w:r>
              <w:rPr>
                <w:rFonts w:hint="eastAsia" w:ascii="黑体" w:hAnsi="黑体" w:eastAsia="黑体" w:cs="宋体"/>
                <w:bCs/>
                <w:kern w:val="0"/>
                <w:sz w:val="22"/>
              </w:rPr>
              <w:t>其中：</w:t>
            </w:r>
          </w:p>
        </w:tc>
      </w:tr>
      <w:tr w14:paraId="2223F6E0">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49DB736F">
            <w:pPr>
              <w:widowControl/>
              <w:spacing w:line="240" w:lineRule="auto"/>
              <w:jc w:val="left"/>
              <w:rPr>
                <w:rFonts w:ascii="黑体" w:hAnsi="黑体" w:eastAsia="黑体" w:cs="宋体"/>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045AD143">
            <w:pPr>
              <w:widowControl/>
              <w:spacing w:line="240" w:lineRule="auto"/>
              <w:jc w:val="left"/>
              <w:rPr>
                <w:rFonts w:ascii="黑体" w:hAnsi="黑体" w:eastAsia="黑体" w:cs="宋体"/>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42B4A5B">
            <w:pPr>
              <w:widowControl/>
              <w:spacing w:line="240" w:lineRule="auto"/>
              <w:jc w:val="left"/>
              <w:rPr>
                <w:rFonts w:ascii="黑体" w:hAnsi="黑体" w:eastAsia="黑体" w:cs="宋体"/>
                <w:bCs/>
                <w:kern w:val="0"/>
                <w:sz w:val="22"/>
              </w:rPr>
            </w:pPr>
          </w:p>
        </w:tc>
        <w:tc>
          <w:tcPr>
            <w:tcW w:w="1559" w:type="dxa"/>
            <w:tcBorders>
              <w:top w:val="nil"/>
              <w:left w:val="nil"/>
              <w:bottom w:val="single" w:color="auto" w:sz="4" w:space="0"/>
              <w:right w:val="single" w:color="auto" w:sz="4" w:space="0"/>
            </w:tcBorders>
            <w:shd w:val="clear" w:color="auto" w:fill="auto"/>
            <w:vAlign w:val="center"/>
          </w:tcPr>
          <w:p w14:paraId="03C8A0B9">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基本支出</w:t>
            </w:r>
          </w:p>
        </w:tc>
        <w:tc>
          <w:tcPr>
            <w:tcW w:w="1418" w:type="dxa"/>
            <w:tcBorders>
              <w:top w:val="nil"/>
              <w:left w:val="nil"/>
              <w:bottom w:val="single" w:color="auto" w:sz="4" w:space="0"/>
              <w:right w:val="single" w:color="auto" w:sz="4" w:space="0"/>
            </w:tcBorders>
            <w:shd w:val="clear" w:color="auto" w:fill="auto"/>
            <w:vAlign w:val="center"/>
          </w:tcPr>
          <w:p w14:paraId="71A02F6C">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项目支出</w:t>
            </w:r>
          </w:p>
        </w:tc>
      </w:tr>
      <w:tr w14:paraId="6A7981C6">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vAlign w:val="center"/>
          </w:tcPr>
          <w:p w14:paraId="1759D700">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vAlign w:val="center"/>
          </w:tcPr>
          <w:p w14:paraId="42C378A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2742.78</w:t>
            </w:r>
          </w:p>
        </w:tc>
        <w:tc>
          <w:tcPr>
            <w:tcW w:w="1559" w:type="dxa"/>
            <w:tcBorders>
              <w:top w:val="nil"/>
              <w:left w:val="nil"/>
              <w:bottom w:val="single" w:color="auto" w:sz="4" w:space="0"/>
              <w:right w:val="single" w:color="auto" w:sz="4" w:space="0"/>
            </w:tcBorders>
            <w:shd w:val="clear" w:color="auto" w:fill="auto"/>
            <w:vAlign w:val="center"/>
          </w:tcPr>
          <w:p w14:paraId="1F4B848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2742.78</w:t>
            </w:r>
          </w:p>
        </w:tc>
        <w:tc>
          <w:tcPr>
            <w:tcW w:w="1418" w:type="dxa"/>
            <w:tcBorders>
              <w:top w:val="nil"/>
              <w:left w:val="nil"/>
              <w:bottom w:val="single" w:color="auto" w:sz="4" w:space="0"/>
              <w:right w:val="single" w:color="auto" w:sz="4" w:space="0"/>
            </w:tcBorders>
            <w:shd w:val="clear" w:color="auto" w:fill="auto"/>
            <w:vAlign w:val="bottom"/>
          </w:tcPr>
          <w:p w14:paraId="374C203D">
            <w:pPr>
              <w:widowControl/>
              <w:spacing w:line="240" w:lineRule="auto"/>
              <w:jc w:val="left"/>
              <w:rPr>
                <w:rFonts w:ascii="宋体" w:hAnsi="宋体" w:eastAsia="宋体" w:cs="宋体"/>
                <w:kern w:val="0"/>
                <w:sz w:val="22"/>
              </w:rPr>
            </w:pPr>
          </w:p>
        </w:tc>
      </w:tr>
      <w:tr w14:paraId="21832DC0">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14:paraId="4E111755">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201</w:t>
            </w:r>
          </w:p>
        </w:tc>
        <w:tc>
          <w:tcPr>
            <w:tcW w:w="2552" w:type="dxa"/>
            <w:tcBorders>
              <w:top w:val="nil"/>
              <w:left w:val="nil"/>
              <w:bottom w:val="single" w:color="auto" w:sz="4" w:space="0"/>
              <w:right w:val="single" w:color="auto" w:sz="4" w:space="0"/>
            </w:tcBorders>
            <w:shd w:val="clear" w:color="auto" w:fill="auto"/>
            <w:vAlign w:val="center"/>
          </w:tcPr>
          <w:p w14:paraId="406F1043">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一般公共服务支出</w:t>
            </w:r>
          </w:p>
        </w:tc>
        <w:tc>
          <w:tcPr>
            <w:tcW w:w="1559" w:type="dxa"/>
            <w:tcBorders>
              <w:top w:val="nil"/>
              <w:left w:val="nil"/>
              <w:bottom w:val="single" w:color="auto" w:sz="4" w:space="0"/>
              <w:right w:val="single" w:color="auto" w:sz="4" w:space="0"/>
            </w:tcBorders>
            <w:shd w:val="clear" w:color="auto" w:fill="auto"/>
            <w:vAlign w:val="center"/>
          </w:tcPr>
          <w:p w14:paraId="6E988B4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2432.26</w:t>
            </w:r>
          </w:p>
        </w:tc>
        <w:tc>
          <w:tcPr>
            <w:tcW w:w="1559" w:type="dxa"/>
            <w:tcBorders>
              <w:top w:val="nil"/>
              <w:left w:val="nil"/>
              <w:bottom w:val="single" w:color="auto" w:sz="4" w:space="0"/>
              <w:right w:val="single" w:color="auto" w:sz="4" w:space="0"/>
            </w:tcBorders>
            <w:shd w:val="clear" w:color="auto" w:fill="auto"/>
            <w:vAlign w:val="center"/>
          </w:tcPr>
          <w:p w14:paraId="476D02C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2432.26</w:t>
            </w:r>
          </w:p>
        </w:tc>
        <w:tc>
          <w:tcPr>
            <w:tcW w:w="1418" w:type="dxa"/>
            <w:tcBorders>
              <w:top w:val="nil"/>
              <w:left w:val="nil"/>
              <w:bottom w:val="single" w:color="auto" w:sz="4" w:space="0"/>
              <w:right w:val="single" w:color="auto" w:sz="4" w:space="0"/>
            </w:tcBorders>
            <w:shd w:val="clear" w:color="auto" w:fill="auto"/>
            <w:vAlign w:val="bottom"/>
          </w:tcPr>
          <w:p w14:paraId="79E0C38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2085EF25">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14:paraId="346861A0">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20103</w:t>
            </w:r>
          </w:p>
        </w:tc>
        <w:tc>
          <w:tcPr>
            <w:tcW w:w="2552" w:type="dxa"/>
            <w:tcBorders>
              <w:top w:val="nil"/>
              <w:left w:val="nil"/>
              <w:bottom w:val="single" w:color="auto" w:sz="4" w:space="0"/>
              <w:right w:val="single" w:color="auto" w:sz="4" w:space="0"/>
            </w:tcBorders>
            <w:shd w:val="clear" w:color="auto" w:fill="auto"/>
            <w:vAlign w:val="center"/>
          </w:tcPr>
          <w:p w14:paraId="6ACCA046">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559" w:type="dxa"/>
            <w:tcBorders>
              <w:top w:val="nil"/>
              <w:left w:val="nil"/>
              <w:bottom w:val="single" w:color="auto" w:sz="4" w:space="0"/>
              <w:right w:val="single" w:color="auto" w:sz="4" w:space="0"/>
            </w:tcBorders>
            <w:shd w:val="clear" w:color="auto" w:fill="auto"/>
            <w:vAlign w:val="center"/>
          </w:tcPr>
          <w:p w14:paraId="740C404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2432.26</w:t>
            </w:r>
          </w:p>
        </w:tc>
        <w:tc>
          <w:tcPr>
            <w:tcW w:w="1559" w:type="dxa"/>
            <w:tcBorders>
              <w:top w:val="nil"/>
              <w:left w:val="nil"/>
              <w:bottom w:val="single" w:color="auto" w:sz="4" w:space="0"/>
              <w:right w:val="single" w:color="auto" w:sz="4" w:space="0"/>
            </w:tcBorders>
            <w:shd w:val="clear" w:color="auto" w:fill="auto"/>
            <w:vAlign w:val="center"/>
          </w:tcPr>
          <w:p w14:paraId="68E9F83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2432.26</w:t>
            </w:r>
          </w:p>
        </w:tc>
        <w:tc>
          <w:tcPr>
            <w:tcW w:w="1418" w:type="dxa"/>
            <w:tcBorders>
              <w:top w:val="nil"/>
              <w:left w:val="nil"/>
              <w:bottom w:val="single" w:color="auto" w:sz="4" w:space="0"/>
              <w:right w:val="single" w:color="auto" w:sz="4" w:space="0"/>
            </w:tcBorders>
            <w:shd w:val="clear" w:color="auto" w:fill="auto"/>
            <w:vAlign w:val="bottom"/>
          </w:tcPr>
          <w:p w14:paraId="71E9202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53EC4346">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bottom"/>
          </w:tcPr>
          <w:p w14:paraId="5497AE2D">
            <w:pPr>
              <w:keepNext w:val="0"/>
              <w:keepLines w:val="0"/>
              <w:widowControl/>
              <w:suppressLineNumbers w:val="0"/>
              <w:jc w:val="left"/>
              <w:textAlignment w:val="bottom"/>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2010301</w:t>
            </w:r>
          </w:p>
        </w:tc>
        <w:tc>
          <w:tcPr>
            <w:tcW w:w="2552" w:type="dxa"/>
            <w:tcBorders>
              <w:top w:val="nil"/>
              <w:left w:val="nil"/>
              <w:bottom w:val="single" w:color="auto" w:sz="4" w:space="0"/>
              <w:right w:val="single" w:color="auto" w:sz="4" w:space="0"/>
            </w:tcBorders>
            <w:shd w:val="clear" w:color="auto" w:fill="auto"/>
            <w:vAlign w:val="bottom"/>
          </w:tcPr>
          <w:p w14:paraId="235CDDA2">
            <w:pPr>
              <w:keepNext w:val="0"/>
              <w:keepLines w:val="0"/>
              <w:widowControl/>
              <w:suppressLineNumbers w:val="0"/>
              <w:jc w:val="left"/>
              <w:textAlignment w:val="bottom"/>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行政运行</w:t>
            </w:r>
          </w:p>
        </w:tc>
        <w:tc>
          <w:tcPr>
            <w:tcW w:w="1559" w:type="dxa"/>
            <w:tcBorders>
              <w:top w:val="nil"/>
              <w:left w:val="nil"/>
              <w:bottom w:val="single" w:color="auto" w:sz="4" w:space="0"/>
              <w:right w:val="single" w:color="auto" w:sz="4" w:space="0"/>
            </w:tcBorders>
            <w:shd w:val="clear" w:color="auto" w:fill="auto"/>
            <w:vAlign w:val="center"/>
          </w:tcPr>
          <w:p w14:paraId="32A60B2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4"/>
                <w:szCs w:val="24"/>
                <w:u w:val="none"/>
                <w:lang w:val="en-US" w:eastAsia="zh-CN" w:bidi="ar"/>
              </w:rPr>
              <w:t>1496.26</w:t>
            </w:r>
          </w:p>
        </w:tc>
        <w:tc>
          <w:tcPr>
            <w:tcW w:w="1559" w:type="dxa"/>
            <w:tcBorders>
              <w:top w:val="nil"/>
              <w:left w:val="nil"/>
              <w:bottom w:val="single" w:color="auto" w:sz="4" w:space="0"/>
              <w:right w:val="single" w:color="auto" w:sz="4" w:space="0"/>
            </w:tcBorders>
            <w:shd w:val="clear" w:color="auto" w:fill="auto"/>
            <w:vAlign w:val="center"/>
          </w:tcPr>
          <w:p w14:paraId="1AE2DF8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4"/>
                <w:szCs w:val="24"/>
                <w:u w:val="none"/>
                <w:lang w:val="en-US" w:eastAsia="zh-CN" w:bidi="ar"/>
              </w:rPr>
              <w:t>1496.26</w:t>
            </w:r>
          </w:p>
        </w:tc>
        <w:tc>
          <w:tcPr>
            <w:tcW w:w="1418" w:type="dxa"/>
            <w:tcBorders>
              <w:top w:val="nil"/>
              <w:left w:val="nil"/>
              <w:bottom w:val="single" w:color="auto" w:sz="4" w:space="0"/>
              <w:right w:val="single" w:color="auto" w:sz="4" w:space="0"/>
            </w:tcBorders>
            <w:shd w:val="clear" w:color="auto" w:fill="auto"/>
            <w:vAlign w:val="bottom"/>
          </w:tcPr>
          <w:p w14:paraId="20D5E9A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2FF15082">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14:paraId="4998000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2010399</w:t>
            </w:r>
          </w:p>
        </w:tc>
        <w:tc>
          <w:tcPr>
            <w:tcW w:w="2552" w:type="dxa"/>
            <w:tcBorders>
              <w:top w:val="nil"/>
              <w:left w:val="nil"/>
              <w:bottom w:val="single" w:color="auto" w:sz="4" w:space="0"/>
              <w:right w:val="single" w:color="auto" w:sz="4" w:space="0"/>
            </w:tcBorders>
            <w:shd w:val="clear" w:color="auto" w:fill="auto"/>
            <w:vAlign w:val="center"/>
          </w:tcPr>
          <w:p w14:paraId="5210CF8A">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559" w:type="dxa"/>
            <w:tcBorders>
              <w:top w:val="nil"/>
              <w:left w:val="nil"/>
              <w:bottom w:val="single" w:color="auto" w:sz="4" w:space="0"/>
              <w:right w:val="single" w:color="auto" w:sz="4" w:space="0"/>
            </w:tcBorders>
            <w:shd w:val="clear" w:color="auto" w:fill="auto"/>
            <w:vAlign w:val="center"/>
          </w:tcPr>
          <w:p w14:paraId="0F2EF03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936</w:t>
            </w:r>
          </w:p>
        </w:tc>
        <w:tc>
          <w:tcPr>
            <w:tcW w:w="1559" w:type="dxa"/>
            <w:tcBorders>
              <w:top w:val="nil"/>
              <w:left w:val="nil"/>
              <w:bottom w:val="single" w:color="auto" w:sz="4" w:space="0"/>
              <w:right w:val="single" w:color="auto" w:sz="4" w:space="0"/>
            </w:tcBorders>
            <w:shd w:val="clear" w:color="auto" w:fill="auto"/>
            <w:vAlign w:val="center"/>
          </w:tcPr>
          <w:p w14:paraId="547CB8F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936</w:t>
            </w:r>
          </w:p>
        </w:tc>
        <w:tc>
          <w:tcPr>
            <w:tcW w:w="1418" w:type="dxa"/>
            <w:tcBorders>
              <w:top w:val="nil"/>
              <w:left w:val="nil"/>
              <w:bottom w:val="single" w:color="auto" w:sz="4" w:space="0"/>
              <w:right w:val="single" w:color="auto" w:sz="4" w:space="0"/>
            </w:tcBorders>
            <w:shd w:val="clear" w:color="auto" w:fill="auto"/>
            <w:vAlign w:val="bottom"/>
          </w:tcPr>
          <w:p w14:paraId="5B80E2C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8F04486">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bottom"/>
          </w:tcPr>
          <w:p w14:paraId="3C5CB6B4">
            <w:pPr>
              <w:keepNext w:val="0"/>
              <w:keepLines w:val="0"/>
              <w:widowControl/>
              <w:suppressLineNumbers w:val="0"/>
              <w:jc w:val="left"/>
              <w:textAlignment w:val="bottom"/>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229</w:t>
            </w:r>
          </w:p>
        </w:tc>
        <w:tc>
          <w:tcPr>
            <w:tcW w:w="2552" w:type="dxa"/>
            <w:tcBorders>
              <w:top w:val="nil"/>
              <w:left w:val="nil"/>
              <w:bottom w:val="single" w:color="auto" w:sz="4" w:space="0"/>
              <w:right w:val="single" w:color="auto" w:sz="4" w:space="0"/>
            </w:tcBorders>
            <w:shd w:val="clear" w:color="auto" w:fill="auto"/>
            <w:vAlign w:val="bottom"/>
          </w:tcPr>
          <w:p w14:paraId="6582263C">
            <w:pPr>
              <w:keepNext w:val="0"/>
              <w:keepLines w:val="0"/>
              <w:widowControl/>
              <w:suppressLineNumbers w:val="0"/>
              <w:jc w:val="left"/>
              <w:textAlignment w:val="bottom"/>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其他支出</w:t>
            </w:r>
          </w:p>
        </w:tc>
        <w:tc>
          <w:tcPr>
            <w:tcW w:w="1559" w:type="dxa"/>
            <w:tcBorders>
              <w:top w:val="nil"/>
              <w:left w:val="nil"/>
              <w:bottom w:val="single" w:color="auto" w:sz="4" w:space="0"/>
              <w:right w:val="single" w:color="auto" w:sz="4" w:space="0"/>
            </w:tcBorders>
            <w:shd w:val="clear" w:color="auto" w:fill="auto"/>
            <w:vAlign w:val="center"/>
          </w:tcPr>
          <w:p w14:paraId="508A930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310.52</w:t>
            </w:r>
          </w:p>
        </w:tc>
        <w:tc>
          <w:tcPr>
            <w:tcW w:w="1559" w:type="dxa"/>
            <w:tcBorders>
              <w:top w:val="nil"/>
              <w:left w:val="nil"/>
              <w:bottom w:val="single" w:color="auto" w:sz="4" w:space="0"/>
              <w:right w:val="single" w:color="auto" w:sz="4" w:space="0"/>
            </w:tcBorders>
            <w:shd w:val="clear" w:color="auto" w:fill="auto"/>
            <w:vAlign w:val="center"/>
          </w:tcPr>
          <w:p w14:paraId="5AC0DAA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310.52</w:t>
            </w:r>
          </w:p>
        </w:tc>
        <w:tc>
          <w:tcPr>
            <w:tcW w:w="1418" w:type="dxa"/>
            <w:tcBorders>
              <w:top w:val="nil"/>
              <w:left w:val="nil"/>
              <w:bottom w:val="single" w:color="auto" w:sz="4" w:space="0"/>
              <w:right w:val="single" w:color="auto" w:sz="4" w:space="0"/>
            </w:tcBorders>
            <w:shd w:val="clear" w:color="auto" w:fill="auto"/>
            <w:vAlign w:val="bottom"/>
          </w:tcPr>
          <w:p w14:paraId="2564C90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0833B1AF">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14:paraId="22691D6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22999</w:t>
            </w:r>
          </w:p>
        </w:tc>
        <w:tc>
          <w:tcPr>
            <w:tcW w:w="2552" w:type="dxa"/>
            <w:tcBorders>
              <w:top w:val="nil"/>
              <w:left w:val="nil"/>
              <w:bottom w:val="single" w:color="auto" w:sz="4" w:space="0"/>
              <w:right w:val="single" w:color="auto" w:sz="4" w:space="0"/>
            </w:tcBorders>
            <w:shd w:val="clear" w:color="auto" w:fill="auto"/>
            <w:vAlign w:val="bottom"/>
          </w:tcPr>
          <w:p w14:paraId="370E005C">
            <w:pPr>
              <w:keepNext w:val="0"/>
              <w:keepLines w:val="0"/>
              <w:widowControl/>
              <w:suppressLineNumbers w:val="0"/>
              <w:jc w:val="left"/>
              <w:textAlignment w:val="bottom"/>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其他支出</w:t>
            </w:r>
          </w:p>
        </w:tc>
        <w:tc>
          <w:tcPr>
            <w:tcW w:w="1559" w:type="dxa"/>
            <w:tcBorders>
              <w:top w:val="nil"/>
              <w:left w:val="nil"/>
              <w:bottom w:val="single" w:color="auto" w:sz="4" w:space="0"/>
              <w:right w:val="single" w:color="auto" w:sz="4" w:space="0"/>
            </w:tcBorders>
            <w:shd w:val="clear" w:color="auto" w:fill="auto"/>
            <w:vAlign w:val="center"/>
          </w:tcPr>
          <w:p w14:paraId="5269564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310.52</w:t>
            </w:r>
          </w:p>
        </w:tc>
        <w:tc>
          <w:tcPr>
            <w:tcW w:w="1559" w:type="dxa"/>
            <w:tcBorders>
              <w:top w:val="nil"/>
              <w:left w:val="nil"/>
              <w:bottom w:val="single" w:color="auto" w:sz="4" w:space="0"/>
              <w:right w:val="single" w:color="auto" w:sz="4" w:space="0"/>
            </w:tcBorders>
            <w:shd w:val="clear" w:color="auto" w:fill="auto"/>
            <w:vAlign w:val="center"/>
          </w:tcPr>
          <w:p w14:paraId="594FEBE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310.52</w:t>
            </w:r>
          </w:p>
        </w:tc>
        <w:tc>
          <w:tcPr>
            <w:tcW w:w="1418" w:type="dxa"/>
            <w:tcBorders>
              <w:top w:val="nil"/>
              <w:left w:val="nil"/>
              <w:bottom w:val="single" w:color="auto" w:sz="4" w:space="0"/>
              <w:right w:val="single" w:color="auto" w:sz="4" w:space="0"/>
            </w:tcBorders>
            <w:shd w:val="clear" w:color="auto" w:fill="auto"/>
            <w:vAlign w:val="bottom"/>
          </w:tcPr>
          <w:p w14:paraId="43D66E5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6E3F3648">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bottom"/>
          </w:tcPr>
          <w:p w14:paraId="44A3A90C">
            <w:pPr>
              <w:keepNext w:val="0"/>
              <w:keepLines w:val="0"/>
              <w:widowControl/>
              <w:suppressLineNumbers w:val="0"/>
              <w:jc w:val="left"/>
              <w:textAlignment w:val="bottom"/>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2299999</w:t>
            </w:r>
          </w:p>
        </w:tc>
        <w:tc>
          <w:tcPr>
            <w:tcW w:w="2552" w:type="dxa"/>
            <w:tcBorders>
              <w:top w:val="nil"/>
              <w:left w:val="nil"/>
              <w:bottom w:val="single" w:color="auto" w:sz="4" w:space="0"/>
              <w:right w:val="single" w:color="auto" w:sz="4" w:space="0"/>
            </w:tcBorders>
            <w:shd w:val="clear" w:color="auto" w:fill="auto"/>
            <w:vAlign w:val="bottom"/>
          </w:tcPr>
          <w:p w14:paraId="5A4CE812">
            <w:pPr>
              <w:keepNext w:val="0"/>
              <w:keepLines w:val="0"/>
              <w:widowControl/>
              <w:suppressLineNumbers w:val="0"/>
              <w:jc w:val="left"/>
              <w:textAlignment w:val="bottom"/>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其他支出</w:t>
            </w:r>
          </w:p>
        </w:tc>
        <w:tc>
          <w:tcPr>
            <w:tcW w:w="1559" w:type="dxa"/>
            <w:tcBorders>
              <w:top w:val="nil"/>
              <w:left w:val="nil"/>
              <w:bottom w:val="single" w:color="auto" w:sz="4" w:space="0"/>
              <w:right w:val="single" w:color="auto" w:sz="4" w:space="0"/>
            </w:tcBorders>
            <w:shd w:val="clear" w:color="auto" w:fill="auto"/>
            <w:vAlign w:val="center"/>
          </w:tcPr>
          <w:p w14:paraId="2574765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310.52</w:t>
            </w:r>
          </w:p>
        </w:tc>
        <w:tc>
          <w:tcPr>
            <w:tcW w:w="1559" w:type="dxa"/>
            <w:tcBorders>
              <w:top w:val="nil"/>
              <w:left w:val="nil"/>
              <w:bottom w:val="single" w:color="auto" w:sz="4" w:space="0"/>
              <w:right w:val="single" w:color="auto" w:sz="4" w:space="0"/>
            </w:tcBorders>
            <w:shd w:val="clear" w:color="auto" w:fill="auto"/>
            <w:vAlign w:val="center"/>
          </w:tcPr>
          <w:p w14:paraId="2E28381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310.52</w:t>
            </w:r>
          </w:p>
        </w:tc>
        <w:tc>
          <w:tcPr>
            <w:tcW w:w="1418" w:type="dxa"/>
            <w:tcBorders>
              <w:top w:val="nil"/>
              <w:left w:val="nil"/>
              <w:bottom w:val="single" w:color="auto" w:sz="4" w:space="0"/>
              <w:right w:val="single" w:color="auto" w:sz="4" w:space="0"/>
            </w:tcBorders>
            <w:shd w:val="clear" w:color="auto" w:fill="auto"/>
            <w:vAlign w:val="bottom"/>
          </w:tcPr>
          <w:p w14:paraId="45C1334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11161785">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14:paraId="1943AEFB">
            <w:pPr>
              <w:keepNext w:val="0"/>
              <w:keepLines w:val="0"/>
              <w:widowControl/>
              <w:suppressLineNumbers w:val="0"/>
              <w:jc w:val="left"/>
              <w:textAlignment w:val="center"/>
              <w:rPr>
                <w:rFonts w:ascii="宋体" w:hAnsi="宋体" w:eastAsia="宋体" w:cs="宋体"/>
                <w:kern w:val="0"/>
                <w:sz w:val="22"/>
              </w:rPr>
            </w:pPr>
          </w:p>
        </w:tc>
        <w:tc>
          <w:tcPr>
            <w:tcW w:w="2552" w:type="dxa"/>
            <w:tcBorders>
              <w:top w:val="nil"/>
              <w:left w:val="nil"/>
              <w:bottom w:val="single" w:color="auto" w:sz="4" w:space="0"/>
              <w:right w:val="single" w:color="auto" w:sz="4" w:space="0"/>
            </w:tcBorders>
            <w:shd w:val="clear" w:color="auto" w:fill="auto"/>
            <w:vAlign w:val="center"/>
          </w:tcPr>
          <w:p w14:paraId="565057B8">
            <w:pPr>
              <w:keepNext w:val="0"/>
              <w:keepLines w:val="0"/>
              <w:widowControl/>
              <w:suppressLineNumbers w:val="0"/>
              <w:jc w:val="left"/>
              <w:textAlignment w:val="center"/>
              <w:rPr>
                <w:rFonts w:ascii="宋体" w:hAnsi="宋体" w:eastAsia="宋体" w:cs="宋体"/>
                <w:kern w:val="0"/>
                <w:sz w:val="22"/>
              </w:rPr>
            </w:pPr>
          </w:p>
        </w:tc>
        <w:tc>
          <w:tcPr>
            <w:tcW w:w="1559" w:type="dxa"/>
            <w:tcBorders>
              <w:top w:val="nil"/>
              <w:left w:val="nil"/>
              <w:bottom w:val="single" w:color="auto" w:sz="4" w:space="0"/>
              <w:right w:val="single" w:color="auto" w:sz="4" w:space="0"/>
            </w:tcBorders>
            <w:shd w:val="clear" w:color="auto" w:fill="auto"/>
            <w:vAlign w:val="center"/>
          </w:tcPr>
          <w:p w14:paraId="102DDD36">
            <w:pPr>
              <w:keepNext w:val="0"/>
              <w:keepLines w:val="0"/>
              <w:widowControl/>
              <w:suppressLineNumbers w:val="0"/>
              <w:jc w:val="left"/>
              <w:textAlignment w:val="center"/>
              <w:rPr>
                <w:rFonts w:ascii="宋体" w:hAnsi="宋体" w:eastAsia="宋体" w:cs="宋体"/>
                <w:kern w:val="0"/>
                <w:sz w:val="22"/>
              </w:rPr>
            </w:pPr>
          </w:p>
        </w:tc>
        <w:tc>
          <w:tcPr>
            <w:tcW w:w="1559" w:type="dxa"/>
            <w:tcBorders>
              <w:top w:val="nil"/>
              <w:left w:val="nil"/>
              <w:bottom w:val="single" w:color="auto" w:sz="4" w:space="0"/>
              <w:right w:val="single" w:color="auto" w:sz="4" w:space="0"/>
            </w:tcBorders>
            <w:shd w:val="clear" w:color="auto" w:fill="auto"/>
            <w:vAlign w:val="center"/>
          </w:tcPr>
          <w:p w14:paraId="508ABAFC">
            <w:pPr>
              <w:keepNext w:val="0"/>
              <w:keepLines w:val="0"/>
              <w:widowControl/>
              <w:suppressLineNumbers w:val="0"/>
              <w:jc w:val="left"/>
              <w:textAlignment w:val="center"/>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vAlign w:val="bottom"/>
          </w:tcPr>
          <w:p w14:paraId="2D06734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DA88F04">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bottom"/>
          </w:tcPr>
          <w:p w14:paraId="4087E5F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vAlign w:val="bottom"/>
          </w:tcPr>
          <w:p w14:paraId="4539BDA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385752E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4AFF0C1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vAlign w:val="bottom"/>
          </w:tcPr>
          <w:p w14:paraId="37EC0E4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19B7C4BB">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bottom"/>
          </w:tcPr>
          <w:p w14:paraId="17ABBCE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vAlign w:val="bottom"/>
          </w:tcPr>
          <w:p w14:paraId="55E3F0B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5811D8E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6A92900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vAlign w:val="bottom"/>
          </w:tcPr>
          <w:p w14:paraId="447922D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bl>
    <w:p w14:paraId="7CB7D0D8">
      <w:pPr>
        <w:tabs>
          <w:tab w:val="left" w:pos="7513"/>
        </w:tabs>
        <w:spacing w:line="360" w:lineRule="auto"/>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1E74C26D">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六、政府性基金预算拨款支出预算表</w:t>
      </w:r>
    </w:p>
    <w:tbl>
      <w:tblPr>
        <w:tblStyle w:val="6"/>
        <w:tblW w:w="8237" w:type="dxa"/>
        <w:tblInd w:w="93" w:type="dxa"/>
        <w:tblLayout w:type="fixed"/>
        <w:tblCellMar>
          <w:top w:w="0" w:type="dxa"/>
          <w:left w:w="108" w:type="dxa"/>
          <w:bottom w:w="0" w:type="dxa"/>
          <w:right w:w="108" w:type="dxa"/>
        </w:tblCellMar>
      </w:tblPr>
      <w:tblGrid>
        <w:gridCol w:w="1149"/>
        <w:gridCol w:w="2552"/>
        <w:gridCol w:w="1559"/>
        <w:gridCol w:w="1559"/>
        <w:gridCol w:w="1418"/>
      </w:tblGrid>
      <w:tr w14:paraId="5584D06C">
        <w:tblPrEx>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shd w:val="clear" w:color="auto" w:fill="auto"/>
            <w:vAlign w:val="center"/>
          </w:tcPr>
          <w:p w14:paraId="38A80485">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w:t>
            </w:r>
            <w:r>
              <w:rPr>
                <w:rFonts w:hint="eastAsia" w:ascii="方正小标宋简体" w:hAnsi="宋体" w:eastAsia="方正小标宋简体" w:cs="宋体"/>
                <w:kern w:val="0"/>
                <w:sz w:val="32"/>
                <w:szCs w:val="32"/>
                <w:lang w:val="en-US" w:eastAsia="zh-CN"/>
              </w:rPr>
              <w:t>5</w:t>
            </w:r>
            <w:r>
              <w:rPr>
                <w:rFonts w:hint="eastAsia" w:ascii="方正小标宋简体" w:hAnsi="宋体" w:eastAsia="方正小标宋简体" w:cs="宋体"/>
                <w:kern w:val="0"/>
                <w:sz w:val="32"/>
                <w:szCs w:val="32"/>
                <w:lang w:eastAsia="zh-CN"/>
              </w:rPr>
              <w:t>年度</w:t>
            </w:r>
            <w:r>
              <w:rPr>
                <w:rFonts w:hint="eastAsia" w:ascii="方正小标宋简体" w:hAnsi="宋体" w:eastAsia="方正小标宋简体" w:cs="宋体"/>
                <w:kern w:val="0"/>
                <w:sz w:val="32"/>
                <w:szCs w:val="32"/>
              </w:rPr>
              <w:t>政府性基金预算拨款支出预算表</w:t>
            </w:r>
          </w:p>
        </w:tc>
      </w:tr>
      <w:tr w14:paraId="4BA315D8">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vAlign w:val="center"/>
          </w:tcPr>
          <w:p w14:paraId="21DC5315">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vAlign w:val="center"/>
          </w:tcPr>
          <w:p w14:paraId="22B585E8">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vAlign w:val="center"/>
          </w:tcPr>
          <w:p w14:paraId="15886603">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vAlign w:val="center"/>
          </w:tcPr>
          <w:p w14:paraId="35307B22">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vAlign w:val="center"/>
          </w:tcPr>
          <w:p w14:paraId="1AB29EBF">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5D9F7EE7">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7DB311">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AE9716">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39DCD5">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小计</w:t>
            </w:r>
          </w:p>
        </w:tc>
        <w:tc>
          <w:tcPr>
            <w:tcW w:w="2977" w:type="dxa"/>
            <w:gridSpan w:val="2"/>
            <w:tcBorders>
              <w:top w:val="single" w:color="auto" w:sz="4" w:space="0"/>
              <w:left w:val="nil"/>
              <w:bottom w:val="single" w:color="auto" w:sz="4" w:space="0"/>
              <w:right w:val="single" w:color="auto" w:sz="4" w:space="0"/>
            </w:tcBorders>
            <w:shd w:val="clear" w:color="auto" w:fill="auto"/>
            <w:vAlign w:val="center"/>
          </w:tcPr>
          <w:p w14:paraId="1FB9526B">
            <w:pPr>
              <w:widowControl/>
              <w:spacing w:line="240" w:lineRule="auto"/>
              <w:jc w:val="left"/>
              <w:rPr>
                <w:rFonts w:ascii="黑体" w:hAnsi="黑体" w:eastAsia="黑体" w:cs="宋体"/>
                <w:bCs/>
                <w:kern w:val="0"/>
                <w:sz w:val="22"/>
              </w:rPr>
            </w:pPr>
            <w:r>
              <w:rPr>
                <w:rFonts w:hint="eastAsia" w:ascii="黑体" w:hAnsi="黑体" w:eastAsia="黑体" w:cs="宋体"/>
                <w:bCs/>
                <w:kern w:val="0"/>
                <w:sz w:val="22"/>
              </w:rPr>
              <w:t>其中：</w:t>
            </w:r>
          </w:p>
        </w:tc>
      </w:tr>
      <w:tr w14:paraId="60F498F6">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3412C164">
            <w:pPr>
              <w:widowControl/>
              <w:spacing w:line="240" w:lineRule="auto"/>
              <w:jc w:val="left"/>
              <w:rPr>
                <w:rFonts w:ascii="黑体" w:hAnsi="黑体" w:eastAsia="黑体" w:cs="宋体"/>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28BECC0D">
            <w:pPr>
              <w:widowControl/>
              <w:spacing w:line="240" w:lineRule="auto"/>
              <w:jc w:val="left"/>
              <w:rPr>
                <w:rFonts w:ascii="黑体" w:hAnsi="黑体" w:eastAsia="黑体" w:cs="宋体"/>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C15ABF8">
            <w:pPr>
              <w:widowControl/>
              <w:spacing w:line="240" w:lineRule="auto"/>
              <w:jc w:val="left"/>
              <w:rPr>
                <w:rFonts w:ascii="黑体" w:hAnsi="黑体" w:eastAsia="黑体" w:cs="宋体"/>
                <w:bCs/>
                <w:kern w:val="0"/>
                <w:sz w:val="22"/>
              </w:rPr>
            </w:pPr>
          </w:p>
        </w:tc>
        <w:tc>
          <w:tcPr>
            <w:tcW w:w="1559" w:type="dxa"/>
            <w:tcBorders>
              <w:top w:val="nil"/>
              <w:left w:val="nil"/>
              <w:bottom w:val="single" w:color="auto" w:sz="4" w:space="0"/>
              <w:right w:val="single" w:color="auto" w:sz="4" w:space="0"/>
            </w:tcBorders>
            <w:shd w:val="clear" w:color="auto" w:fill="auto"/>
            <w:vAlign w:val="center"/>
          </w:tcPr>
          <w:p w14:paraId="61235206">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基本支出</w:t>
            </w:r>
          </w:p>
        </w:tc>
        <w:tc>
          <w:tcPr>
            <w:tcW w:w="1418" w:type="dxa"/>
            <w:tcBorders>
              <w:top w:val="nil"/>
              <w:left w:val="nil"/>
              <w:bottom w:val="single" w:color="auto" w:sz="4" w:space="0"/>
              <w:right w:val="single" w:color="auto" w:sz="4" w:space="0"/>
            </w:tcBorders>
            <w:shd w:val="clear" w:color="auto" w:fill="auto"/>
            <w:vAlign w:val="center"/>
          </w:tcPr>
          <w:p w14:paraId="22AECECD">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项目支出</w:t>
            </w:r>
          </w:p>
        </w:tc>
      </w:tr>
      <w:tr w14:paraId="6C21DC38">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vAlign w:val="center"/>
          </w:tcPr>
          <w:p w14:paraId="731D7BF6">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vAlign w:val="center"/>
          </w:tcPr>
          <w:p w14:paraId="1A20D638">
            <w:pPr>
              <w:widowControl/>
              <w:spacing w:line="240" w:lineRule="auto"/>
              <w:jc w:val="center"/>
              <w:rPr>
                <w:rFonts w:ascii="宋体" w:hAnsi="宋体" w:eastAsia="宋体" w:cs="宋体"/>
                <w:kern w:val="0"/>
                <w:sz w:val="22"/>
              </w:rPr>
            </w:pPr>
          </w:p>
        </w:tc>
        <w:tc>
          <w:tcPr>
            <w:tcW w:w="1559" w:type="dxa"/>
            <w:tcBorders>
              <w:top w:val="nil"/>
              <w:left w:val="nil"/>
              <w:bottom w:val="single" w:color="auto" w:sz="4" w:space="0"/>
              <w:right w:val="single" w:color="auto" w:sz="4" w:space="0"/>
            </w:tcBorders>
            <w:shd w:val="clear" w:color="auto" w:fill="auto"/>
            <w:vAlign w:val="bottom"/>
          </w:tcPr>
          <w:p w14:paraId="49D26A23">
            <w:pPr>
              <w:widowControl/>
              <w:spacing w:line="240" w:lineRule="auto"/>
              <w:jc w:val="center"/>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vAlign w:val="bottom"/>
          </w:tcPr>
          <w:p w14:paraId="1B131A15">
            <w:pPr>
              <w:widowControl/>
              <w:spacing w:line="240" w:lineRule="auto"/>
              <w:jc w:val="center"/>
              <w:rPr>
                <w:rFonts w:ascii="宋体" w:hAnsi="宋体" w:eastAsia="宋体" w:cs="宋体"/>
                <w:kern w:val="0"/>
                <w:sz w:val="22"/>
              </w:rPr>
            </w:pPr>
          </w:p>
        </w:tc>
      </w:tr>
      <w:tr w14:paraId="1837FCD9">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14:paraId="6AA17DB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vAlign w:val="center"/>
          </w:tcPr>
          <w:p w14:paraId="506A8B5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center"/>
          </w:tcPr>
          <w:p w14:paraId="696866D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2199B36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vAlign w:val="bottom"/>
          </w:tcPr>
          <w:p w14:paraId="74A8DFF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4AF6D3CD">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14:paraId="420E3DA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vAlign w:val="center"/>
          </w:tcPr>
          <w:p w14:paraId="0D9AA0F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center"/>
          </w:tcPr>
          <w:p w14:paraId="394A704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4B00EAB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vAlign w:val="bottom"/>
          </w:tcPr>
          <w:p w14:paraId="1AF7420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1682D365">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bottom"/>
          </w:tcPr>
          <w:p w14:paraId="2276A93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vAlign w:val="bottom"/>
          </w:tcPr>
          <w:p w14:paraId="370074C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24E18A6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046CD8C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vAlign w:val="bottom"/>
          </w:tcPr>
          <w:p w14:paraId="144EC0D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7131C018">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bottom"/>
          </w:tcPr>
          <w:p w14:paraId="57E5FC3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vAlign w:val="bottom"/>
          </w:tcPr>
          <w:p w14:paraId="288D309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3830371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1A68358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vAlign w:val="bottom"/>
          </w:tcPr>
          <w:p w14:paraId="5D72017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0BB4D0F6">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bottom"/>
          </w:tcPr>
          <w:p w14:paraId="735481F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vAlign w:val="bottom"/>
          </w:tcPr>
          <w:p w14:paraId="3C95EC2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3267457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1CC6137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vAlign w:val="bottom"/>
          </w:tcPr>
          <w:p w14:paraId="3434A96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4F29C80C">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bottom"/>
          </w:tcPr>
          <w:p w14:paraId="3A14471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vAlign w:val="bottom"/>
          </w:tcPr>
          <w:p w14:paraId="3430ABC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6A06593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72E409E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vAlign w:val="bottom"/>
          </w:tcPr>
          <w:p w14:paraId="3314D4E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4D8113C">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bottom"/>
          </w:tcPr>
          <w:p w14:paraId="549732A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vAlign w:val="bottom"/>
          </w:tcPr>
          <w:p w14:paraId="4CADF29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091D775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7B19591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vAlign w:val="bottom"/>
          </w:tcPr>
          <w:p w14:paraId="7540C5B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2459DF1A">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bottom"/>
          </w:tcPr>
          <w:p w14:paraId="4606F27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vAlign w:val="bottom"/>
          </w:tcPr>
          <w:p w14:paraId="7FE7EFB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126BD6E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086EC1D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vAlign w:val="bottom"/>
          </w:tcPr>
          <w:p w14:paraId="69CE72A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5F035FB1">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bottom"/>
          </w:tcPr>
          <w:p w14:paraId="4E58C0A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vAlign w:val="bottom"/>
          </w:tcPr>
          <w:p w14:paraId="10B1ADF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1DFAF10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11E41FA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vAlign w:val="bottom"/>
          </w:tcPr>
          <w:p w14:paraId="4AB9504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B4889B4">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bottom"/>
          </w:tcPr>
          <w:p w14:paraId="3C5A76E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vAlign w:val="bottom"/>
          </w:tcPr>
          <w:p w14:paraId="444E0DE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46F8D87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61883FD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vAlign w:val="bottom"/>
          </w:tcPr>
          <w:p w14:paraId="073D9B3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bl>
    <w:p w14:paraId="4B50CA32">
      <w:pPr>
        <w:tabs>
          <w:tab w:val="left" w:pos="7513"/>
        </w:tabs>
        <w:adjustRightInd w:val="0"/>
        <w:snapToGrid w:val="0"/>
        <w:spacing w:line="300" w:lineRule="auto"/>
        <w:ind w:firstLine="420" w:firstLineChars="200"/>
        <w:rPr>
          <w:rFonts w:ascii="黑体" w:hAnsi="黑体" w:eastAsia="黑体"/>
          <w:sz w:val="32"/>
          <w:szCs w:val="32"/>
        </w:rPr>
        <w:sectPr>
          <w:pgSz w:w="11906" w:h="16838"/>
          <w:pgMar w:top="1440" w:right="1800" w:bottom="1440" w:left="1800" w:header="851" w:footer="992" w:gutter="0"/>
          <w:cols w:space="425" w:num="1"/>
          <w:docGrid w:type="lines" w:linePitch="312" w:charSpace="0"/>
        </w:sectPr>
      </w:pPr>
      <w:r>
        <w:rPr>
          <w:rFonts w:hint="eastAsia" w:ascii="楷体" w:hAnsi="楷体" w:eastAsia="楷体" w:cs="Times New Roman"/>
          <w:kern w:val="0"/>
          <w:szCs w:val="21"/>
        </w:rPr>
        <w:t>备注：本部门</w:t>
      </w:r>
      <w:r>
        <w:rPr>
          <w:rFonts w:hint="eastAsia" w:ascii="楷体" w:hAnsi="楷体" w:eastAsia="楷体" w:cs="Times New Roman"/>
          <w:kern w:val="0"/>
          <w:szCs w:val="21"/>
          <w:lang w:val="en-US" w:eastAsia="zh-CN"/>
        </w:rPr>
        <w:t>2025</w:t>
      </w:r>
      <w:r>
        <w:rPr>
          <w:rFonts w:hint="eastAsia" w:ascii="楷体" w:hAnsi="楷体" w:eastAsia="楷体" w:cs="Times New Roman"/>
          <w:kern w:val="0"/>
          <w:szCs w:val="21"/>
        </w:rPr>
        <w:t>年没有使用政府性基金预算拨款安排的支出。</w:t>
      </w:r>
    </w:p>
    <w:p w14:paraId="22371380">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七、国有资本经营预算拨款支出预算表</w:t>
      </w:r>
    </w:p>
    <w:tbl>
      <w:tblPr>
        <w:tblStyle w:val="6"/>
        <w:tblW w:w="8237" w:type="dxa"/>
        <w:tblInd w:w="93" w:type="dxa"/>
        <w:tblLayout w:type="fixed"/>
        <w:tblCellMar>
          <w:top w:w="0" w:type="dxa"/>
          <w:left w:w="108" w:type="dxa"/>
          <w:bottom w:w="0" w:type="dxa"/>
          <w:right w:w="108" w:type="dxa"/>
        </w:tblCellMar>
      </w:tblPr>
      <w:tblGrid>
        <w:gridCol w:w="1149"/>
        <w:gridCol w:w="2552"/>
        <w:gridCol w:w="1559"/>
        <w:gridCol w:w="1559"/>
        <w:gridCol w:w="1418"/>
      </w:tblGrid>
      <w:tr w14:paraId="32FF386E">
        <w:tblPrEx>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shd w:val="clear" w:color="auto" w:fill="auto"/>
            <w:vAlign w:val="center"/>
          </w:tcPr>
          <w:p w14:paraId="2775C85F">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w:t>
            </w:r>
            <w:r>
              <w:rPr>
                <w:rFonts w:hint="eastAsia" w:ascii="方正小标宋简体" w:hAnsi="宋体" w:eastAsia="方正小标宋简体" w:cs="宋体"/>
                <w:kern w:val="0"/>
                <w:sz w:val="32"/>
                <w:szCs w:val="32"/>
                <w:lang w:val="en-US" w:eastAsia="zh-CN"/>
              </w:rPr>
              <w:t>5</w:t>
            </w:r>
            <w:r>
              <w:rPr>
                <w:rFonts w:hint="eastAsia" w:ascii="方正小标宋简体" w:hAnsi="宋体" w:eastAsia="方正小标宋简体" w:cs="宋体"/>
                <w:kern w:val="0"/>
                <w:sz w:val="32"/>
                <w:szCs w:val="32"/>
                <w:lang w:eastAsia="zh-CN"/>
              </w:rPr>
              <w:t>年度</w:t>
            </w:r>
            <w:r>
              <w:rPr>
                <w:rFonts w:hint="eastAsia" w:ascii="方正小标宋简体" w:hAnsi="宋体" w:eastAsia="方正小标宋简体" w:cs="宋体"/>
                <w:kern w:val="0"/>
                <w:sz w:val="32"/>
                <w:szCs w:val="32"/>
              </w:rPr>
              <w:t>国有资本经营预算拨款支出预算表</w:t>
            </w:r>
          </w:p>
        </w:tc>
      </w:tr>
      <w:tr w14:paraId="705006AE">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vAlign w:val="center"/>
          </w:tcPr>
          <w:p w14:paraId="106F954B">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vAlign w:val="center"/>
          </w:tcPr>
          <w:p w14:paraId="409FD675">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vAlign w:val="center"/>
          </w:tcPr>
          <w:p w14:paraId="0097FA75">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vAlign w:val="center"/>
          </w:tcPr>
          <w:p w14:paraId="4A1CDB1C">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vAlign w:val="center"/>
          </w:tcPr>
          <w:p w14:paraId="3832E738">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119A414E">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E37F24">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CDCFD3">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5DE0EF">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小计</w:t>
            </w:r>
          </w:p>
        </w:tc>
        <w:tc>
          <w:tcPr>
            <w:tcW w:w="2977" w:type="dxa"/>
            <w:gridSpan w:val="2"/>
            <w:tcBorders>
              <w:top w:val="single" w:color="auto" w:sz="4" w:space="0"/>
              <w:left w:val="nil"/>
              <w:bottom w:val="single" w:color="auto" w:sz="4" w:space="0"/>
              <w:right w:val="single" w:color="auto" w:sz="4" w:space="0"/>
            </w:tcBorders>
            <w:shd w:val="clear" w:color="auto" w:fill="auto"/>
            <w:vAlign w:val="center"/>
          </w:tcPr>
          <w:p w14:paraId="469D0705">
            <w:pPr>
              <w:widowControl/>
              <w:spacing w:line="240" w:lineRule="auto"/>
              <w:jc w:val="left"/>
              <w:rPr>
                <w:rFonts w:ascii="黑体" w:hAnsi="黑体" w:eastAsia="黑体" w:cs="宋体"/>
                <w:bCs/>
                <w:kern w:val="0"/>
                <w:sz w:val="22"/>
              </w:rPr>
            </w:pPr>
            <w:r>
              <w:rPr>
                <w:rFonts w:hint="eastAsia" w:ascii="黑体" w:hAnsi="黑体" w:eastAsia="黑体" w:cs="宋体"/>
                <w:bCs/>
                <w:kern w:val="0"/>
                <w:sz w:val="22"/>
              </w:rPr>
              <w:t>其中：</w:t>
            </w:r>
          </w:p>
        </w:tc>
      </w:tr>
      <w:tr w14:paraId="24A718CE">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3295BC21">
            <w:pPr>
              <w:widowControl/>
              <w:spacing w:line="240" w:lineRule="auto"/>
              <w:jc w:val="left"/>
              <w:rPr>
                <w:rFonts w:ascii="黑体" w:hAnsi="黑体" w:eastAsia="黑体" w:cs="宋体"/>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3D474D58">
            <w:pPr>
              <w:widowControl/>
              <w:spacing w:line="240" w:lineRule="auto"/>
              <w:jc w:val="left"/>
              <w:rPr>
                <w:rFonts w:ascii="黑体" w:hAnsi="黑体" w:eastAsia="黑体" w:cs="宋体"/>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ACC4434">
            <w:pPr>
              <w:widowControl/>
              <w:spacing w:line="240" w:lineRule="auto"/>
              <w:jc w:val="left"/>
              <w:rPr>
                <w:rFonts w:ascii="黑体" w:hAnsi="黑体" w:eastAsia="黑体" w:cs="宋体"/>
                <w:bCs/>
                <w:kern w:val="0"/>
                <w:sz w:val="22"/>
              </w:rPr>
            </w:pPr>
          </w:p>
        </w:tc>
        <w:tc>
          <w:tcPr>
            <w:tcW w:w="1559" w:type="dxa"/>
            <w:tcBorders>
              <w:top w:val="nil"/>
              <w:left w:val="nil"/>
              <w:bottom w:val="single" w:color="auto" w:sz="4" w:space="0"/>
              <w:right w:val="single" w:color="auto" w:sz="4" w:space="0"/>
            </w:tcBorders>
            <w:shd w:val="clear" w:color="auto" w:fill="auto"/>
            <w:vAlign w:val="center"/>
          </w:tcPr>
          <w:p w14:paraId="7B998134">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基本支出</w:t>
            </w:r>
          </w:p>
        </w:tc>
        <w:tc>
          <w:tcPr>
            <w:tcW w:w="1418" w:type="dxa"/>
            <w:tcBorders>
              <w:top w:val="nil"/>
              <w:left w:val="nil"/>
              <w:bottom w:val="single" w:color="auto" w:sz="4" w:space="0"/>
              <w:right w:val="single" w:color="auto" w:sz="4" w:space="0"/>
            </w:tcBorders>
            <w:shd w:val="clear" w:color="auto" w:fill="auto"/>
            <w:vAlign w:val="center"/>
          </w:tcPr>
          <w:p w14:paraId="08D74E46">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项目支出</w:t>
            </w:r>
          </w:p>
        </w:tc>
      </w:tr>
      <w:tr w14:paraId="59C281A9">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vAlign w:val="center"/>
          </w:tcPr>
          <w:p w14:paraId="1C59D1AB">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vAlign w:val="center"/>
          </w:tcPr>
          <w:p w14:paraId="032D1935">
            <w:pPr>
              <w:widowControl/>
              <w:spacing w:line="240" w:lineRule="auto"/>
              <w:jc w:val="center"/>
              <w:rPr>
                <w:rFonts w:ascii="宋体" w:hAnsi="宋体" w:eastAsia="宋体" w:cs="宋体"/>
                <w:kern w:val="0"/>
                <w:sz w:val="22"/>
              </w:rPr>
            </w:pPr>
          </w:p>
        </w:tc>
        <w:tc>
          <w:tcPr>
            <w:tcW w:w="1559" w:type="dxa"/>
            <w:tcBorders>
              <w:top w:val="nil"/>
              <w:left w:val="nil"/>
              <w:bottom w:val="single" w:color="auto" w:sz="4" w:space="0"/>
              <w:right w:val="single" w:color="auto" w:sz="4" w:space="0"/>
            </w:tcBorders>
            <w:shd w:val="clear" w:color="auto" w:fill="auto"/>
            <w:vAlign w:val="bottom"/>
          </w:tcPr>
          <w:p w14:paraId="6912FFCB">
            <w:pPr>
              <w:widowControl/>
              <w:spacing w:line="240" w:lineRule="auto"/>
              <w:jc w:val="center"/>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vAlign w:val="bottom"/>
          </w:tcPr>
          <w:p w14:paraId="7C9165A6">
            <w:pPr>
              <w:widowControl/>
              <w:spacing w:line="240" w:lineRule="auto"/>
              <w:jc w:val="center"/>
              <w:rPr>
                <w:rFonts w:ascii="宋体" w:hAnsi="宋体" w:eastAsia="宋体" w:cs="宋体"/>
                <w:kern w:val="0"/>
                <w:sz w:val="22"/>
              </w:rPr>
            </w:pPr>
          </w:p>
        </w:tc>
      </w:tr>
      <w:tr w14:paraId="35266618">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14:paraId="7193191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vAlign w:val="center"/>
          </w:tcPr>
          <w:p w14:paraId="0455C7F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center"/>
          </w:tcPr>
          <w:p w14:paraId="2EEA013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737991C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vAlign w:val="bottom"/>
          </w:tcPr>
          <w:p w14:paraId="571D508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2C43D9A6">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14:paraId="00A7D04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vAlign w:val="center"/>
          </w:tcPr>
          <w:p w14:paraId="5789944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center"/>
          </w:tcPr>
          <w:p w14:paraId="4CB4819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7681C9A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vAlign w:val="bottom"/>
          </w:tcPr>
          <w:p w14:paraId="56CB078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1B6182E9">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bottom"/>
          </w:tcPr>
          <w:p w14:paraId="492976F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vAlign w:val="bottom"/>
          </w:tcPr>
          <w:p w14:paraId="268D874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4ABCAF5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7A4FB23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vAlign w:val="bottom"/>
          </w:tcPr>
          <w:p w14:paraId="1B4B711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42AC71D9">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bottom"/>
          </w:tcPr>
          <w:p w14:paraId="1444D3C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vAlign w:val="bottom"/>
          </w:tcPr>
          <w:p w14:paraId="01A5E44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4BA0076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05E9B69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vAlign w:val="bottom"/>
          </w:tcPr>
          <w:p w14:paraId="51EB9E3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C40E379">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bottom"/>
          </w:tcPr>
          <w:p w14:paraId="4C176E4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vAlign w:val="bottom"/>
          </w:tcPr>
          <w:p w14:paraId="059EED3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4DCE079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367FE59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vAlign w:val="bottom"/>
          </w:tcPr>
          <w:p w14:paraId="3709C3C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6A7332D9">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bottom"/>
          </w:tcPr>
          <w:p w14:paraId="4B808BC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vAlign w:val="bottom"/>
          </w:tcPr>
          <w:p w14:paraId="08F6E13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332CBB6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4DA2A13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vAlign w:val="bottom"/>
          </w:tcPr>
          <w:p w14:paraId="11F7D51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1A52ABF3">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bottom"/>
          </w:tcPr>
          <w:p w14:paraId="12E659E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vAlign w:val="bottom"/>
          </w:tcPr>
          <w:p w14:paraId="0A7BBD0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7DACAC0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3B71648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vAlign w:val="bottom"/>
          </w:tcPr>
          <w:p w14:paraId="1023DB1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6A76B17E">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bottom"/>
          </w:tcPr>
          <w:p w14:paraId="482EA3B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vAlign w:val="bottom"/>
          </w:tcPr>
          <w:p w14:paraId="3A3AB27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4FAA6D9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7980A29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vAlign w:val="bottom"/>
          </w:tcPr>
          <w:p w14:paraId="32CD03E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DA6B58A">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bottom"/>
          </w:tcPr>
          <w:p w14:paraId="08F14DF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vAlign w:val="bottom"/>
          </w:tcPr>
          <w:p w14:paraId="7DB78EA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1D43A5D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1D9FF2F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vAlign w:val="bottom"/>
          </w:tcPr>
          <w:p w14:paraId="39C3420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244941BC">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bottom"/>
          </w:tcPr>
          <w:p w14:paraId="2C9A238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vAlign w:val="bottom"/>
          </w:tcPr>
          <w:p w14:paraId="17416CA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2A68374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vAlign w:val="bottom"/>
          </w:tcPr>
          <w:p w14:paraId="72D4523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vAlign w:val="bottom"/>
          </w:tcPr>
          <w:p w14:paraId="7DF4381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bl>
    <w:p w14:paraId="5978229B">
      <w:pPr>
        <w:tabs>
          <w:tab w:val="left" w:pos="7513"/>
        </w:tabs>
        <w:adjustRightInd w:val="0"/>
        <w:snapToGrid w:val="0"/>
        <w:spacing w:line="300" w:lineRule="auto"/>
        <w:ind w:firstLine="420" w:firstLineChars="200"/>
        <w:rPr>
          <w:rFonts w:hint="eastAsia" w:ascii="楷体" w:hAnsi="楷体" w:eastAsia="楷体" w:cs="Times New Roman"/>
          <w:kern w:val="0"/>
          <w:szCs w:val="21"/>
        </w:rPr>
      </w:pPr>
    </w:p>
    <w:p w14:paraId="7C8F3743">
      <w:pPr>
        <w:tabs>
          <w:tab w:val="left" w:pos="7513"/>
        </w:tabs>
        <w:adjustRightInd w:val="0"/>
        <w:snapToGrid w:val="0"/>
        <w:spacing w:line="300" w:lineRule="auto"/>
        <w:ind w:firstLine="420" w:firstLineChars="200"/>
        <w:rPr>
          <w:rFonts w:ascii="黑体" w:hAnsi="黑体" w:eastAsia="黑体"/>
          <w:sz w:val="32"/>
          <w:szCs w:val="32"/>
        </w:rPr>
        <w:sectPr>
          <w:pgSz w:w="11906" w:h="16838"/>
          <w:pgMar w:top="1440" w:right="1800" w:bottom="1440" w:left="1800" w:header="851" w:footer="992" w:gutter="0"/>
          <w:cols w:space="425" w:num="1"/>
          <w:docGrid w:type="lines" w:linePitch="312" w:charSpace="0"/>
        </w:sectPr>
      </w:pPr>
      <w:r>
        <w:rPr>
          <w:rFonts w:hint="eastAsia" w:ascii="楷体" w:hAnsi="楷体" w:eastAsia="楷体" w:cs="Times New Roman"/>
          <w:kern w:val="0"/>
          <w:szCs w:val="21"/>
        </w:rPr>
        <w:t>备注：本部门</w:t>
      </w:r>
      <w:r>
        <w:rPr>
          <w:rFonts w:hint="eastAsia" w:ascii="楷体" w:hAnsi="楷体" w:eastAsia="楷体" w:cs="Times New Roman"/>
          <w:kern w:val="0"/>
          <w:szCs w:val="21"/>
          <w:lang w:val="en-US" w:eastAsia="zh-CN"/>
        </w:rPr>
        <w:t>2025</w:t>
      </w:r>
      <w:r>
        <w:rPr>
          <w:rFonts w:hint="eastAsia" w:ascii="楷体" w:hAnsi="楷体" w:eastAsia="楷体" w:cs="Times New Roman"/>
          <w:kern w:val="0"/>
          <w:szCs w:val="21"/>
        </w:rPr>
        <w:t>年没有使用国有资本经营预算拨款安排的支出。</w:t>
      </w:r>
    </w:p>
    <w:p w14:paraId="1AE95B2F">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八、一般公共预算支出经济分类情况表</w:t>
      </w:r>
    </w:p>
    <w:tbl>
      <w:tblPr>
        <w:tblStyle w:val="6"/>
        <w:tblW w:w="8237" w:type="dxa"/>
        <w:tblInd w:w="93" w:type="dxa"/>
        <w:tblLayout w:type="fixed"/>
        <w:tblCellMar>
          <w:top w:w="0" w:type="dxa"/>
          <w:left w:w="108" w:type="dxa"/>
          <w:bottom w:w="0" w:type="dxa"/>
          <w:right w:w="108" w:type="dxa"/>
        </w:tblCellMar>
      </w:tblPr>
      <w:tblGrid>
        <w:gridCol w:w="1575"/>
        <w:gridCol w:w="3969"/>
        <w:gridCol w:w="2693"/>
      </w:tblGrid>
      <w:tr w14:paraId="72A3D7D3">
        <w:tblPrEx>
          <w:tblCellMar>
            <w:top w:w="0" w:type="dxa"/>
            <w:left w:w="108" w:type="dxa"/>
            <w:bottom w:w="0" w:type="dxa"/>
            <w:right w:w="108" w:type="dxa"/>
          </w:tblCellMar>
        </w:tblPrEx>
        <w:trPr>
          <w:trHeight w:val="743" w:hRule="atLeast"/>
        </w:trPr>
        <w:tc>
          <w:tcPr>
            <w:tcW w:w="8237" w:type="dxa"/>
            <w:gridSpan w:val="3"/>
            <w:tcBorders>
              <w:top w:val="nil"/>
              <w:left w:val="nil"/>
              <w:bottom w:val="nil"/>
              <w:right w:val="nil"/>
            </w:tcBorders>
            <w:shd w:val="clear" w:color="000000" w:fill="FFFFFF"/>
            <w:vAlign w:val="center"/>
          </w:tcPr>
          <w:p w14:paraId="63FD1FA2">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w:t>
            </w:r>
            <w:r>
              <w:rPr>
                <w:rFonts w:hint="eastAsia" w:ascii="方正小标宋简体" w:hAnsi="宋体" w:eastAsia="方正小标宋简体" w:cs="宋体"/>
                <w:kern w:val="0"/>
                <w:sz w:val="32"/>
                <w:szCs w:val="32"/>
                <w:lang w:val="en-US" w:eastAsia="zh-CN"/>
              </w:rPr>
              <w:t>5</w:t>
            </w:r>
            <w:r>
              <w:rPr>
                <w:rFonts w:hint="eastAsia" w:ascii="方正小标宋简体" w:hAnsi="宋体" w:eastAsia="方正小标宋简体" w:cs="宋体"/>
                <w:kern w:val="0"/>
                <w:sz w:val="32"/>
                <w:szCs w:val="32"/>
                <w:lang w:eastAsia="zh-CN"/>
              </w:rPr>
              <w:t>年度</w:t>
            </w:r>
            <w:r>
              <w:rPr>
                <w:rFonts w:hint="eastAsia" w:ascii="方正小标宋简体" w:hAnsi="宋体" w:eastAsia="方正小标宋简体" w:cs="宋体"/>
                <w:kern w:val="0"/>
                <w:sz w:val="32"/>
                <w:szCs w:val="32"/>
              </w:rPr>
              <w:t>一般公共预算支出经济分类情况表</w:t>
            </w:r>
          </w:p>
        </w:tc>
      </w:tr>
      <w:tr w14:paraId="0F7483DC">
        <w:tblPrEx>
          <w:tblCellMar>
            <w:top w:w="0" w:type="dxa"/>
            <w:left w:w="108" w:type="dxa"/>
            <w:bottom w:w="0" w:type="dxa"/>
            <w:right w:w="108" w:type="dxa"/>
          </w:tblCellMar>
        </w:tblPrEx>
        <w:trPr>
          <w:trHeight w:val="360" w:hRule="atLeast"/>
        </w:trPr>
        <w:tc>
          <w:tcPr>
            <w:tcW w:w="1575" w:type="dxa"/>
            <w:tcBorders>
              <w:top w:val="nil"/>
              <w:left w:val="nil"/>
              <w:bottom w:val="nil"/>
              <w:right w:val="nil"/>
            </w:tcBorders>
            <w:shd w:val="clear" w:color="000000" w:fill="FFFFFF"/>
            <w:vAlign w:val="center"/>
          </w:tcPr>
          <w:p w14:paraId="7CB088F4">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969" w:type="dxa"/>
            <w:tcBorders>
              <w:top w:val="nil"/>
              <w:left w:val="nil"/>
              <w:bottom w:val="nil"/>
              <w:right w:val="nil"/>
            </w:tcBorders>
            <w:shd w:val="clear" w:color="auto" w:fill="auto"/>
            <w:vAlign w:val="bottom"/>
          </w:tcPr>
          <w:p w14:paraId="79A58DD2">
            <w:pPr>
              <w:widowControl/>
              <w:spacing w:line="240" w:lineRule="auto"/>
              <w:jc w:val="right"/>
              <w:rPr>
                <w:rFonts w:ascii="宋体" w:hAnsi="宋体" w:eastAsia="宋体" w:cs="宋体"/>
                <w:kern w:val="0"/>
                <w:sz w:val="20"/>
                <w:szCs w:val="20"/>
              </w:rPr>
            </w:pPr>
          </w:p>
        </w:tc>
        <w:tc>
          <w:tcPr>
            <w:tcW w:w="2693" w:type="dxa"/>
            <w:tcBorders>
              <w:top w:val="nil"/>
              <w:left w:val="nil"/>
              <w:bottom w:val="nil"/>
              <w:right w:val="nil"/>
            </w:tcBorders>
            <w:shd w:val="clear" w:color="000000" w:fill="FFFFFF"/>
            <w:vAlign w:val="center"/>
          </w:tcPr>
          <w:p w14:paraId="29734FFA">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41D000D">
        <w:tblPrEx>
          <w:tblCellMar>
            <w:top w:w="0" w:type="dxa"/>
            <w:left w:w="108" w:type="dxa"/>
            <w:bottom w:w="0" w:type="dxa"/>
            <w:right w:w="108" w:type="dxa"/>
          </w:tblCellMar>
        </w:tblPrEx>
        <w:trPr>
          <w:trHeight w:val="63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0463">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科目编码</w:t>
            </w:r>
          </w:p>
        </w:tc>
        <w:tc>
          <w:tcPr>
            <w:tcW w:w="3969" w:type="dxa"/>
            <w:tcBorders>
              <w:top w:val="single" w:color="000000" w:sz="4" w:space="0"/>
              <w:left w:val="nil"/>
              <w:bottom w:val="single" w:color="000000" w:sz="4" w:space="0"/>
              <w:right w:val="single" w:color="000000" w:sz="4" w:space="0"/>
            </w:tcBorders>
            <w:shd w:val="clear" w:color="auto" w:fill="auto"/>
            <w:vAlign w:val="center"/>
          </w:tcPr>
          <w:p w14:paraId="5C511905">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科目名称</w:t>
            </w:r>
          </w:p>
        </w:tc>
        <w:tc>
          <w:tcPr>
            <w:tcW w:w="2693" w:type="dxa"/>
            <w:tcBorders>
              <w:top w:val="single" w:color="000000" w:sz="4" w:space="0"/>
              <w:left w:val="nil"/>
              <w:bottom w:val="nil"/>
              <w:right w:val="single" w:color="000000" w:sz="4" w:space="0"/>
            </w:tcBorders>
            <w:shd w:val="clear" w:color="auto" w:fill="auto"/>
            <w:vAlign w:val="center"/>
          </w:tcPr>
          <w:p w14:paraId="11C8DA2B">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预算数</w:t>
            </w:r>
          </w:p>
        </w:tc>
      </w:tr>
      <w:tr w14:paraId="3B23C7A3">
        <w:tblPrEx>
          <w:tblCellMar>
            <w:top w:w="0" w:type="dxa"/>
            <w:left w:w="108" w:type="dxa"/>
            <w:bottom w:w="0" w:type="dxa"/>
            <w:right w:w="108" w:type="dxa"/>
          </w:tblCellMar>
        </w:tblPrEx>
        <w:trPr>
          <w:trHeight w:val="402" w:hRule="atLeast"/>
        </w:trPr>
        <w:tc>
          <w:tcPr>
            <w:tcW w:w="5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4404B">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2693" w:type="dxa"/>
            <w:tcBorders>
              <w:top w:val="single" w:color="000000" w:sz="4" w:space="0"/>
              <w:left w:val="nil"/>
              <w:bottom w:val="single" w:color="000000" w:sz="4" w:space="0"/>
              <w:right w:val="single" w:color="000000" w:sz="4" w:space="0"/>
            </w:tcBorders>
            <w:shd w:val="clear" w:color="auto" w:fill="auto"/>
            <w:vAlign w:val="center"/>
          </w:tcPr>
          <w:p w14:paraId="64F1B87A">
            <w:pPr>
              <w:keepNext w:val="0"/>
              <w:keepLines w:val="0"/>
              <w:widowControl/>
              <w:suppressLineNumbers w:val="0"/>
              <w:jc w:val="center"/>
              <w:textAlignment w:val="center"/>
              <w:rPr>
                <w:rFonts w:hint="default" w:ascii="宋体" w:hAnsi="宋体" w:eastAsia="宋体" w:cs="宋体"/>
                <w:b/>
                <w:bCs/>
                <w:color w:val="000000"/>
                <w:kern w:val="0"/>
                <w:sz w:val="22"/>
                <w:lang w:val="en-US"/>
              </w:rPr>
            </w:pPr>
            <w:r>
              <w:rPr>
                <w:rFonts w:hint="eastAsia" w:ascii="宋体" w:hAnsi="宋体" w:eastAsia="宋体" w:cs="宋体"/>
                <w:b/>
                <w:bCs/>
                <w:i w:val="0"/>
                <w:iCs w:val="0"/>
                <w:color w:val="000000"/>
                <w:kern w:val="0"/>
                <w:sz w:val="22"/>
                <w:szCs w:val="22"/>
                <w:u w:val="none"/>
                <w:lang w:val="en-US" w:eastAsia="zh-CN" w:bidi="ar"/>
              </w:rPr>
              <w:t>2742.78</w:t>
            </w:r>
          </w:p>
        </w:tc>
      </w:tr>
      <w:tr w14:paraId="006EC8ED">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6ABA5846">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301</w:t>
            </w:r>
          </w:p>
        </w:tc>
        <w:tc>
          <w:tcPr>
            <w:tcW w:w="3969" w:type="dxa"/>
            <w:tcBorders>
              <w:top w:val="nil"/>
              <w:left w:val="nil"/>
              <w:bottom w:val="single" w:color="000000" w:sz="4" w:space="0"/>
              <w:right w:val="single" w:color="000000" w:sz="4" w:space="0"/>
            </w:tcBorders>
            <w:shd w:val="clear" w:color="auto" w:fill="auto"/>
            <w:vAlign w:val="center"/>
          </w:tcPr>
          <w:p w14:paraId="40EABF35">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工资福利支出</w:t>
            </w:r>
          </w:p>
        </w:tc>
        <w:tc>
          <w:tcPr>
            <w:tcW w:w="2693" w:type="dxa"/>
            <w:tcBorders>
              <w:top w:val="nil"/>
              <w:left w:val="nil"/>
              <w:bottom w:val="single" w:color="000000" w:sz="4" w:space="0"/>
              <w:right w:val="single" w:color="000000" w:sz="4" w:space="0"/>
            </w:tcBorders>
            <w:shd w:val="clear" w:color="auto" w:fill="auto"/>
            <w:vAlign w:val="center"/>
          </w:tcPr>
          <w:p w14:paraId="251E1AA3">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1269</w:t>
            </w:r>
          </w:p>
        </w:tc>
      </w:tr>
      <w:tr w14:paraId="61A18B57">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74FA17DC">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w:t>
            </w:r>
          </w:p>
        </w:tc>
        <w:tc>
          <w:tcPr>
            <w:tcW w:w="3969" w:type="dxa"/>
            <w:tcBorders>
              <w:top w:val="nil"/>
              <w:left w:val="nil"/>
              <w:bottom w:val="single" w:color="000000" w:sz="4" w:space="0"/>
              <w:right w:val="single" w:color="000000" w:sz="4" w:space="0"/>
            </w:tcBorders>
            <w:shd w:val="clear" w:color="auto" w:fill="auto"/>
            <w:vAlign w:val="center"/>
          </w:tcPr>
          <w:p w14:paraId="634A83F1">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商品和服务支出</w:t>
            </w:r>
          </w:p>
        </w:tc>
        <w:tc>
          <w:tcPr>
            <w:tcW w:w="2693" w:type="dxa"/>
            <w:tcBorders>
              <w:top w:val="nil"/>
              <w:left w:val="nil"/>
              <w:bottom w:val="single" w:color="000000" w:sz="4" w:space="0"/>
              <w:right w:val="single" w:color="000000" w:sz="4" w:space="0"/>
            </w:tcBorders>
            <w:shd w:val="clear" w:color="auto" w:fill="auto"/>
            <w:vAlign w:val="center"/>
          </w:tcPr>
          <w:p w14:paraId="2BE767D9">
            <w:pPr>
              <w:keepNext w:val="0"/>
              <w:keepLines w:val="0"/>
              <w:widowControl/>
              <w:suppressLineNumbers w:val="0"/>
              <w:jc w:val="center"/>
              <w:textAlignment w:val="center"/>
              <w:rPr>
                <w:rFonts w:hint="default" w:ascii="宋体" w:hAnsi="宋体" w:eastAsia="宋体" w:cs="宋体"/>
                <w:color w:val="000000"/>
                <w:kern w:val="0"/>
                <w:sz w:val="22"/>
                <w:lang w:val="en-US"/>
              </w:rPr>
            </w:pPr>
            <w:r>
              <w:rPr>
                <w:rFonts w:hint="eastAsia" w:ascii="宋体" w:hAnsi="宋体" w:eastAsia="宋体" w:cs="宋体"/>
                <w:i w:val="0"/>
                <w:iCs w:val="0"/>
                <w:color w:val="000000"/>
                <w:kern w:val="0"/>
                <w:sz w:val="22"/>
                <w:szCs w:val="22"/>
                <w:u w:val="none"/>
                <w:lang w:val="en-US" w:eastAsia="zh-CN" w:bidi="ar"/>
              </w:rPr>
              <w:t>1075.82</w:t>
            </w:r>
          </w:p>
        </w:tc>
      </w:tr>
      <w:tr w14:paraId="16558A8E">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76A4C860">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w:t>
            </w:r>
          </w:p>
        </w:tc>
        <w:tc>
          <w:tcPr>
            <w:tcW w:w="3969" w:type="dxa"/>
            <w:tcBorders>
              <w:top w:val="nil"/>
              <w:left w:val="nil"/>
              <w:bottom w:val="single" w:color="000000" w:sz="4" w:space="0"/>
              <w:right w:val="single" w:color="000000" w:sz="4" w:space="0"/>
            </w:tcBorders>
            <w:shd w:val="clear" w:color="auto" w:fill="auto"/>
            <w:vAlign w:val="center"/>
          </w:tcPr>
          <w:p w14:paraId="384D8B6A">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对个人和家庭的补助</w:t>
            </w:r>
          </w:p>
        </w:tc>
        <w:tc>
          <w:tcPr>
            <w:tcW w:w="2693" w:type="dxa"/>
            <w:tcBorders>
              <w:top w:val="nil"/>
              <w:left w:val="nil"/>
              <w:bottom w:val="single" w:color="000000" w:sz="4" w:space="0"/>
              <w:right w:val="single" w:color="000000" w:sz="4" w:space="0"/>
            </w:tcBorders>
            <w:shd w:val="clear" w:color="auto" w:fill="auto"/>
            <w:vAlign w:val="center"/>
          </w:tcPr>
          <w:p w14:paraId="274BC1E0">
            <w:pPr>
              <w:keepNext w:val="0"/>
              <w:keepLines w:val="0"/>
              <w:widowControl/>
              <w:suppressLineNumbers w:val="0"/>
              <w:jc w:val="center"/>
              <w:textAlignment w:val="center"/>
              <w:rPr>
                <w:rFonts w:hint="default" w:ascii="宋体" w:hAnsi="宋体" w:eastAsia="宋体" w:cs="宋体"/>
                <w:color w:val="000000"/>
                <w:kern w:val="0"/>
                <w:sz w:val="22"/>
                <w:lang w:val="en-US"/>
              </w:rPr>
            </w:pPr>
            <w:r>
              <w:rPr>
                <w:rFonts w:hint="eastAsia" w:ascii="宋体" w:hAnsi="宋体" w:eastAsia="宋体" w:cs="宋体"/>
                <w:i w:val="0"/>
                <w:iCs w:val="0"/>
                <w:color w:val="000000"/>
                <w:kern w:val="0"/>
                <w:sz w:val="22"/>
                <w:szCs w:val="22"/>
                <w:u w:val="none"/>
                <w:lang w:val="en-US" w:eastAsia="zh-CN" w:bidi="ar"/>
              </w:rPr>
              <w:t>87.4</w:t>
            </w:r>
          </w:p>
        </w:tc>
      </w:tr>
      <w:tr w14:paraId="7A5FE16F">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297F5A5A">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307</w:t>
            </w:r>
          </w:p>
        </w:tc>
        <w:tc>
          <w:tcPr>
            <w:tcW w:w="3969" w:type="dxa"/>
            <w:tcBorders>
              <w:top w:val="nil"/>
              <w:left w:val="nil"/>
              <w:bottom w:val="single" w:color="000000" w:sz="4" w:space="0"/>
              <w:right w:val="single" w:color="000000" w:sz="4" w:space="0"/>
            </w:tcBorders>
            <w:shd w:val="clear" w:color="auto" w:fill="auto"/>
            <w:vAlign w:val="center"/>
          </w:tcPr>
          <w:p w14:paraId="69182E1A">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债务利息及费用支出</w:t>
            </w:r>
          </w:p>
        </w:tc>
        <w:tc>
          <w:tcPr>
            <w:tcW w:w="2693" w:type="dxa"/>
            <w:tcBorders>
              <w:top w:val="nil"/>
              <w:left w:val="nil"/>
              <w:bottom w:val="single" w:color="000000" w:sz="4" w:space="0"/>
              <w:right w:val="single" w:color="000000" w:sz="4" w:space="0"/>
            </w:tcBorders>
            <w:shd w:val="clear" w:color="auto" w:fill="auto"/>
            <w:vAlign w:val="center"/>
          </w:tcPr>
          <w:p w14:paraId="038FAF04">
            <w:pPr>
              <w:jc w:val="center"/>
              <w:rPr>
                <w:rFonts w:ascii="宋体" w:hAnsi="宋体" w:eastAsia="宋体" w:cs="宋体"/>
                <w:color w:val="000000"/>
                <w:kern w:val="0"/>
                <w:sz w:val="22"/>
              </w:rPr>
            </w:pPr>
          </w:p>
        </w:tc>
      </w:tr>
      <w:tr w14:paraId="58B2A4FA">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3CEC34B5">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309</w:t>
            </w:r>
          </w:p>
        </w:tc>
        <w:tc>
          <w:tcPr>
            <w:tcW w:w="3969" w:type="dxa"/>
            <w:tcBorders>
              <w:top w:val="nil"/>
              <w:left w:val="nil"/>
              <w:bottom w:val="single" w:color="000000" w:sz="4" w:space="0"/>
              <w:right w:val="single" w:color="000000" w:sz="4" w:space="0"/>
            </w:tcBorders>
            <w:shd w:val="clear" w:color="auto" w:fill="auto"/>
            <w:vAlign w:val="center"/>
          </w:tcPr>
          <w:p w14:paraId="26D9DA88">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资本性支出（基本建设）</w:t>
            </w:r>
          </w:p>
        </w:tc>
        <w:tc>
          <w:tcPr>
            <w:tcW w:w="2693" w:type="dxa"/>
            <w:tcBorders>
              <w:top w:val="nil"/>
              <w:left w:val="nil"/>
              <w:bottom w:val="single" w:color="000000" w:sz="4" w:space="0"/>
              <w:right w:val="single" w:color="000000" w:sz="4" w:space="0"/>
            </w:tcBorders>
            <w:shd w:val="clear" w:color="auto" w:fill="auto"/>
            <w:vAlign w:val="center"/>
          </w:tcPr>
          <w:p w14:paraId="1C27A666">
            <w:pPr>
              <w:jc w:val="center"/>
              <w:rPr>
                <w:rFonts w:ascii="宋体" w:hAnsi="宋体" w:eastAsia="宋体" w:cs="宋体"/>
                <w:color w:val="000000"/>
                <w:kern w:val="0"/>
                <w:sz w:val="22"/>
              </w:rPr>
            </w:pPr>
          </w:p>
        </w:tc>
      </w:tr>
      <w:tr w14:paraId="6CB905DA">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2DB51F18">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310</w:t>
            </w:r>
          </w:p>
        </w:tc>
        <w:tc>
          <w:tcPr>
            <w:tcW w:w="3969" w:type="dxa"/>
            <w:tcBorders>
              <w:top w:val="nil"/>
              <w:left w:val="nil"/>
              <w:bottom w:val="single" w:color="000000" w:sz="4" w:space="0"/>
              <w:right w:val="single" w:color="000000" w:sz="4" w:space="0"/>
            </w:tcBorders>
            <w:shd w:val="clear" w:color="auto" w:fill="auto"/>
            <w:vAlign w:val="center"/>
          </w:tcPr>
          <w:p w14:paraId="2A601208">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资本性支出</w:t>
            </w:r>
          </w:p>
        </w:tc>
        <w:tc>
          <w:tcPr>
            <w:tcW w:w="2693" w:type="dxa"/>
            <w:tcBorders>
              <w:top w:val="nil"/>
              <w:left w:val="nil"/>
              <w:bottom w:val="single" w:color="000000" w:sz="4" w:space="0"/>
              <w:right w:val="single" w:color="000000" w:sz="4" w:space="0"/>
            </w:tcBorders>
            <w:shd w:val="clear" w:color="auto" w:fill="auto"/>
            <w:vAlign w:val="center"/>
          </w:tcPr>
          <w:p w14:paraId="4CB748AF">
            <w:pPr>
              <w:jc w:val="center"/>
              <w:rPr>
                <w:rFonts w:ascii="宋体" w:hAnsi="宋体" w:eastAsia="宋体" w:cs="宋体"/>
                <w:color w:val="000000"/>
                <w:kern w:val="0"/>
                <w:sz w:val="22"/>
              </w:rPr>
            </w:pPr>
          </w:p>
        </w:tc>
      </w:tr>
      <w:tr w14:paraId="6D4D3331">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5D2C7BFA">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311</w:t>
            </w:r>
          </w:p>
        </w:tc>
        <w:tc>
          <w:tcPr>
            <w:tcW w:w="3969" w:type="dxa"/>
            <w:tcBorders>
              <w:top w:val="nil"/>
              <w:left w:val="nil"/>
              <w:bottom w:val="single" w:color="000000" w:sz="4" w:space="0"/>
              <w:right w:val="single" w:color="000000" w:sz="4" w:space="0"/>
            </w:tcBorders>
            <w:shd w:val="clear" w:color="auto" w:fill="auto"/>
            <w:vAlign w:val="center"/>
          </w:tcPr>
          <w:p w14:paraId="3BB60E88">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对企业补助（基本建设）</w:t>
            </w:r>
          </w:p>
        </w:tc>
        <w:tc>
          <w:tcPr>
            <w:tcW w:w="2693" w:type="dxa"/>
            <w:tcBorders>
              <w:top w:val="nil"/>
              <w:left w:val="nil"/>
              <w:bottom w:val="single" w:color="000000" w:sz="4" w:space="0"/>
              <w:right w:val="single" w:color="000000" w:sz="4" w:space="0"/>
            </w:tcBorders>
            <w:shd w:val="clear" w:color="auto" w:fill="auto"/>
            <w:vAlign w:val="center"/>
          </w:tcPr>
          <w:p w14:paraId="2A05AEE4">
            <w:pPr>
              <w:jc w:val="center"/>
              <w:rPr>
                <w:rFonts w:ascii="宋体" w:hAnsi="宋体" w:eastAsia="宋体" w:cs="宋体"/>
                <w:color w:val="000000"/>
                <w:kern w:val="0"/>
                <w:sz w:val="22"/>
              </w:rPr>
            </w:pPr>
          </w:p>
        </w:tc>
      </w:tr>
      <w:tr w14:paraId="106441B0">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39B24A44">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312</w:t>
            </w:r>
          </w:p>
        </w:tc>
        <w:tc>
          <w:tcPr>
            <w:tcW w:w="3969" w:type="dxa"/>
            <w:tcBorders>
              <w:top w:val="nil"/>
              <w:left w:val="nil"/>
              <w:bottom w:val="single" w:color="000000" w:sz="4" w:space="0"/>
              <w:right w:val="single" w:color="000000" w:sz="4" w:space="0"/>
            </w:tcBorders>
            <w:shd w:val="clear" w:color="auto" w:fill="auto"/>
            <w:vAlign w:val="center"/>
          </w:tcPr>
          <w:p w14:paraId="38E3700A">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对企业补助</w:t>
            </w:r>
          </w:p>
        </w:tc>
        <w:tc>
          <w:tcPr>
            <w:tcW w:w="2693" w:type="dxa"/>
            <w:tcBorders>
              <w:top w:val="nil"/>
              <w:left w:val="nil"/>
              <w:bottom w:val="single" w:color="000000" w:sz="4" w:space="0"/>
              <w:right w:val="single" w:color="000000" w:sz="4" w:space="0"/>
            </w:tcBorders>
            <w:shd w:val="clear" w:color="auto" w:fill="auto"/>
            <w:vAlign w:val="center"/>
          </w:tcPr>
          <w:p w14:paraId="3807675A">
            <w:pPr>
              <w:jc w:val="center"/>
              <w:rPr>
                <w:rFonts w:ascii="宋体" w:hAnsi="宋体" w:eastAsia="宋体" w:cs="宋体"/>
                <w:color w:val="000000"/>
                <w:kern w:val="0"/>
                <w:sz w:val="22"/>
              </w:rPr>
            </w:pPr>
          </w:p>
        </w:tc>
      </w:tr>
      <w:tr w14:paraId="75670478">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7E0EAF02">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313</w:t>
            </w:r>
          </w:p>
        </w:tc>
        <w:tc>
          <w:tcPr>
            <w:tcW w:w="3969" w:type="dxa"/>
            <w:tcBorders>
              <w:top w:val="nil"/>
              <w:left w:val="nil"/>
              <w:bottom w:val="single" w:color="000000" w:sz="4" w:space="0"/>
              <w:right w:val="single" w:color="000000" w:sz="4" w:space="0"/>
            </w:tcBorders>
            <w:shd w:val="clear" w:color="auto" w:fill="auto"/>
            <w:vAlign w:val="center"/>
          </w:tcPr>
          <w:p w14:paraId="6D20253F">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对社会保障基金补助</w:t>
            </w:r>
          </w:p>
        </w:tc>
        <w:tc>
          <w:tcPr>
            <w:tcW w:w="2693" w:type="dxa"/>
            <w:tcBorders>
              <w:top w:val="nil"/>
              <w:left w:val="nil"/>
              <w:bottom w:val="single" w:color="000000" w:sz="4" w:space="0"/>
              <w:right w:val="single" w:color="000000" w:sz="4" w:space="0"/>
            </w:tcBorders>
            <w:shd w:val="clear" w:color="auto" w:fill="auto"/>
            <w:vAlign w:val="center"/>
          </w:tcPr>
          <w:p w14:paraId="7AAD82A5">
            <w:pPr>
              <w:jc w:val="center"/>
              <w:rPr>
                <w:rFonts w:ascii="宋体" w:hAnsi="宋体" w:eastAsia="宋体" w:cs="宋体"/>
                <w:kern w:val="0"/>
                <w:sz w:val="24"/>
                <w:szCs w:val="24"/>
              </w:rPr>
            </w:pPr>
          </w:p>
        </w:tc>
      </w:tr>
      <w:tr w14:paraId="49C38D78">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26752506">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399</w:t>
            </w:r>
          </w:p>
        </w:tc>
        <w:tc>
          <w:tcPr>
            <w:tcW w:w="3969" w:type="dxa"/>
            <w:tcBorders>
              <w:top w:val="nil"/>
              <w:left w:val="nil"/>
              <w:bottom w:val="single" w:color="000000" w:sz="4" w:space="0"/>
              <w:right w:val="single" w:color="000000" w:sz="4" w:space="0"/>
            </w:tcBorders>
            <w:shd w:val="clear" w:color="auto" w:fill="auto"/>
            <w:vAlign w:val="center"/>
          </w:tcPr>
          <w:p w14:paraId="394115D6">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其他支出</w:t>
            </w:r>
          </w:p>
        </w:tc>
        <w:tc>
          <w:tcPr>
            <w:tcW w:w="2693" w:type="dxa"/>
            <w:tcBorders>
              <w:top w:val="nil"/>
              <w:left w:val="nil"/>
              <w:bottom w:val="single" w:color="000000" w:sz="4" w:space="0"/>
              <w:right w:val="single" w:color="000000" w:sz="4" w:space="0"/>
            </w:tcBorders>
            <w:shd w:val="clear" w:color="auto" w:fill="auto"/>
            <w:vAlign w:val="center"/>
          </w:tcPr>
          <w:p w14:paraId="6A66EBA1">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4"/>
                <w:szCs w:val="24"/>
                <w:u w:val="none"/>
                <w:lang w:val="en-US" w:eastAsia="zh-CN" w:bidi="ar"/>
              </w:rPr>
              <w:t>310.56</w:t>
            </w:r>
          </w:p>
        </w:tc>
      </w:tr>
    </w:tbl>
    <w:p w14:paraId="23015159">
      <w:pPr>
        <w:tabs>
          <w:tab w:val="left" w:pos="7513"/>
        </w:tabs>
        <w:adjustRightInd w:val="0"/>
        <w:snapToGrid w:val="0"/>
        <w:spacing w:line="60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5D8D55D5">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九、一般公共预算基本支出经济分类情况表</w:t>
      </w:r>
    </w:p>
    <w:p w14:paraId="3D546268">
      <w:pPr>
        <w:tabs>
          <w:tab w:val="left" w:pos="7513"/>
        </w:tabs>
        <w:adjustRightInd w:val="0"/>
        <w:snapToGrid w:val="0"/>
        <w:spacing w:line="600" w:lineRule="exact"/>
        <w:jc w:val="center"/>
        <w:rPr>
          <w:rFonts w:ascii="黑体" w:hAnsi="黑体" w:eastAsia="黑体"/>
          <w:sz w:val="32"/>
          <w:szCs w:val="32"/>
        </w:rPr>
      </w:pPr>
      <w:r>
        <w:rPr>
          <w:rFonts w:hint="eastAsia" w:ascii="方正小标宋简体" w:hAnsi="宋体" w:eastAsia="方正小标宋简体" w:cs="宋体"/>
          <w:kern w:val="0"/>
          <w:sz w:val="32"/>
          <w:szCs w:val="32"/>
          <w:lang w:eastAsia="zh-CN"/>
        </w:rPr>
        <w:t>202</w:t>
      </w:r>
      <w:r>
        <w:rPr>
          <w:rFonts w:hint="eastAsia" w:ascii="方正小标宋简体" w:hAnsi="宋体" w:eastAsia="方正小标宋简体" w:cs="宋体"/>
          <w:kern w:val="0"/>
          <w:sz w:val="32"/>
          <w:szCs w:val="32"/>
          <w:lang w:val="en-US" w:eastAsia="zh-CN"/>
        </w:rPr>
        <w:t>5</w:t>
      </w:r>
      <w:r>
        <w:rPr>
          <w:rFonts w:hint="eastAsia" w:ascii="方正小标宋简体" w:hAnsi="宋体" w:eastAsia="方正小标宋简体" w:cs="宋体"/>
          <w:kern w:val="0"/>
          <w:sz w:val="32"/>
          <w:szCs w:val="32"/>
          <w:lang w:eastAsia="zh-CN"/>
        </w:rPr>
        <w:t>年度</w:t>
      </w:r>
      <w:r>
        <w:rPr>
          <w:rFonts w:hint="eastAsia" w:ascii="方正小标宋简体" w:hAnsi="宋体" w:eastAsia="方正小标宋简体" w:cs="宋体"/>
          <w:kern w:val="0"/>
          <w:sz w:val="32"/>
          <w:szCs w:val="32"/>
        </w:rPr>
        <w:t>一般公共预算基本支出经济分类情况表</w:t>
      </w:r>
    </w:p>
    <w:tbl>
      <w:tblPr>
        <w:tblStyle w:val="6"/>
        <w:tblW w:w="8379" w:type="dxa"/>
        <w:tblInd w:w="93" w:type="dxa"/>
        <w:tblLayout w:type="fixed"/>
        <w:tblCellMar>
          <w:top w:w="0" w:type="dxa"/>
          <w:left w:w="108" w:type="dxa"/>
          <w:bottom w:w="0" w:type="dxa"/>
          <w:right w:w="108" w:type="dxa"/>
        </w:tblCellMar>
      </w:tblPr>
      <w:tblGrid>
        <w:gridCol w:w="1575"/>
        <w:gridCol w:w="4252"/>
        <w:gridCol w:w="2410"/>
        <w:gridCol w:w="142"/>
      </w:tblGrid>
      <w:tr w14:paraId="1F632DC2">
        <w:tblPrEx>
          <w:tblCellMar>
            <w:top w:w="0" w:type="dxa"/>
            <w:left w:w="108" w:type="dxa"/>
            <w:bottom w:w="0" w:type="dxa"/>
            <w:right w:w="108" w:type="dxa"/>
          </w:tblCellMar>
        </w:tblPrEx>
        <w:trPr>
          <w:gridAfter w:val="1"/>
          <w:wAfter w:w="142" w:type="dxa"/>
          <w:trHeight w:val="360" w:hRule="atLeast"/>
        </w:trPr>
        <w:tc>
          <w:tcPr>
            <w:tcW w:w="8237" w:type="dxa"/>
            <w:gridSpan w:val="3"/>
            <w:tcBorders>
              <w:top w:val="nil"/>
              <w:left w:val="nil"/>
              <w:bottom w:val="nil"/>
              <w:right w:val="nil"/>
            </w:tcBorders>
            <w:shd w:val="clear" w:color="000000" w:fill="FFFFFF"/>
            <w:vAlign w:val="center"/>
          </w:tcPr>
          <w:p w14:paraId="17341005">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18ACD42">
        <w:tblPrEx>
          <w:tblCellMar>
            <w:top w:w="0" w:type="dxa"/>
            <w:left w:w="108" w:type="dxa"/>
            <w:bottom w:w="0" w:type="dxa"/>
            <w:right w:w="108" w:type="dxa"/>
          </w:tblCellMar>
        </w:tblPrEx>
        <w:trPr>
          <w:trHeight w:val="567"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12B0A26D">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科目编码</w:t>
            </w:r>
          </w:p>
        </w:tc>
        <w:tc>
          <w:tcPr>
            <w:tcW w:w="4252" w:type="dxa"/>
            <w:tcBorders>
              <w:top w:val="single" w:color="auto" w:sz="4" w:space="0"/>
              <w:left w:val="nil"/>
              <w:bottom w:val="single" w:color="auto" w:sz="4" w:space="0"/>
              <w:right w:val="single" w:color="auto" w:sz="4" w:space="0"/>
            </w:tcBorders>
            <w:shd w:val="clear" w:color="auto" w:fill="auto"/>
            <w:vAlign w:val="center"/>
          </w:tcPr>
          <w:p w14:paraId="345669F6">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科目名称</w:t>
            </w:r>
          </w:p>
        </w:tc>
        <w:tc>
          <w:tcPr>
            <w:tcW w:w="2552" w:type="dxa"/>
            <w:gridSpan w:val="2"/>
            <w:tcBorders>
              <w:top w:val="single" w:color="auto" w:sz="4" w:space="0"/>
              <w:left w:val="nil"/>
              <w:bottom w:val="single" w:color="auto" w:sz="4" w:space="0"/>
              <w:right w:val="single" w:color="auto" w:sz="4" w:space="0"/>
            </w:tcBorders>
            <w:shd w:val="clear" w:color="auto" w:fill="auto"/>
            <w:vAlign w:val="center"/>
          </w:tcPr>
          <w:p w14:paraId="56CC24E5">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预算数</w:t>
            </w:r>
          </w:p>
        </w:tc>
      </w:tr>
      <w:tr w14:paraId="4577E8AD">
        <w:tblPrEx>
          <w:tblCellMar>
            <w:top w:w="0" w:type="dxa"/>
            <w:left w:w="108" w:type="dxa"/>
            <w:bottom w:w="0" w:type="dxa"/>
            <w:right w:w="108" w:type="dxa"/>
          </w:tblCellMar>
        </w:tblPrEx>
        <w:trPr>
          <w:trHeight w:val="419" w:hRule="atLeast"/>
        </w:trPr>
        <w:tc>
          <w:tcPr>
            <w:tcW w:w="5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818F0D">
            <w:pPr>
              <w:widowControl/>
              <w:spacing w:line="24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合计</w:t>
            </w:r>
          </w:p>
        </w:tc>
        <w:tc>
          <w:tcPr>
            <w:tcW w:w="2552" w:type="dxa"/>
            <w:gridSpan w:val="2"/>
            <w:tcBorders>
              <w:top w:val="nil"/>
              <w:left w:val="nil"/>
              <w:bottom w:val="single" w:color="auto" w:sz="4" w:space="0"/>
              <w:right w:val="single" w:color="auto" w:sz="4" w:space="0"/>
            </w:tcBorders>
            <w:shd w:val="clear" w:color="auto" w:fill="auto"/>
            <w:vAlign w:val="center"/>
          </w:tcPr>
          <w:p w14:paraId="69C4F9EE">
            <w:pPr>
              <w:keepNext w:val="0"/>
              <w:keepLines w:val="0"/>
              <w:widowControl/>
              <w:suppressLineNumbers w:val="0"/>
              <w:jc w:val="right"/>
              <w:textAlignment w:val="center"/>
              <w:rPr>
                <w:rFonts w:hint="default" w:ascii="宋体" w:hAnsi="宋体" w:eastAsia="宋体" w:cs="宋体"/>
                <w:b/>
                <w:bCs/>
                <w:color w:val="000000"/>
                <w:kern w:val="0"/>
                <w:sz w:val="18"/>
                <w:szCs w:val="18"/>
                <w:lang w:val="en-US"/>
              </w:rPr>
            </w:pPr>
            <w:r>
              <w:rPr>
                <w:rFonts w:hint="eastAsia" w:ascii="宋体" w:hAnsi="宋体" w:eastAsia="宋体" w:cs="宋体"/>
                <w:b/>
                <w:bCs/>
                <w:i w:val="0"/>
                <w:iCs w:val="0"/>
                <w:color w:val="000000"/>
                <w:kern w:val="0"/>
                <w:sz w:val="18"/>
                <w:szCs w:val="18"/>
                <w:u w:val="none"/>
                <w:lang w:val="en-US" w:eastAsia="zh-CN" w:bidi="ar"/>
              </w:rPr>
              <w:t>2742.78</w:t>
            </w:r>
          </w:p>
        </w:tc>
      </w:tr>
      <w:tr w14:paraId="341507D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760681BE">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301</w:t>
            </w:r>
          </w:p>
        </w:tc>
        <w:tc>
          <w:tcPr>
            <w:tcW w:w="4252" w:type="dxa"/>
            <w:tcBorders>
              <w:top w:val="nil"/>
              <w:left w:val="nil"/>
              <w:bottom w:val="single" w:color="auto" w:sz="4" w:space="0"/>
              <w:right w:val="single" w:color="auto" w:sz="4" w:space="0"/>
            </w:tcBorders>
            <w:shd w:val="clear" w:color="auto" w:fill="auto"/>
            <w:vAlign w:val="center"/>
          </w:tcPr>
          <w:p w14:paraId="79F123DB">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工资福利支出</w:t>
            </w:r>
          </w:p>
        </w:tc>
        <w:tc>
          <w:tcPr>
            <w:tcW w:w="2552" w:type="dxa"/>
            <w:gridSpan w:val="2"/>
            <w:tcBorders>
              <w:top w:val="nil"/>
              <w:left w:val="nil"/>
              <w:bottom w:val="single" w:color="auto" w:sz="4" w:space="0"/>
              <w:right w:val="single" w:color="auto" w:sz="4" w:space="0"/>
            </w:tcBorders>
            <w:shd w:val="clear" w:color="auto" w:fill="auto"/>
            <w:vAlign w:val="center"/>
          </w:tcPr>
          <w:p w14:paraId="085E2BAD">
            <w:pPr>
              <w:keepNext w:val="0"/>
              <w:keepLines w:val="0"/>
              <w:widowControl/>
              <w:suppressLineNumbers w:val="0"/>
              <w:jc w:val="right"/>
              <w:textAlignment w:val="center"/>
              <w:rPr>
                <w:rFonts w:ascii="宋体" w:hAnsi="宋体" w:eastAsia="宋体" w:cs="宋体"/>
                <w:b/>
                <w:bCs/>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1269</w:t>
            </w:r>
          </w:p>
        </w:tc>
      </w:tr>
      <w:tr w14:paraId="1408DA0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13D901D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30101</w:t>
            </w:r>
          </w:p>
        </w:tc>
        <w:tc>
          <w:tcPr>
            <w:tcW w:w="4252" w:type="dxa"/>
            <w:tcBorders>
              <w:top w:val="nil"/>
              <w:left w:val="nil"/>
              <w:bottom w:val="single" w:color="auto" w:sz="4" w:space="0"/>
              <w:right w:val="single" w:color="auto" w:sz="4" w:space="0"/>
            </w:tcBorders>
            <w:shd w:val="clear" w:color="auto" w:fill="auto"/>
            <w:vAlign w:val="center"/>
          </w:tcPr>
          <w:p w14:paraId="1A8DCD0E">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基本工资</w:t>
            </w:r>
          </w:p>
        </w:tc>
        <w:tc>
          <w:tcPr>
            <w:tcW w:w="2552" w:type="dxa"/>
            <w:gridSpan w:val="2"/>
            <w:tcBorders>
              <w:top w:val="nil"/>
              <w:left w:val="nil"/>
              <w:bottom w:val="single" w:color="auto" w:sz="4" w:space="0"/>
              <w:right w:val="single" w:color="auto" w:sz="4" w:space="0"/>
            </w:tcBorders>
            <w:shd w:val="clear" w:color="auto" w:fill="auto"/>
            <w:vAlign w:val="center"/>
          </w:tcPr>
          <w:p w14:paraId="3CE61016">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345.57</w:t>
            </w:r>
          </w:p>
        </w:tc>
      </w:tr>
      <w:tr w14:paraId="3A4769F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26AD7D3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30102</w:t>
            </w:r>
          </w:p>
        </w:tc>
        <w:tc>
          <w:tcPr>
            <w:tcW w:w="4252" w:type="dxa"/>
            <w:tcBorders>
              <w:top w:val="nil"/>
              <w:left w:val="nil"/>
              <w:bottom w:val="single" w:color="auto" w:sz="4" w:space="0"/>
              <w:right w:val="single" w:color="auto" w:sz="4" w:space="0"/>
            </w:tcBorders>
            <w:shd w:val="clear" w:color="auto" w:fill="auto"/>
            <w:vAlign w:val="center"/>
          </w:tcPr>
          <w:p w14:paraId="50966FAD">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津贴补贴</w:t>
            </w:r>
          </w:p>
        </w:tc>
        <w:tc>
          <w:tcPr>
            <w:tcW w:w="2552" w:type="dxa"/>
            <w:gridSpan w:val="2"/>
            <w:tcBorders>
              <w:top w:val="nil"/>
              <w:left w:val="nil"/>
              <w:bottom w:val="single" w:color="auto" w:sz="4" w:space="0"/>
              <w:right w:val="single" w:color="auto" w:sz="4" w:space="0"/>
            </w:tcBorders>
            <w:shd w:val="clear" w:color="auto" w:fill="auto"/>
            <w:vAlign w:val="center"/>
          </w:tcPr>
          <w:p w14:paraId="7F762129">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100.75</w:t>
            </w:r>
          </w:p>
        </w:tc>
      </w:tr>
      <w:tr w14:paraId="29B394E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38E9F70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30103</w:t>
            </w:r>
          </w:p>
        </w:tc>
        <w:tc>
          <w:tcPr>
            <w:tcW w:w="4252" w:type="dxa"/>
            <w:tcBorders>
              <w:top w:val="nil"/>
              <w:left w:val="nil"/>
              <w:bottom w:val="single" w:color="auto" w:sz="4" w:space="0"/>
              <w:right w:val="single" w:color="auto" w:sz="4" w:space="0"/>
            </w:tcBorders>
            <w:shd w:val="clear" w:color="auto" w:fill="auto"/>
            <w:vAlign w:val="center"/>
          </w:tcPr>
          <w:p w14:paraId="4AEC1AE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奖金</w:t>
            </w:r>
          </w:p>
        </w:tc>
        <w:tc>
          <w:tcPr>
            <w:tcW w:w="2552" w:type="dxa"/>
            <w:gridSpan w:val="2"/>
            <w:tcBorders>
              <w:top w:val="nil"/>
              <w:left w:val="nil"/>
              <w:bottom w:val="single" w:color="auto" w:sz="4" w:space="0"/>
              <w:right w:val="single" w:color="auto" w:sz="4" w:space="0"/>
            </w:tcBorders>
            <w:shd w:val="clear" w:color="auto" w:fill="auto"/>
            <w:vAlign w:val="center"/>
          </w:tcPr>
          <w:p w14:paraId="60EE38AA">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208.99</w:t>
            </w:r>
          </w:p>
        </w:tc>
      </w:tr>
      <w:tr w14:paraId="12D8FEB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4F21FB9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30106</w:t>
            </w:r>
          </w:p>
        </w:tc>
        <w:tc>
          <w:tcPr>
            <w:tcW w:w="4252" w:type="dxa"/>
            <w:tcBorders>
              <w:top w:val="nil"/>
              <w:left w:val="nil"/>
              <w:bottom w:val="single" w:color="auto" w:sz="4" w:space="0"/>
              <w:right w:val="single" w:color="auto" w:sz="4" w:space="0"/>
            </w:tcBorders>
            <w:shd w:val="clear" w:color="auto" w:fill="auto"/>
            <w:vAlign w:val="center"/>
          </w:tcPr>
          <w:p w14:paraId="7BD4CED0">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伙食补助费</w:t>
            </w:r>
          </w:p>
        </w:tc>
        <w:tc>
          <w:tcPr>
            <w:tcW w:w="2552" w:type="dxa"/>
            <w:gridSpan w:val="2"/>
            <w:tcBorders>
              <w:top w:val="nil"/>
              <w:left w:val="nil"/>
              <w:bottom w:val="single" w:color="auto" w:sz="4" w:space="0"/>
              <w:right w:val="single" w:color="auto" w:sz="4" w:space="0"/>
            </w:tcBorders>
            <w:shd w:val="clear" w:color="auto" w:fill="auto"/>
            <w:vAlign w:val="center"/>
          </w:tcPr>
          <w:p w14:paraId="65AA2FA4">
            <w:pPr>
              <w:keepNext w:val="0"/>
              <w:keepLines w:val="0"/>
              <w:widowControl/>
              <w:suppressLineNumbers w:val="0"/>
              <w:jc w:val="right"/>
              <w:textAlignment w:val="center"/>
              <w:rPr>
                <w:rFonts w:hint="default" w:ascii="宋体" w:hAnsi="宋体" w:eastAsia="宋体" w:cs="宋体"/>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50</w:t>
            </w:r>
          </w:p>
        </w:tc>
      </w:tr>
      <w:tr w14:paraId="30F8002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13DBA22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30107</w:t>
            </w:r>
          </w:p>
        </w:tc>
        <w:tc>
          <w:tcPr>
            <w:tcW w:w="4252" w:type="dxa"/>
            <w:tcBorders>
              <w:top w:val="nil"/>
              <w:left w:val="nil"/>
              <w:bottom w:val="single" w:color="auto" w:sz="4" w:space="0"/>
              <w:right w:val="single" w:color="auto" w:sz="4" w:space="0"/>
            </w:tcBorders>
            <w:shd w:val="clear" w:color="auto" w:fill="auto"/>
            <w:vAlign w:val="center"/>
          </w:tcPr>
          <w:p w14:paraId="1AB7F576">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绩效工资</w:t>
            </w:r>
          </w:p>
        </w:tc>
        <w:tc>
          <w:tcPr>
            <w:tcW w:w="2552" w:type="dxa"/>
            <w:gridSpan w:val="2"/>
            <w:tcBorders>
              <w:top w:val="nil"/>
              <w:left w:val="nil"/>
              <w:bottom w:val="single" w:color="auto" w:sz="4" w:space="0"/>
              <w:right w:val="single" w:color="auto" w:sz="4" w:space="0"/>
            </w:tcBorders>
            <w:shd w:val="clear" w:color="auto" w:fill="auto"/>
            <w:vAlign w:val="center"/>
          </w:tcPr>
          <w:p w14:paraId="059539BF">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123.73</w:t>
            </w:r>
          </w:p>
        </w:tc>
      </w:tr>
      <w:tr w14:paraId="262C3FA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05015B4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30108</w:t>
            </w:r>
          </w:p>
        </w:tc>
        <w:tc>
          <w:tcPr>
            <w:tcW w:w="4252" w:type="dxa"/>
            <w:tcBorders>
              <w:top w:val="nil"/>
              <w:left w:val="nil"/>
              <w:bottom w:val="single" w:color="auto" w:sz="4" w:space="0"/>
              <w:right w:val="single" w:color="auto" w:sz="4" w:space="0"/>
            </w:tcBorders>
            <w:shd w:val="clear" w:color="auto" w:fill="auto"/>
            <w:vAlign w:val="center"/>
          </w:tcPr>
          <w:p w14:paraId="028E6C4F">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机关事业单位基本养老保险缴费</w:t>
            </w:r>
          </w:p>
        </w:tc>
        <w:tc>
          <w:tcPr>
            <w:tcW w:w="2552" w:type="dxa"/>
            <w:gridSpan w:val="2"/>
            <w:tcBorders>
              <w:top w:val="nil"/>
              <w:left w:val="nil"/>
              <w:bottom w:val="single" w:color="auto" w:sz="4" w:space="0"/>
              <w:right w:val="single" w:color="auto" w:sz="4" w:space="0"/>
            </w:tcBorders>
            <w:shd w:val="clear" w:color="auto" w:fill="auto"/>
            <w:vAlign w:val="center"/>
          </w:tcPr>
          <w:p w14:paraId="2B8580F7">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135.68</w:t>
            </w:r>
          </w:p>
        </w:tc>
      </w:tr>
      <w:tr w14:paraId="555D168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6CF98F3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30109</w:t>
            </w:r>
          </w:p>
        </w:tc>
        <w:tc>
          <w:tcPr>
            <w:tcW w:w="4252" w:type="dxa"/>
            <w:tcBorders>
              <w:top w:val="nil"/>
              <w:left w:val="nil"/>
              <w:bottom w:val="single" w:color="auto" w:sz="4" w:space="0"/>
              <w:right w:val="single" w:color="auto" w:sz="4" w:space="0"/>
            </w:tcBorders>
            <w:shd w:val="clear" w:color="auto" w:fill="auto"/>
            <w:vAlign w:val="center"/>
          </w:tcPr>
          <w:p w14:paraId="477B99CA">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职业年金缴费</w:t>
            </w:r>
          </w:p>
        </w:tc>
        <w:tc>
          <w:tcPr>
            <w:tcW w:w="2552" w:type="dxa"/>
            <w:gridSpan w:val="2"/>
            <w:tcBorders>
              <w:top w:val="nil"/>
              <w:left w:val="nil"/>
              <w:bottom w:val="single" w:color="auto" w:sz="4" w:space="0"/>
              <w:right w:val="single" w:color="auto" w:sz="4" w:space="0"/>
            </w:tcBorders>
            <w:shd w:val="clear" w:color="auto" w:fill="auto"/>
            <w:vAlign w:val="center"/>
          </w:tcPr>
          <w:p w14:paraId="455853B8">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67.84</w:t>
            </w:r>
          </w:p>
        </w:tc>
      </w:tr>
      <w:tr w14:paraId="7117E78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7391085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30110</w:t>
            </w:r>
          </w:p>
        </w:tc>
        <w:tc>
          <w:tcPr>
            <w:tcW w:w="4252" w:type="dxa"/>
            <w:tcBorders>
              <w:top w:val="nil"/>
              <w:left w:val="nil"/>
              <w:bottom w:val="single" w:color="auto" w:sz="4" w:space="0"/>
              <w:right w:val="single" w:color="auto" w:sz="4" w:space="0"/>
            </w:tcBorders>
            <w:shd w:val="clear" w:color="auto" w:fill="auto"/>
            <w:vAlign w:val="center"/>
          </w:tcPr>
          <w:p w14:paraId="07E3BF67">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职工基本医疗保险缴费</w:t>
            </w:r>
          </w:p>
        </w:tc>
        <w:tc>
          <w:tcPr>
            <w:tcW w:w="2552" w:type="dxa"/>
            <w:gridSpan w:val="2"/>
            <w:tcBorders>
              <w:top w:val="nil"/>
              <w:left w:val="nil"/>
              <w:bottom w:val="single" w:color="auto" w:sz="4" w:space="0"/>
              <w:right w:val="single" w:color="auto" w:sz="4" w:space="0"/>
            </w:tcBorders>
            <w:shd w:val="clear" w:color="auto" w:fill="auto"/>
            <w:vAlign w:val="center"/>
          </w:tcPr>
          <w:p w14:paraId="3D3BE4BB">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42.36</w:t>
            </w:r>
          </w:p>
        </w:tc>
      </w:tr>
      <w:tr w14:paraId="0C73706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63926F3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30111</w:t>
            </w:r>
          </w:p>
        </w:tc>
        <w:tc>
          <w:tcPr>
            <w:tcW w:w="4252" w:type="dxa"/>
            <w:tcBorders>
              <w:top w:val="nil"/>
              <w:left w:val="nil"/>
              <w:bottom w:val="single" w:color="auto" w:sz="4" w:space="0"/>
              <w:right w:val="single" w:color="auto" w:sz="4" w:space="0"/>
            </w:tcBorders>
            <w:shd w:val="clear" w:color="auto" w:fill="auto"/>
            <w:vAlign w:val="center"/>
          </w:tcPr>
          <w:p w14:paraId="0C45D906">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公务员医疗补助缴费</w:t>
            </w:r>
          </w:p>
        </w:tc>
        <w:tc>
          <w:tcPr>
            <w:tcW w:w="2552" w:type="dxa"/>
            <w:gridSpan w:val="2"/>
            <w:tcBorders>
              <w:top w:val="nil"/>
              <w:left w:val="nil"/>
              <w:bottom w:val="single" w:color="auto" w:sz="4" w:space="0"/>
              <w:right w:val="single" w:color="auto" w:sz="4" w:space="0"/>
            </w:tcBorders>
            <w:shd w:val="clear" w:color="auto" w:fill="auto"/>
            <w:vAlign w:val="center"/>
          </w:tcPr>
          <w:p w14:paraId="0758D9A9">
            <w:pPr>
              <w:jc w:val="right"/>
              <w:rPr>
                <w:rFonts w:ascii="宋体" w:hAnsi="宋体" w:eastAsia="宋体" w:cs="宋体"/>
                <w:color w:val="000000"/>
                <w:kern w:val="0"/>
                <w:sz w:val="18"/>
                <w:szCs w:val="18"/>
              </w:rPr>
            </w:pPr>
          </w:p>
        </w:tc>
      </w:tr>
      <w:tr w14:paraId="4F9D8FB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01F0AD4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30112</w:t>
            </w:r>
          </w:p>
        </w:tc>
        <w:tc>
          <w:tcPr>
            <w:tcW w:w="4252" w:type="dxa"/>
            <w:tcBorders>
              <w:top w:val="nil"/>
              <w:left w:val="nil"/>
              <w:bottom w:val="single" w:color="auto" w:sz="4" w:space="0"/>
              <w:right w:val="single" w:color="auto" w:sz="4" w:space="0"/>
            </w:tcBorders>
            <w:shd w:val="clear" w:color="auto" w:fill="auto"/>
            <w:vAlign w:val="center"/>
          </w:tcPr>
          <w:p w14:paraId="27DCEA97">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其他社会保障缴费</w:t>
            </w:r>
          </w:p>
        </w:tc>
        <w:tc>
          <w:tcPr>
            <w:tcW w:w="2552" w:type="dxa"/>
            <w:gridSpan w:val="2"/>
            <w:tcBorders>
              <w:top w:val="nil"/>
              <w:left w:val="nil"/>
              <w:bottom w:val="single" w:color="auto" w:sz="4" w:space="0"/>
              <w:right w:val="single" w:color="auto" w:sz="4" w:space="0"/>
            </w:tcBorders>
            <w:shd w:val="clear" w:color="auto" w:fill="auto"/>
            <w:vAlign w:val="center"/>
          </w:tcPr>
          <w:p w14:paraId="1AFE0F66">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12.9</w:t>
            </w:r>
          </w:p>
        </w:tc>
      </w:tr>
      <w:tr w14:paraId="35DDAB3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5B29A11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30113</w:t>
            </w:r>
          </w:p>
        </w:tc>
        <w:tc>
          <w:tcPr>
            <w:tcW w:w="4252" w:type="dxa"/>
            <w:tcBorders>
              <w:top w:val="nil"/>
              <w:left w:val="nil"/>
              <w:bottom w:val="single" w:color="auto" w:sz="4" w:space="0"/>
              <w:right w:val="single" w:color="auto" w:sz="4" w:space="0"/>
            </w:tcBorders>
            <w:shd w:val="clear" w:color="auto" w:fill="auto"/>
            <w:vAlign w:val="center"/>
          </w:tcPr>
          <w:p w14:paraId="243AE7B3">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住房公积金</w:t>
            </w:r>
          </w:p>
        </w:tc>
        <w:tc>
          <w:tcPr>
            <w:tcW w:w="2552" w:type="dxa"/>
            <w:gridSpan w:val="2"/>
            <w:tcBorders>
              <w:top w:val="nil"/>
              <w:left w:val="nil"/>
              <w:bottom w:val="single" w:color="auto" w:sz="4" w:space="0"/>
              <w:right w:val="single" w:color="auto" w:sz="4" w:space="0"/>
            </w:tcBorders>
            <w:shd w:val="clear" w:color="auto" w:fill="auto"/>
            <w:vAlign w:val="center"/>
          </w:tcPr>
          <w:p w14:paraId="131A3A02">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116.97</w:t>
            </w:r>
          </w:p>
        </w:tc>
      </w:tr>
      <w:tr w14:paraId="5E64215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0A49F27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30114</w:t>
            </w:r>
          </w:p>
        </w:tc>
        <w:tc>
          <w:tcPr>
            <w:tcW w:w="4252" w:type="dxa"/>
            <w:tcBorders>
              <w:top w:val="nil"/>
              <w:left w:val="nil"/>
              <w:bottom w:val="single" w:color="auto" w:sz="4" w:space="0"/>
              <w:right w:val="single" w:color="auto" w:sz="4" w:space="0"/>
            </w:tcBorders>
            <w:shd w:val="clear" w:color="auto" w:fill="auto"/>
            <w:vAlign w:val="center"/>
          </w:tcPr>
          <w:p w14:paraId="62383C88">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医疗费</w:t>
            </w:r>
          </w:p>
        </w:tc>
        <w:tc>
          <w:tcPr>
            <w:tcW w:w="2552" w:type="dxa"/>
            <w:gridSpan w:val="2"/>
            <w:tcBorders>
              <w:top w:val="nil"/>
              <w:left w:val="nil"/>
              <w:bottom w:val="single" w:color="auto" w:sz="4" w:space="0"/>
              <w:right w:val="single" w:color="auto" w:sz="4" w:space="0"/>
            </w:tcBorders>
            <w:shd w:val="clear" w:color="auto" w:fill="auto"/>
            <w:vAlign w:val="center"/>
          </w:tcPr>
          <w:p w14:paraId="37F33111">
            <w:pPr>
              <w:jc w:val="right"/>
              <w:rPr>
                <w:rFonts w:ascii="宋体" w:hAnsi="宋体" w:eastAsia="宋体" w:cs="宋体"/>
                <w:color w:val="000000"/>
                <w:kern w:val="0"/>
                <w:sz w:val="18"/>
                <w:szCs w:val="18"/>
              </w:rPr>
            </w:pPr>
          </w:p>
        </w:tc>
      </w:tr>
      <w:tr w14:paraId="5CA6674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534E4F6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30199</w:t>
            </w:r>
          </w:p>
        </w:tc>
        <w:tc>
          <w:tcPr>
            <w:tcW w:w="4252" w:type="dxa"/>
            <w:tcBorders>
              <w:top w:val="nil"/>
              <w:left w:val="nil"/>
              <w:bottom w:val="single" w:color="auto" w:sz="4" w:space="0"/>
              <w:right w:val="single" w:color="auto" w:sz="4" w:space="0"/>
            </w:tcBorders>
            <w:shd w:val="clear" w:color="auto" w:fill="auto"/>
            <w:vAlign w:val="center"/>
          </w:tcPr>
          <w:p w14:paraId="4509F145">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其他工资福利支出</w:t>
            </w:r>
          </w:p>
        </w:tc>
        <w:tc>
          <w:tcPr>
            <w:tcW w:w="2552" w:type="dxa"/>
            <w:gridSpan w:val="2"/>
            <w:tcBorders>
              <w:top w:val="nil"/>
              <w:left w:val="nil"/>
              <w:bottom w:val="single" w:color="auto" w:sz="4" w:space="0"/>
              <w:right w:val="single" w:color="auto" w:sz="4" w:space="0"/>
            </w:tcBorders>
            <w:shd w:val="clear" w:color="auto" w:fill="auto"/>
            <w:vAlign w:val="center"/>
          </w:tcPr>
          <w:p w14:paraId="10A3890F">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64.21</w:t>
            </w:r>
          </w:p>
        </w:tc>
      </w:tr>
      <w:tr w14:paraId="74C0E3B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5F0E61C7">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302</w:t>
            </w:r>
          </w:p>
        </w:tc>
        <w:tc>
          <w:tcPr>
            <w:tcW w:w="4252" w:type="dxa"/>
            <w:tcBorders>
              <w:top w:val="nil"/>
              <w:left w:val="nil"/>
              <w:bottom w:val="single" w:color="auto" w:sz="4" w:space="0"/>
              <w:right w:val="single" w:color="auto" w:sz="4" w:space="0"/>
            </w:tcBorders>
            <w:shd w:val="clear" w:color="auto" w:fill="auto"/>
            <w:vAlign w:val="center"/>
          </w:tcPr>
          <w:p w14:paraId="39231CF6">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商品和服务支出</w:t>
            </w:r>
          </w:p>
        </w:tc>
        <w:tc>
          <w:tcPr>
            <w:tcW w:w="2552" w:type="dxa"/>
            <w:gridSpan w:val="2"/>
            <w:tcBorders>
              <w:top w:val="nil"/>
              <w:left w:val="nil"/>
              <w:bottom w:val="single" w:color="auto" w:sz="4" w:space="0"/>
              <w:right w:val="single" w:color="auto" w:sz="4" w:space="0"/>
            </w:tcBorders>
            <w:shd w:val="clear" w:color="auto" w:fill="auto"/>
            <w:vAlign w:val="center"/>
          </w:tcPr>
          <w:p w14:paraId="5F78F95C">
            <w:pPr>
              <w:keepNext w:val="0"/>
              <w:keepLines w:val="0"/>
              <w:widowControl/>
              <w:suppressLineNumbers w:val="0"/>
              <w:jc w:val="right"/>
              <w:textAlignment w:val="center"/>
              <w:rPr>
                <w:rFonts w:hint="default" w:ascii="宋体" w:hAnsi="宋体" w:eastAsia="宋体" w:cs="宋体"/>
                <w:b/>
                <w:bCs/>
                <w:color w:val="000000"/>
                <w:kern w:val="0"/>
                <w:sz w:val="18"/>
                <w:szCs w:val="18"/>
                <w:lang w:val="en-US"/>
              </w:rPr>
            </w:pPr>
            <w:r>
              <w:rPr>
                <w:rFonts w:hint="eastAsia" w:ascii="宋体" w:hAnsi="宋体" w:eastAsia="宋体" w:cs="宋体"/>
                <w:b/>
                <w:bCs/>
                <w:i w:val="0"/>
                <w:iCs w:val="0"/>
                <w:color w:val="000000"/>
                <w:kern w:val="0"/>
                <w:sz w:val="18"/>
                <w:szCs w:val="18"/>
                <w:u w:val="none"/>
                <w:lang w:val="en-US" w:eastAsia="zh-CN" w:bidi="ar"/>
              </w:rPr>
              <w:t>1075.82</w:t>
            </w:r>
          </w:p>
        </w:tc>
      </w:tr>
      <w:tr w14:paraId="5E5D124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32F792E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30201</w:t>
            </w:r>
          </w:p>
        </w:tc>
        <w:tc>
          <w:tcPr>
            <w:tcW w:w="4252" w:type="dxa"/>
            <w:tcBorders>
              <w:top w:val="nil"/>
              <w:left w:val="nil"/>
              <w:bottom w:val="single" w:color="auto" w:sz="4" w:space="0"/>
              <w:right w:val="single" w:color="auto" w:sz="4" w:space="0"/>
            </w:tcBorders>
            <w:shd w:val="clear" w:color="auto" w:fill="auto"/>
            <w:vAlign w:val="center"/>
          </w:tcPr>
          <w:p w14:paraId="1900BA35">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办公费</w:t>
            </w:r>
          </w:p>
        </w:tc>
        <w:tc>
          <w:tcPr>
            <w:tcW w:w="2552" w:type="dxa"/>
            <w:gridSpan w:val="2"/>
            <w:tcBorders>
              <w:top w:val="nil"/>
              <w:left w:val="nil"/>
              <w:bottom w:val="single" w:color="auto" w:sz="4" w:space="0"/>
              <w:right w:val="single" w:color="auto" w:sz="4" w:space="0"/>
            </w:tcBorders>
            <w:shd w:val="clear" w:color="auto" w:fill="auto"/>
            <w:vAlign w:val="center"/>
          </w:tcPr>
          <w:p w14:paraId="00A4D027">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41</w:t>
            </w:r>
          </w:p>
        </w:tc>
      </w:tr>
      <w:tr w14:paraId="62ADBF2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5B3DD75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30202</w:t>
            </w:r>
          </w:p>
        </w:tc>
        <w:tc>
          <w:tcPr>
            <w:tcW w:w="4252" w:type="dxa"/>
            <w:tcBorders>
              <w:top w:val="nil"/>
              <w:left w:val="nil"/>
              <w:bottom w:val="single" w:color="auto" w:sz="4" w:space="0"/>
              <w:right w:val="single" w:color="auto" w:sz="4" w:space="0"/>
            </w:tcBorders>
            <w:shd w:val="clear" w:color="auto" w:fill="auto"/>
            <w:vAlign w:val="center"/>
          </w:tcPr>
          <w:p w14:paraId="427470DB">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印刷费</w:t>
            </w:r>
          </w:p>
        </w:tc>
        <w:tc>
          <w:tcPr>
            <w:tcW w:w="2552" w:type="dxa"/>
            <w:gridSpan w:val="2"/>
            <w:tcBorders>
              <w:top w:val="nil"/>
              <w:left w:val="nil"/>
              <w:bottom w:val="single" w:color="auto" w:sz="4" w:space="0"/>
              <w:right w:val="single" w:color="auto" w:sz="4" w:space="0"/>
            </w:tcBorders>
            <w:shd w:val="clear" w:color="auto" w:fill="auto"/>
            <w:vAlign w:val="center"/>
          </w:tcPr>
          <w:p w14:paraId="096DAC12">
            <w:pPr>
              <w:jc w:val="right"/>
              <w:rPr>
                <w:rFonts w:ascii="宋体" w:hAnsi="宋体" w:eastAsia="宋体" w:cs="宋体"/>
                <w:color w:val="000000"/>
                <w:kern w:val="0"/>
                <w:sz w:val="18"/>
                <w:szCs w:val="18"/>
              </w:rPr>
            </w:pPr>
          </w:p>
        </w:tc>
      </w:tr>
      <w:tr w14:paraId="73EBB2D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6B0484C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30203</w:t>
            </w:r>
          </w:p>
        </w:tc>
        <w:tc>
          <w:tcPr>
            <w:tcW w:w="4252" w:type="dxa"/>
            <w:tcBorders>
              <w:top w:val="nil"/>
              <w:left w:val="nil"/>
              <w:bottom w:val="single" w:color="auto" w:sz="4" w:space="0"/>
              <w:right w:val="single" w:color="auto" w:sz="4" w:space="0"/>
            </w:tcBorders>
            <w:shd w:val="clear" w:color="auto" w:fill="auto"/>
            <w:vAlign w:val="center"/>
          </w:tcPr>
          <w:p w14:paraId="1D75CC15">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咨询费</w:t>
            </w:r>
          </w:p>
        </w:tc>
        <w:tc>
          <w:tcPr>
            <w:tcW w:w="2552" w:type="dxa"/>
            <w:gridSpan w:val="2"/>
            <w:tcBorders>
              <w:top w:val="nil"/>
              <w:left w:val="nil"/>
              <w:bottom w:val="single" w:color="auto" w:sz="4" w:space="0"/>
              <w:right w:val="single" w:color="auto" w:sz="4" w:space="0"/>
            </w:tcBorders>
            <w:shd w:val="clear" w:color="auto" w:fill="auto"/>
            <w:vAlign w:val="center"/>
          </w:tcPr>
          <w:p w14:paraId="3FD465C7">
            <w:pPr>
              <w:jc w:val="right"/>
              <w:rPr>
                <w:rFonts w:ascii="宋体" w:hAnsi="宋体" w:eastAsia="宋体" w:cs="宋体"/>
                <w:color w:val="000000"/>
                <w:kern w:val="0"/>
                <w:sz w:val="18"/>
                <w:szCs w:val="18"/>
              </w:rPr>
            </w:pPr>
          </w:p>
        </w:tc>
      </w:tr>
      <w:tr w14:paraId="28B83C3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27845CC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30204</w:t>
            </w:r>
          </w:p>
        </w:tc>
        <w:tc>
          <w:tcPr>
            <w:tcW w:w="4252" w:type="dxa"/>
            <w:tcBorders>
              <w:top w:val="nil"/>
              <w:left w:val="nil"/>
              <w:bottom w:val="single" w:color="auto" w:sz="4" w:space="0"/>
              <w:right w:val="single" w:color="auto" w:sz="4" w:space="0"/>
            </w:tcBorders>
            <w:shd w:val="clear" w:color="auto" w:fill="auto"/>
            <w:vAlign w:val="center"/>
          </w:tcPr>
          <w:p w14:paraId="039992E3">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手续费</w:t>
            </w:r>
          </w:p>
        </w:tc>
        <w:tc>
          <w:tcPr>
            <w:tcW w:w="2552" w:type="dxa"/>
            <w:gridSpan w:val="2"/>
            <w:tcBorders>
              <w:top w:val="nil"/>
              <w:left w:val="nil"/>
              <w:bottom w:val="single" w:color="auto" w:sz="4" w:space="0"/>
              <w:right w:val="single" w:color="auto" w:sz="4" w:space="0"/>
            </w:tcBorders>
            <w:shd w:val="clear" w:color="auto" w:fill="auto"/>
            <w:vAlign w:val="center"/>
          </w:tcPr>
          <w:p w14:paraId="6648BBDB">
            <w:pPr>
              <w:jc w:val="right"/>
              <w:rPr>
                <w:rFonts w:ascii="宋体" w:hAnsi="宋体" w:eastAsia="宋体" w:cs="宋体"/>
                <w:color w:val="000000"/>
                <w:kern w:val="0"/>
                <w:sz w:val="18"/>
                <w:szCs w:val="18"/>
              </w:rPr>
            </w:pPr>
          </w:p>
        </w:tc>
      </w:tr>
      <w:tr w14:paraId="7B946BB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296F428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30205</w:t>
            </w:r>
          </w:p>
        </w:tc>
        <w:tc>
          <w:tcPr>
            <w:tcW w:w="4252" w:type="dxa"/>
            <w:tcBorders>
              <w:top w:val="nil"/>
              <w:left w:val="nil"/>
              <w:bottom w:val="single" w:color="auto" w:sz="4" w:space="0"/>
              <w:right w:val="single" w:color="auto" w:sz="4" w:space="0"/>
            </w:tcBorders>
            <w:shd w:val="clear" w:color="auto" w:fill="auto"/>
            <w:vAlign w:val="center"/>
          </w:tcPr>
          <w:p w14:paraId="2C44F6D6">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水费</w:t>
            </w:r>
          </w:p>
        </w:tc>
        <w:tc>
          <w:tcPr>
            <w:tcW w:w="2552" w:type="dxa"/>
            <w:gridSpan w:val="2"/>
            <w:tcBorders>
              <w:top w:val="nil"/>
              <w:left w:val="nil"/>
              <w:bottom w:val="single" w:color="auto" w:sz="4" w:space="0"/>
              <w:right w:val="single" w:color="auto" w:sz="4" w:space="0"/>
            </w:tcBorders>
            <w:shd w:val="clear" w:color="auto" w:fill="auto"/>
            <w:vAlign w:val="center"/>
          </w:tcPr>
          <w:p w14:paraId="2991C993">
            <w:pPr>
              <w:jc w:val="right"/>
              <w:rPr>
                <w:rFonts w:ascii="宋体" w:hAnsi="宋体" w:eastAsia="宋体" w:cs="宋体"/>
                <w:color w:val="000000"/>
                <w:kern w:val="0"/>
                <w:sz w:val="18"/>
                <w:szCs w:val="18"/>
              </w:rPr>
            </w:pPr>
          </w:p>
        </w:tc>
      </w:tr>
      <w:tr w14:paraId="1511B24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4039CB8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30206</w:t>
            </w:r>
          </w:p>
        </w:tc>
        <w:tc>
          <w:tcPr>
            <w:tcW w:w="4252" w:type="dxa"/>
            <w:tcBorders>
              <w:top w:val="nil"/>
              <w:left w:val="nil"/>
              <w:bottom w:val="single" w:color="auto" w:sz="4" w:space="0"/>
              <w:right w:val="single" w:color="auto" w:sz="4" w:space="0"/>
            </w:tcBorders>
            <w:shd w:val="clear" w:color="auto" w:fill="auto"/>
            <w:vAlign w:val="center"/>
          </w:tcPr>
          <w:p w14:paraId="5393DA39">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电费</w:t>
            </w:r>
          </w:p>
        </w:tc>
        <w:tc>
          <w:tcPr>
            <w:tcW w:w="2552" w:type="dxa"/>
            <w:gridSpan w:val="2"/>
            <w:tcBorders>
              <w:top w:val="nil"/>
              <w:left w:val="nil"/>
              <w:bottom w:val="single" w:color="auto" w:sz="4" w:space="0"/>
              <w:right w:val="single" w:color="auto" w:sz="4" w:space="0"/>
            </w:tcBorders>
            <w:shd w:val="clear" w:color="auto" w:fill="auto"/>
            <w:vAlign w:val="center"/>
          </w:tcPr>
          <w:p w14:paraId="24D79E44">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25</w:t>
            </w:r>
          </w:p>
        </w:tc>
      </w:tr>
      <w:tr w14:paraId="1FEDAD6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35AD950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30207</w:t>
            </w:r>
          </w:p>
        </w:tc>
        <w:tc>
          <w:tcPr>
            <w:tcW w:w="4252" w:type="dxa"/>
            <w:tcBorders>
              <w:top w:val="nil"/>
              <w:left w:val="nil"/>
              <w:bottom w:val="single" w:color="auto" w:sz="4" w:space="0"/>
              <w:right w:val="single" w:color="auto" w:sz="4" w:space="0"/>
            </w:tcBorders>
            <w:shd w:val="clear" w:color="auto" w:fill="auto"/>
            <w:vAlign w:val="center"/>
          </w:tcPr>
          <w:p w14:paraId="61AB0FAB">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邮电费</w:t>
            </w:r>
          </w:p>
        </w:tc>
        <w:tc>
          <w:tcPr>
            <w:tcW w:w="2552" w:type="dxa"/>
            <w:gridSpan w:val="2"/>
            <w:tcBorders>
              <w:top w:val="nil"/>
              <w:left w:val="nil"/>
              <w:bottom w:val="single" w:color="auto" w:sz="4" w:space="0"/>
              <w:right w:val="single" w:color="auto" w:sz="4" w:space="0"/>
            </w:tcBorders>
            <w:shd w:val="clear" w:color="auto" w:fill="auto"/>
            <w:vAlign w:val="center"/>
          </w:tcPr>
          <w:p w14:paraId="57791794">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w:t>
            </w:r>
          </w:p>
        </w:tc>
      </w:tr>
      <w:tr w14:paraId="6102044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77976B7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30208</w:t>
            </w:r>
          </w:p>
        </w:tc>
        <w:tc>
          <w:tcPr>
            <w:tcW w:w="4252" w:type="dxa"/>
            <w:tcBorders>
              <w:top w:val="nil"/>
              <w:left w:val="nil"/>
              <w:bottom w:val="single" w:color="auto" w:sz="4" w:space="0"/>
              <w:right w:val="single" w:color="auto" w:sz="4" w:space="0"/>
            </w:tcBorders>
            <w:shd w:val="clear" w:color="auto" w:fill="auto"/>
            <w:vAlign w:val="center"/>
          </w:tcPr>
          <w:p w14:paraId="2ABA0DC0">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取暖费</w:t>
            </w:r>
          </w:p>
        </w:tc>
        <w:tc>
          <w:tcPr>
            <w:tcW w:w="2552" w:type="dxa"/>
            <w:gridSpan w:val="2"/>
            <w:tcBorders>
              <w:top w:val="nil"/>
              <w:left w:val="nil"/>
              <w:bottom w:val="single" w:color="auto" w:sz="4" w:space="0"/>
              <w:right w:val="single" w:color="auto" w:sz="4" w:space="0"/>
            </w:tcBorders>
            <w:shd w:val="clear" w:color="auto" w:fill="auto"/>
            <w:vAlign w:val="center"/>
          </w:tcPr>
          <w:p w14:paraId="194AF4B6">
            <w:pPr>
              <w:jc w:val="right"/>
              <w:rPr>
                <w:rFonts w:ascii="宋体" w:hAnsi="宋体" w:eastAsia="宋体" w:cs="宋体"/>
                <w:color w:val="000000"/>
                <w:kern w:val="0"/>
                <w:sz w:val="18"/>
                <w:szCs w:val="18"/>
              </w:rPr>
            </w:pPr>
          </w:p>
        </w:tc>
      </w:tr>
      <w:tr w14:paraId="309757A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2437B53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30209</w:t>
            </w:r>
          </w:p>
        </w:tc>
        <w:tc>
          <w:tcPr>
            <w:tcW w:w="4252" w:type="dxa"/>
            <w:tcBorders>
              <w:top w:val="nil"/>
              <w:left w:val="nil"/>
              <w:bottom w:val="single" w:color="auto" w:sz="4" w:space="0"/>
              <w:right w:val="single" w:color="auto" w:sz="4" w:space="0"/>
            </w:tcBorders>
            <w:shd w:val="clear" w:color="auto" w:fill="auto"/>
            <w:vAlign w:val="center"/>
          </w:tcPr>
          <w:p w14:paraId="19704295">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物业管理费</w:t>
            </w:r>
          </w:p>
        </w:tc>
        <w:tc>
          <w:tcPr>
            <w:tcW w:w="2552" w:type="dxa"/>
            <w:gridSpan w:val="2"/>
            <w:tcBorders>
              <w:top w:val="nil"/>
              <w:left w:val="nil"/>
              <w:bottom w:val="single" w:color="auto" w:sz="4" w:space="0"/>
              <w:right w:val="single" w:color="auto" w:sz="4" w:space="0"/>
            </w:tcBorders>
            <w:shd w:val="clear" w:color="auto" w:fill="auto"/>
            <w:vAlign w:val="center"/>
          </w:tcPr>
          <w:p w14:paraId="75E5D498">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36</w:t>
            </w:r>
          </w:p>
        </w:tc>
      </w:tr>
      <w:tr w14:paraId="2DFE3A2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152DD08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30211</w:t>
            </w:r>
          </w:p>
        </w:tc>
        <w:tc>
          <w:tcPr>
            <w:tcW w:w="4252" w:type="dxa"/>
            <w:tcBorders>
              <w:top w:val="nil"/>
              <w:left w:val="nil"/>
              <w:bottom w:val="single" w:color="auto" w:sz="4" w:space="0"/>
              <w:right w:val="single" w:color="auto" w:sz="4" w:space="0"/>
            </w:tcBorders>
            <w:shd w:val="clear" w:color="auto" w:fill="auto"/>
            <w:vAlign w:val="center"/>
          </w:tcPr>
          <w:p w14:paraId="71083AA7">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差旅费</w:t>
            </w:r>
          </w:p>
        </w:tc>
        <w:tc>
          <w:tcPr>
            <w:tcW w:w="2552" w:type="dxa"/>
            <w:gridSpan w:val="2"/>
            <w:tcBorders>
              <w:top w:val="nil"/>
              <w:left w:val="nil"/>
              <w:bottom w:val="single" w:color="auto" w:sz="4" w:space="0"/>
              <w:right w:val="single" w:color="auto" w:sz="4" w:space="0"/>
            </w:tcBorders>
            <w:shd w:val="clear" w:color="auto" w:fill="auto"/>
            <w:vAlign w:val="center"/>
          </w:tcPr>
          <w:p w14:paraId="3948963C">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w:t>
            </w:r>
          </w:p>
        </w:tc>
      </w:tr>
      <w:tr w14:paraId="03A4298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23E2AD5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30212</w:t>
            </w:r>
          </w:p>
        </w:tc>
        <w:tc>
          <w:tcPr>
            <w:tcW w:w="4252" w:type="dxa"/>
            <w:tcBorders>
              <w:top w:val="nil"/>
              <w:left w:val="nil"/>
              <w:bottom w:val="single" w:color="auto" w:sz="4" w:space="0"/>
              <w:right w:val="single" w:color="auto" w:sz="4" w:space="0"/>
            </w:tcBorders>
            <w:shd w:val="clear" w:color="auto" w:fill="auto"/>
            <w:vAlign w:val="center"/>
          </w:tcPr>
          <w:p w14:paraId="1055835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因公出国（境）费用</w:t>
            </w:r>
          </w:p>
        </w:tc>
        <w:tc>
          <w:tcPr>
            <w:tcW w:w="2552" w:type="dxa"/>
            <w:gridSpan w:val="2"/>
            <w:tcBorders>
              <w:top w:val="nil"/>
              <w:left w:val="nil"/>
              <w:bottom w:val="single" w:color="auto" w:sz="4" w:space="0"/>
              <w:right w:val="single" w:color="auto" w:sz="4" w:space="0"/>
            </w:tcBorders>
            <w:shd w:val="clear" w:color="auto" w:fill="auto"/>
            <w:vAlign w:val="center"/>
          </w:tcPr>
          <w:p w14:paraId="767BBED4">
            <w:pPr>
              <w:jc w:val="right"/>
              <w:rPr>
                <w:rFonts w:ascii="宋体" w:hAnsi="宋体" w:eastAsia="宋体" w:cs="宋体"/>
                <w:color w:val="000000"/>
                <w:kern w:val="0"/>
                <w:sz w:val="18"/>
                <w:szCs w:val="18"/>
              </w:rPr>
            </w:pPr>
          </w:p>
        </w:tc>
      </w:tr>
      <w:tr w14:paraId="36C20A1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4EC3423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30213</w:t>
            </w:r>
          </w:p>
        </w:tc>
        <w:tc>
          <w:tcPr>
            <w:tcW w:w="4252" w:type="dxa"/>
            <w:tcBorders>
              <w:top w:val="nil"/>
              <w:left w:val="nil"/>
              <w:bottom w:val="single" w:color="auto" w:sz="4" w:space="0"/>
              <w:right w:val="single" w:color="auto" w:sz="4" w:space="0"/>
            </w:tcBorders>
            <w:shd w:val="clear" w:color="auto" w:fill="auto"/>
            <w:vAlign w:val="center"/>
          </w:tcPr>
          <w:p w14:paraId="5E19F605">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维修</w:t>
            </w:r>
            <w:r>
              <w:rPr>
                <w:rFonts w:ascii="宋体" w:hAnsi="宋体" w:eastAsia="宋体" w:cs="宋体"/>
                <w:color w:val="000000"/>
                <w:kern w:val="0"/>
                <w:sz w:val="18"/>
                <w:szCs w:val="18"/>
              </w:rPr>
              <w:t>(护)费</w:t>
            </w:r>
          </w:p>
        </w:tc>
        <w:tc>
          <w:tcPr>
            <w:tcW w:w="2552" w:type="dxa"/>
            <w:gridSpan w:val="2"/>
            <w:tcBorders>
              <w:top w:val="nil"/>
              <w:left w:val="nil"/>
              <w:bottom w:val="single" w:color="auto" w:sz="4" w:space="0"/>
              <w:right w:val="single" w:color="auto" w:sz="4" w:space="0"/>
            </w:tcBorders>
            <w:shd w:val="clear" w:color="auto" w:fill="auto"/>
            <w:vAlign w:val="center"/>
          </w:tcPr>
          <w:p w14:paraId="68E2DFA4">
            <w:pPr>
              <w:keepNext w:val="0"/>
              <w:keepLines w:val="0"/>
              <w:widowControl/>
              <w:suppressLineNumbers w:val="0"/>
              <w:jc w:val="right"/>
              <w:textAlignment w:val="center"/>
              <w:rPr>
                <w:rFonts w:hint="default" w:ascii="宋体" w:hAnsi="宋体" w:eastAsia="宋体" w:cs="宋体"/>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783.76</w:t>
            </w:r>
          </w:p>
        </w:tc>
      </w:tr>
      <w:tr w14:paraId="174D449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3A959CB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30214</w:t>
            </w:r>
          </w:p>
        </w:tc>
        <w:tc>
          <w:tcPr>
            <w:tcW w:w="4252" w:type="dxa"/>
            <w:tcBorders>
              <w:top w:val="nil"/>
              <w:left w:val="nil"/>
              <w:bottom w:val="single" w:color="auto" w:sz="4" w:space="0"/>
              <w:right w:val="single" w:color="auto" w:sz="4" w:space="0"/>
            </w:tcBorders>
            <w:shd w:val="clear" w:color="auto" w:fill="auto"/>
            <w:vAlign w:val="center"/>
          </w:tcPr>
          <w:p w14:paraId="32BF772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租赁费</w:t>
            </w:r>
          </w:p>
        </w:tc>
        <w:tc>
          <w:tcPr>
            <w:tcW w:w="2552" w:type="dxa"/>
            <w:gridSpan w:val="2"/>
            <w:tcBorders>
              <w:top w:val="nil"/>
              <w:left w:val="nil"/>
              <w:bottom w:val="single" w:color="auto" w:sz="4" w:space="0"/>
              <w:right w:val="single" w:color="auto" w:sz="4" w:space="0"/>
            </w:tcBorders>
            <w:shd w:val="clear" w:color="auto" w:fill="auto"/>
            <w:vAlign w:val="center"/>
          </w:tcPr>
          <w:p w14:paraId="3666F17E">
            <w:pPr>
              <w:jc w:val="right"/>
              <w:rPr>
                <w:rFonts w:ascii="宋体" w:hAnsi="宋体" w:eastAsia="宋体" w:cs="宋体"/>
                <w:color w:val="000000"/>
                <w:kern w:val="0"/>
                <w:sz w:val="18"/>
                <w:szCs w:val="18"/>
              </w:rPr>
            </w:pPr>
          </w:p>
        </w:tc>
      </w:tr>
      <w:tr w14:paraId="24617C3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533BE3A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30215</w:t>
            </w:r>
          </w:p>
        </w:tc>
        <w:tc>
          <w:tcPr>
            <w:tcW w:w="4252" w:type="dxa"/>
            <w:tcBorders>
              <w:top w:val="nil"/>
              <w:left w:val="nil"/>
              <w:bottom w:val="single" w:color="auto" w:sz="4" w:space="0"/>
              <w:right w:val="single" w:color="auto" w:sz="4" w:space="0"/>
            </w:tcBorders>
            <w:shd w:val="clear" w:color="auto" w:fill="auto"/>
            <w:vAlign w:val="center"/>
          </w:tcPr>
          <w:p w14:paraId="03841750">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会议费</w:t>
            </w:r>
          </w:p>
        </w:tc>
        <w:tc>
          <w:tcPr>
            <w:tcW w:w="2552" w:type="dxa"/>
            <w:gridSpan w:val="2"/>
            <w:tcBorders>
              <w:top w:val="nil"/>
              <w:left w:val="nil"/>
              <w:bottom w:val="single" w:color="auto" w:sz="4" w:space="0"/>
              <w:right w:val="single" w:color="auto" w:sz="4" w:space="0"/>
            </w:tcBorders>
            <w:shd w:val="clear" w:color="auto" w:fill="auto"/>
            <w:vAlign w:val="center"/>
          </w:tcPr>
          <w:p w14:paraId="5800B8EE">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w:t>
            </w:r>
          </w:p>
        </w:tc>
      </w:tr>
      <w:tr w14:paraId="7C05837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321255C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30216</w:t>
            </w:r>
          </w:p>
        </w:tc>
        <w:tc>
          <w:tcPr>
            <w:tcW w:w="4252" w:type="dxa"/>
            <w:tcBorders>
              <w:top w:val="nil"/>
              <w:left w:val="nil"/>
              <w:bottom w:val="single" w:color="auto" w:sz="4" w:space="0"/>
              <w:right w:val="single" w:color="auto" w:sz="4" w:space="0"/>
            </w:tcBorders>
            <w:shd w:val="clear" w:color="auto" w:fill="auto"/>
            <w:vAlign w:val="center"/>
          </w:tcPr>
          <w:p w14:paraId="4FA50197">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培训费</w:t>
            </w:r>
          </w:p>
        </w:tc>
        <w:tc>
          <w:tcPr>
            <w:tcW w:w="2552" w:type="dxa"/>
            <w:gridSpan w:val="2"/>
            <w:tcBorders>
              <w:top w:val="nil"/>
              <w:left w:val="nil"/>
              <w:bottom w:val="single" w:color="auto" w:sz="4" w:space="0"/>
              <w:right w:val="single" w:color="auto" w:sz="4" w:space="0"/>
            </w:tcBorders>
            <w:shd w:val="clear" w:color="auto" w:fill="auto"/>
            <w:vAlign w:val="center"/>
          </w:tcPr>
          <w:p w14:paraId="4F57AB0B">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w:t>
            </w:r>
          </w:p>
        </w:tc>
      </w:tr>
      <w:tr w14:paraId="33D1C5E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3A31BDE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30217</w:t>
            </w:r>
          </w:p>
        </w:tc>
        <w:tc>
          <w:tcPr>
            <w:tcW w:w="4252" w:type="dxa"/>
            <w:tcBorders>
              <w:top w:val="nil"/>
              <w:left w:val="nil"/>
              <w:bottom w:val="single" w:color="auto" w:sz="4" w:space="0"/>
              <w:right w:val="single" w:color="auto" w:sz="4" w:space="0"/>
            </w:tcBorders>
            <w:shd w:val="clear" w:color="auto" w:fill="auto"/>
            <w:vAlign w:val="center"/>
          </w:tcPr>
          <w:p w14:paraId="3BA8D053">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公务接待费</w:t>
            </w:r>
          </w:p>
        </w:tc>
        <w:tc>
          <w:tcPr>
            <w:tcW w:w="2552" w:type="dxa"/>
            <w:gridSpan w:val="2"/>
            <w:tcBorders>
              <w:top w:val="nil"/>
              <w:left w:val="nil"/>
              <w:bottom w:val="single" w:color="auto" w:sz="4" w:space="0"/>
              <w:right w:val="single" w:color="auto" w:sz="4" w:space="0"/>
            </w:tcBorders>
            <w:shd w:val="clear" w:color="auto" w:fill="auto"/>
            <w:vAlign w:val="center"/>
          </w:tcPr>
          <w:p w14:paraId="07792712">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r>
      <w:tr w14:paraId="313C640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74FBC41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30218</w:t>
            </w:r>
          </w:p>
        </w:tc>
        <w:tc>
          <w:tcPr>
            <w:tcW w:w="4252" w:type="dxa"/>
            <w:tcBorders>
              <w:top w:val="nil"/>
              <w:left w:val="nil"/>
              <w:bottom w:val="single" w:color="auto" w:sz="4" w:space="0"/>
              <w:right w:val="single" w:color="auto" w:sz="4" w:space="0"/>
            </w:tcBorders>
            <w:shd w:val="clear" w:color="auto" w:fill="auto"/>
            <w:vAlign w:val="center"/>
          </w:tcPr>
          <w:p w14:paraId="445824D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专用材料费</w:t>
            </w:r>
          </w:p>
        </w:tc>
        <w:tc>
          <w:tcPr>
            <w:tcW w:w="2552" w:type="dxa"/>
            <w:gridSpan w:val="2"/>
            <w:tcBorders>
              <w:top w:val="nil"/>
              <w:left w:val="nil"/>
              <w:bottom w:val="single" w:color="auto" w:sz="4" w:space="0"/>
              <w:right w:val="single" w:color="auto" w:sz="4" w:space="0"/>
            </w:tcBorders>
            <w:shd w:val="clear" w:color="auto" w:fill="auto"/>
            <w:vAlign w:val="center"/>
          </w:tcPr>
          <w:p w14:paraId="0910A91E">
            <w:pPr>
              <w:jc w:val="right"/>
              <w:rPr>
                <w:rFonts w:ascii="宋体" w:hAnsi="宋体" w:eastAsia="宋体" w:cs="宋体"/>
                <w:color w:val="000000"/>
                <w:kern w:val="0"/>
                <w:sz w:val="18"/>
                <w:szCs w:val="18"/>
              </w:rPr>
            </w:pPr>
          </w:p>
        </w:tc>
      </w:tr>
      <w:tr w14:paraId="56A67B3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25030D5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30224</w:t>
            </w:r>
          </w:p>
        </w:tc>
        <w:tc>
          <w:tcPr>
            <w:tcW w:w="4252" w:type="dxa"/>
            <w:tcBorders>
              <w:top w:val="nil"/>
              <w:left w:val="nil"/>
              <w:bottom w:val="single" w:color="auto" w:sz="4" w:space="0"/>
              <w:right w:val="single" w:color="auto" w:sz="4" w:space="0"/>
            </w:tcBorders>
            <w:shd w:val="clear" w:color="auto" w:fill="auto"/>
            <w:vAlign w:val="center"/>
          </w:tcPr>
          <w:p w14:paraId="109C5A3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被装购置费</w:t>
            </w:r>
          </w:p>
        </w:tc>
        <w:tc>
          <w:tcPr>
            <w:tcW w:w="2552" w:type="dxa"/>
            <w:gridSpan w:val="2"/>
            <w:tcBorders>
              <w:top w:val="nil"/>
              <w:left w:val="nil"/>
              <w:bottom w:val="single" w:color="auto" w:sz="4" w:space="0"/>
              <w:right w:val="single" w:color="auto" w:sz="4" w:space="0"/>
            </w:tcBorders>
            <w:shd w:val="clear" w:color="auto" w:fill="auto"/>
            <w:vAlign w:val="center"/>
          </w:tcPr>
          <w:p w14:paraId="128075E0">
            <w:pPr>
              <w:jc w:val="right"/>
              <w:rPr>
                <w:rFonts w:ascii="宋体" w:hAnsi="宋体" w:eastAsia="宋体" w:cs="宋体"/>
                <w:color w:val="000000"/>
                <w:kern w:val="0"/>
                <w:sz w:val="18"/>
                <w:szCs w:val="18"/>
              </w:rPr>
            </w:pPr>
          </w:p>
        </w:tc>
      </w:tr>
      <w:tr w14:paraId="21DE95F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7D803B0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30225</w:t>
            </w:r>
          </w:p>
        </w:tc>
        <w:tc>
          <w:tcPr>
            <w:tcW w:w="4252" w:type="dxa"/>
            <w:tcBorders>
              <w:top w:val="nil"/>
              <w:left w:val="nil"/>
              <w:bottom w:val="single" w:color="auto" w:sz="4" w:space="0"/>
              <w:right w:val="single" w:color="auto" w:sz="4" w:space="0"/>
            </w:tcBorders>
            <w:shd w:val="clear" w:color="auto" w:fill="auto"/>
            <w:vAlign w:val="center"/>
          </w:tcPr>
          <w:p w14:paraId="55192D8F">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专用燃料费</w:t>
            </w:r>
          </w:p>
        </w:tc>
        <w:tc>
          <w:tcPr>
            <w:tcW w:w="2552" w:type="dxa"/>
            <w:gridSpan w:val="2"/>
            <w:tcBorders>
              <w:top w:val="nil"/>
              <w:left w:val="nil"/>
              <w:bottom w:val="single" w:color="auto" w:sz="4" w:space="0"/>
              <w:right w:val="single" w:color="auto" w:sz="4" w:space="0"/>
            </w:tcBorders>
            <w:shd w:val="clear" w:color="auto" w:fill="auto"/>
            <w:vAlign w:val="center"/>
          </w:tcPr>
          <w:p w14:paraId="36E1FE98">
            <w:pPr>
              <w:jc w:val="right"/>
              <w:rPr>
                <w:rFonts w:ascii="宋体" w:hAnsi="宋体" w:eastAsia="宋体" w:cs="宋体"/>
                <w:color w:val="000000"/>
                <w:kern w:val="0"/>
                <w:sz w:val="18"/>
                <w:szCs w:val="18"/>
              </w:rPr>
            </w:pPr>
          </w:p>
        </w:tc>
      </w:tr>
      <w:tr w14:paraId="0FE0A98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030469E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30226</w:t>
            </w:r>
          </w:p>
        </w:tc>
        <w:tc>
          <w:tcPr>
            <w:tcW w:w="4252" w:type="dxa"/>
            <w:tcBorders>
              <w:top w:val="nil"/>
              <w:left w:val="nil"/>
              <w:bottom w:val="single" w:color="auto" w:sz="4" w:space="0"/>
              <w:right w:val="single" w:color="auto" w:sz="4" w:space="0"/>
            </w:tcBorders>
            <w:shd w:val="clear" w:color="auto" w:fill="auto"/>
            <w:vAlign w:val="center"/>
          </w:tcPr>
          <w:p w14:paraId="6B7B72D0">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劳务费</w:t>
            </w:r>
          </w:p>
        </w:tc>
        <w:tc>
          <w:tcPr>
            <w:tcW w:w="2552" w:type="dxa"/>
            <w:gridSpan w:val="2"/>
            <w:tcBorders>
              <w:top w:val="nil"/>
              <w:left w:val="nil"/>
              <w:bottom w:val="single" w:color="auto" w:sz="4" w:space="0"/>
              <w:right w:val="single" w:color="auto" w:sz="4" w:space="0"/>
            </w:tcBorders>
            <w:shd w:val="clear" w:color="auto" w:fill="auto"/>
            <w:vAlign w:val="center"/>
          </w:tcPr>
          <w:p w14:paraId="11D4A33B">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36</w:t>
            </w:r>
          </w:p>
        </w:tc>
      </w:tr>
      <w:tr w14:paraId="0991AC7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65E4769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30227</w:t>
            </w:r>
          </w:p>
        </w:tc>
        <w:tc>
          <w:tcPr>
            <w:tcW w:w="4252" w:type="dxa"/>
            <w:tcBorders>
              <w:top w:val="nil"/>
              <w:left w:val="nil"/>
              <w:bottom w:val="single" w:color="auto" w:sz="4" w:space="0"/>
              <w:right w:val="single" w:color="auto" w:sz="4" w:space="0"/>
            </w:tcBorders>
            <w:shd w:val="clear" w:color="auto" w:fill="auto"/>
            <w:vAlign w:val="center"/>
          </w:tcPr>
          <w:p w14:paraId="535706A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委托业务费</w:t>
            </w:r>
          </w:p>
        </w:tc>
        <w:tc>
          <w:tcPr>
            <w:tcW w:w="2552" w:type="dxa"/>
            <w:gridSpan w:val="2"/>
            <w:tcBorders>
              <w:top w:val="nil"/>
              <w:left w:val="nil"/>
              <w:bottom w:val="single" w:color="auto" w:sz="4" w:space="0"/>
              <w:right w:val="single" w:color="auto" w:sz="4" w:space="0"/>
            </w:tcBorders>
            <w:shd w:val="clear" w:color="auto" w:fill="auto"/>
            <w:vAlign w:val="center"/>
          </w:tcPr>
          <w:p w14:paraId="39ADBB15">
            <w:pPr>
              <w:jc w:val="right"/>
              <w:rPr>
                <w:rFonts w:ascii="宋体" w:hAnsi="宋体" w:eastAsia="宋体" w:cs="宋体"/>
                <w:color w:val="000000"/>
                <w:kern w:val="0"/>
                <w:sz w:val="18"/>
                <w:szCs w:val="18"/>
              </w:rPr>
            </w:pPr>
          </w:p>
        </w:tc>
      </w:tr>
      <w:tr w14:paraId="659703E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5E8CF08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30228</w:t>
            </w:r>
          </w:p>
        </w:tc>
        <w:tc>
          <w:tcPr>
            <w:tcW w:w="4252" w:type="dxa"/>
            <w:tcBorders>
              <w:top w:val="nil"/>
              <w:left w:val="nil"/>
              <w:bottom w:val="single" w:color="auto" w:sz="4" w:space="0"/>
              <w:right w:val="single" w:color="auto" w:sz="4" w:space="0"/>
            </w:tcBorders>
            <w:shd w:val="clear" w:color="auto" w:fill="auto"/>
            <w:vAlign w:val="center"/>
          </w:tcPr>
          <w:p w14:paraId="5AAE7A3F">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工会经费</w:t>
            </w:r>
          </w:p>
        </w:tc>
        <w:tc>
          <w:tcPr>
            <w:tcW w:w="2552" w:type="dxa"/>
            <w:gridSpan w:val="2"/>
            <w:tcBorders>
              <w:top w:val="nil"/>
              <w:left w:val="nil"/>
              <w:bottom w:val="single" w:color="auto" w:sz="4" w:space="0"/>
              <w:right w:val="single" w:color="auto" w:sz="4" w:space="0"/>
            </w:tcBorders>
            <w:shd w:val="clear" w:color="auto" w:fill="auto"/>
            <w:vAlign w:val="center"/>
          </w:tcPr>
          <w:p w14:paraId="7E6F4180">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11.06</w:t>
            </w:r>
          </w:p>
        </w:tc>
      </w:tr>
      <w:tr w14:paraId="2BECA3A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7187E61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30229</w:t>
            </w:r>
          </w:p>
        </w:tc>
        <w:tc>
          <w:tcPr>
            <w:tcW w:w="4252" w:type="dxa"/>
            <w:tcBorders>
              <w:top w:val="nil"/>
              <w:left w:val="nil"/>
              <w:bottom w:val="single" w:color="auto" w:sz="4" w:space="0"/>
              <w:right w:val="single" w:color="auto" w:sz="4" w:space="0"/>
            </w:tcBorders>
            <w:shd w:val="clear" w:color="auto" w:fill="auto"/>
            <w:vAlign w:val="center"/>
          </w:tcPr>
          <w:p w14:paraId="3E602CE8">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福利费</w:t>
            </w:r>
          </w:p>
        </w:tc>
        <w:tc>
          <w:tcPr>
            <w:tcW w:w="2552" w:type="dxa"/>
            <w:gridSpan w:val="2"/>
            <w:tcBorders>
              <w:top w:val="nil"/>
              <w:left w:val="nil"/>
              <w:bottom w:val="single" w:color="auto" w:sz="4" w:space="0"/>
              <w:right w:val="single" w:color="auto" w:sz="4" w:space="0"/>
            </w:tcBorders>
            <w:shd w:val="clear" w:color="auto" w:fill="auto"/>
            <w:vAlign w:val="center"/>
          </w:tcPr>
          <w:p w14:paraId="2123ADB1">
            <w:pPr>
              <w:jc w:val="right"/>
              <w:rPr>
                <w:rFonts w:ascii="宋体" w:hAnsi="宋体" w:eastAsia="宋体" w:cs="宋体"/>
                <w:color w:val="000000"/>
                <w:kern w:val="0"/>
                <w:sz w:val="18"/>
                <w:szCs w:val="18"/>
              </w:rPr>
            </w:pPr>
          </w:p>
        </w:tc>
      </w:tr>
      <w:tr w14:paraId="5B96106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7D187D7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30231</w:t>
            </w:r>
          </w:p>
        </w:tc>
        <w:tc>
          <w:tcPr>
            <w:tcW w:w="4252" w:type="dxa"/>
            <w:tcBorders>
              <w:top w:val="nil"/>
              <w:left w:val="nil"/>
              <w:bottom w:val="single" w:color="auto" w:sz="4" w:space="0"/>
              <w:right w:val="single" w:color="auto" w:sz="4" w:space="0"/>
            </w:tcBorders>
            <w:shd w:val="clear" w:color="auto" w:fill="auto"/>
            <w:vAlign w:val="center"/>
          </w:tcPr>
          <w:p w14:paraId="043107E8">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公务用车运行维护费</w:t>
            </w:r>
          </w:p>
        </w:tc>
        <w:tc>
          <w:tcPr>
            <w:tcW w:w="2552" w:type="dxa"/>
            <w:gridSpan w:val="2"/>
            <w:tcBorders>
              <w:top w:val="nil"/>
              <w:left w:val="nil"/>
              <w:bottom w:val="single" w:color="auto" w:sz="4" w:space="0"/>
              <w:right w:val="single" w:color="auto" w:sz="4" w:space="0"/>
            </w:tcBorders>
            <w:shd w:val="clear" w:color="auto" w:fill="auto"/>
            <w:vAlign w:val="center"/>
          </w:tcPr>
          <w:p w14:paraId="7C0E8769">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18</w:t>
            </w:r>
          </w:p>
        </w:tc>
      </w:tr>
      <w:tr w14:paraId="2EEB8E5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477DD99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30239</w:t>
            </w:r>
          </w:p>
        </w:tc>
        <w:tc>
          <w:tcPr>
            <w:tcW w:w="4252" w:type="dxa"/>
            <w:tcBorders>
              <w:top w:val="nil"/>
              <w:left w:val="nil"/>
              <w:bottom w:val="single" w:color="auto" w:sz="4" w:space="0"/>
              <w:right w:val="single" w:color="auto" w:sz="4" w:space="0"/>
            </w:tcBorders>
            <w:shd w:val="clear" w:color="auto" w:fill="auto"/>
            <w:vAlign w:val="center"/>
          </w:tcPr>
          <w:p w14:paraId="3CE5992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其他交通费用</w:t>
            </w:r>
          </w:p>
        </w:tc>
        <w:tc>
          <w:tcPr>
            <w:tcW w:w="2552" w:type="dxa"/>
            <w:gridSpan w:val="2"/>
            <w:tcBorders>
              <w:top w:val="nil"/>
              <w:left w:val="nil"/>
              <w:bottom w:val="single" w:color="auto" w:sz="4" w:space="0"/>
              <w:right w:val="single" w:color="auto" w:sz="4" w:space="0"/>
            </w:tcBorders>
            <w:shd w:val="clear" w:color="auto" w:fill="auto"/>
            <w:vAlign w:val="center"/>
          </w:tcPr>
          <w:p w14:paraId="5DAEF6EE">
            <w:pPr>
              <w:jc w:val="right"/>
              <w:rPr>
                <w:rFonts w:ascii="宋体" w:hAnsi="宋体" w:eastAsia="宋体" w:cs="宋体"/>
                <w:color w:val="000000"/>
                <w:kern w:val="0"/>
                <w:sz w:val="18"/>
                <w:szCs w:val="18"/>
              </w:rPr>
            </w:pPr>
          </w:p>
        </w:tc>
      </w:tr>
      <w:tr w14:paraId="5E78010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04E1709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30240</w:t>
            </w:r>
          </w:p>
        </w:tc>
        <w:tc>
          <w:tcPr>
            <w:tcW w:w="4252" w:type="dxa"/>
            <w:tcBorders>
              <w:top w:val="nil"/>
              <w:left w:val="nil"/>
              <w:bottom w:val="single" w:color="auto" w:sz="4" w:space="0"/>
              <w:right w:val="single" w:color="auto" w:sz="4" w:space="0"/>
            </w:tcBorders>
            <w:shd w:val="clear" w:color="auto" w:fill="auto"/>
            <w:vAlign w:val="center"/>
          </w:tcPr>
          <w:p w14:paraId="236A3068">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税金及附加费用</w:t>
            </w:r>
          </w:p>
        </w:tc>
        <w:tc>
          <w:tcPr>
            <w:tcW w:w="2552" w:type="dxa"/>
            <w:gridSpan w:val="2"/>
            <w:tcBorders>
              <w:top w:val="nil"/>
              <w:left w:val="nil"/>
              <w:bottom w:val="single" w:color="auto" w:sz="4" w:space="0"/>
              <w:right w:val="single" w:color="auto" w:sz="4" w:space="0"/>
            </w:tcBorders>
            <w:shd w:val="clear" w:color="auto" w:fill="auto"/>
            <w:vAlign w:val="center"/>
          </w:tcPr>
          <w:p w14:paraId="1A5ACF27">
            <w:pPr>
              <w:jc w:val="right"/>
              <w:rPr>
                <w:rFonts w:ascii="宋体" w:hAnsi="宋体" w:eastAsia="宋体" w:cs="宋体"/>
                <w:color w:val="000000"/>
                <w:kern w:val="0"/>
                <w:sz w:val="18"/>
                <w:szCs w:val="18"/>
              </w:rPr>
            </w:pPr>
          </w:p>
        </w:tc>
      </w:tr>
      <w:tr w14:paraId="7CBE8C6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637922B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30299</w:t>
            </w:r>
          </w:p>
        </w:tc>
        <w:tc>
          <w:tcPr>
            <w:tcW w:w="4252" w:type="dxa"/>
            <w:tcBorders>
              <w:top w:val="nil"/>
              <w:left w:val="nil"/>
              <w:bottom w:val="single" w:color="auto" w:sz="4" w:space="0"/>
              <w:right w:val="single" w:color="auto" w:sz="4" w:space="0"/>
            </w:tcBorders>
            <w:shd w:val="clear" w:color="auto" w:fill="auto"/>
            <w:vAlign w:val="center"/>
          </w:tcPr>
          <w:p w14:paraId="3EFDE7F6">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其他商品和服务支出</w:t>
            </w:r>
          </w:p>
        </w:tc>
        <w:tc>
          <w:tcPr>
            <w:tcW w:w="2552" w:type="dxa"/>
            <w:gridSpan w:val="2"/>
            <w:tcBorders>
              <w:top w:val="nil"/>
              <w:left w:val="nil"/>
              <w:bottom w:val="single" w:color="auto" w:sz="4" w:space="0"/>
              <w:right w:val="single" w:color="auto" w:sz="4" w:space="0"/>
            </w:tcBorders>
            <w:shd w:val="clear" w:color="auto" w:fill="auto"/>
            <w:vAlign w:val="center"/>
          </w:tcPr>
          <w:p w14:paraId="7305EC8D">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65</w:t>
            </w:r>
          </w:p>
        </w:tc>
      </w:tr>
      <w:tr w14:paraId="59266C5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142682E3">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303</w:t>
            </w:r>
          </w:p>
        </w:tc>
        <w:tc>
          <w:tcPr>
            <w:tcW w:w="4252" w:type="dxa"/>
            <w:tcBorders>
              <w:top w:val="nil"/>
              <w:left w:val="nil"/>
              <w:bottom w:val="single" w:color="auto" w:sz="4" w:space="0"/>
              <w:right w:val="single" w:color="auto" w:sz="4" w:space="0"/>
            </w:tcBorders>
            <w:shd w:val="clear" w:color="auto" w:fill="auto"/>
            <w:vAlign w:val="center"/>
          </w:tcPr>
          <w:p w14:paraId="44B75C9F">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对个人和家庭的补助</w:t>
            </w:r>
          </w:p>
        </w:tc>
        <w:tc>
          <w:tcPr>
            <w:tcW w:w="2552" w:type="dxa"/>
            <w:gridSpan w:val="2"/>
            <w:tcBorders>
              <w:top w:val="nil"/>
              <w:left w:val="nil"/>
              <w:bottom w:val="single" w:color="auto" w:sz="4" w:space="0"/>
              <w:right w:val="single" w:color="auto" w:sz="4" w:space="0"/>
            </w:tcBorders>
            <w:shd w:val="clear" w:color="auto" w:fill="auto"/>
            <w:vAlign w:val="center"/>
          </w:tcPr>
          <w:p w14:paraId="472CEA6A">
            <w:pPr>
              <w:keepNext w:val="0"/>
              <w:keepLines w:val="0"/>
              <w:widowControl/>
              <w:suppressLineNumbers w:val="0"/>
              <w:jc w:val="right"/>
              <w:textAlignment w:val="center"/>
              <w:rPr>
                <w:rFonts w:hint="default" w:ascii="宋体" w:hAnsi="宋体" w:eastAsia="宋体" w:cs="宋体"/>
                <w:b/>
                <w:bCs/>
                <w:color w:val="000000"/>
                <w:kern w:val="0"/>
                <w:sz w:val="18"/>
                <w:szCs w:val="18"/>
                <w:lang w:val="en-US"/>
              </w:rPr>
            </w:pPr>
            <w:r>
              <w:rPr>
                <w:rFonts w:hint="eastAsia" w:ascii="宋体" w:hAnsi="宋体" w:eastAsia="宋体" w:cs="宋体"/>
                <w:b/>
                <w:bCs/>
                <w:i w:val="0"/>
                <w:iCs w:val="0"/>
                <w:color w:val="000000"/>
                <w:kern w:val="0"/>
                <w:sz w:val="18"/>
                <w:szCs w:val="18"/>
                <w:u w:val="none"/>
                <w:lang w:val="en-US" w:eastAsia="zh-CN" w:bidi="ar"/>
              </w:rPr>
              <w:t>87.4</w:t>
            </w:r>
          </w:p>
        </w:tc>
      </w:tr>
      <w:tr w14:paraId="578042F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4B6BBAE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30301</w:t>
            </w:r>
          </w:p>
        </w:tc>
        <w:tc>
          <w:tcPr>
            <w:tcW w:w="4252" w:type="dxa"/>
            <w:tcBorders>
              <w:top w:val="nil"/>
              <w:left w:val="nil"/>
              <w:bottom w:val="single" w:color="auto" w:sz="4" w:space="0"/>
              <w:right w:val="single" w:color="auto" w:sz="4" w:space="0"/>
            </w:tcBorders>
            <w:shd w:val="clear" w:color="auto" w:fill="auto"/>
            <w:vAlign w:val="center"/>
          </w:tcPr>
          <w:p w14:paraId="27CB54E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离休费</w:t>
            </w:r>
          </w:p>
        </w:tc>
        <w:tc>
          <w:tcPr>
            <w:tcW w:w="2552" w:type="dxa"/>
            <w:gridSpan w:val="2"/>
            <w:tcBorders>
              <w:top w:val="nil"/>
              <w:left w:val="nil"/>
              <w:bottom w:val="single" w:color="auto" w:sz="4" w:space="0"/>
              <w:right w:val="single" w:color="auto" w:sz="4" w:space="0"/>
            </w:tcBorders>
            <w:shd w:val="clear" w:color="auto" w:fill="auto"/>
            <w:vAlign w:val="center"/>
          </w:tcPr>
          <w:p w14:paraId="693EC287">
            <w:pPr>
              <w:jc w:val="right"/>
              <w:rPr>
                <w:rFonts w:ascii="宋体" w:hAnsi="宋体" w:eastAsia="宋体" w:cs="宋体"/>
                <w:color w:val="000000"/>
                <w:kern w:val="0"/>
                <w:sz w:val="18"/>
                <w:szCs w:val="18"/>
              </w:rPr>
            </w:pPr>
          </w:p>
        </w:tc>
      </w:tr>
      <w:tr w14:paraId="6809430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5677667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30302</w:t>
            </w:r>
          </w:p>
        </w:tc>
        <w:tc>
          <w:tcPr>
            <w:tcW w:w="4252" w:type="dxa"/>
            <w:tcBorders>
              <w:top w:val="nil"/>
              <w:left w:val="nil"/>
              <w:bottom w:val="single" w:color="auto" w:sz="4" w:space="0"/>
              <w:right w:val="single" w:color="auto" w:sz="4" w:space="0"/>
            </w:tcBorders>
            <w:shd w:val="clear" w:color="auto" w:fill="auto"/>
            <w:vAlign w:val="center"/>
          </w:tcPr>
          <w:p w14:paraId="01BE7813">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退休费</w:t>
            </w:r>
          </w:p>
        </w:tc>
        <w:tc>
          <w:tcPr>
            <w:tcW w:w="2552" w:type="dxa"/>
            <w:gridSpan w:val="2"/>
            <w:tcBorders>
              <w:top w:val="nil"/>
              <w:left w:val="nil"/>
              <w:bottom w:val="single" w:color="auto" w:sz="4" w:space="0"/>
              <w:right w:val="single" w:color="auto" w:sz="4" w:space="0"/>
            </w:tcBorders>
            <w:shd w:val="clear" w:color="auto" w:fill="auto"/>
            <w:vAlign w:val="center"/>
          </w:tcPr>
          <w:p w14:paraId="45C5B7BB">
            <w:pPr>
              <w:jc w:val="right"/>
              <w:rPr>
                <w:rFonts w:ascii="宋体" w:hAnsi="宋体" w:eastAsia="宋体" w:cs="宋体"/>
                <w:color w:val="000000"/>
                <w:kern w:val="0"/>
                <w:sz w:val="18"/>
                <w:szCs w:val="18"/>
              </w:rPr>
            </w:pPr>
          </w:p>
        </w:tc>
      </w:tr>
      <w:tr w14:paraId="0D0E5BD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3B46E0C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30303</w:t>
            </w:r>
          </w:p>
        </w:tc>
        <w:tc>
          <w:tcPr>
            <w:tcW w:w="4252" w:type="dxa"/>
            <w:tcBorders>
              <w:top w:val="nil"/>
              <w:left w:val="nil"/>
              <w:bottom w:val="single" w:color="auto" w:sz="4" w:space="0"/>
              <w:right w:val="single" w:color="auto" w:sz="4" w:space="0"/>
            </w:tcBorders>
            <w:shd w:val="clear" w:color="auto" w:fill="auto"/>
            <w:vAlign w:val="center"/>
          </w:tcPr>
          <w:p w14:paraId="0B0DF4B0">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退职（役）费</w:t>
            </w:r>
          </w:p>
        </w:tc>
        <w:tc>
          <w:tcPr>
            <w:tcW w:w="2552" w:type="dxa"/>
            <w:gridSpan w:val="2"/>
            <w:tcBorders>
              <w:top w:val="nil"/>
              <w:left w:val="nil"/>
              <w:bottom w:val="single" w:color="auto" w:sz="4" w:space="0"/>
              <w:right w:val="single" w:color="auto" w:sz="4" w:space="0"/>
            </w:tcBorders>
            <w:shd w:val="clear" w:color="auto" w:fill="auto"/>
            <w:vAlign w:val="center"/>
          </w:tcPr>
          <w:p w14:paraId="11B6ADD6">
            <w:pPr>
              <w:jc w:val="right"/>
              <w:rPr>
                <w:rFonts w:ascii="宋体" w:hAnsi="宋体" w:eastAsia="宋体" w:cs="宋体"/>
                <w:color w:val="000000"/>
                <w:kern w:val="0"/>
                <w:sz w:val="18"/>
                <w:szCs w:val="18"/>
              </w:rPr>
            </w:pPr>
          </w:p>
        </w:tc>
      </w:tr>
      <w:tr w14:paraId="3A178DD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6706E72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30304</w:t>
            </w:r>
          </w:p>
        </w:tc>
        <w:tc>
          <w:tcPr>
            <w:tcW w:w="4252" w:type="dxa"/>
            <w:tcBorders>
              <w:top w:val="nil"/>
              <w:left w:val="nil"/>
              <w:bottom w:val="single" w:color="auto" w:sz="4" w:space="0"/>
              <w:right w:val="single" w:color="auto" w:sz="4" w:space="0"/>
            </w:tcBorders>
            <w:shd w:val="clear" w:color="auto" w:fill="auto"/>
            <w:vAlign w:val="center"/>
          </w:tcPr>
          <w:p w14:paraId="7A84921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抚恤金</w:t>
            </w:r>
          </w:p>
        </w:tc>
        <w:tc>
          <w:tcPr>
            <w:tcW w:w="2552" w:type="dxa"/>
            <w:gridSpan w:val="2"/>
            <w:tcBorders>
              <w:top w:val="nil"/>
              <w:left w:val="nil"/>
              <w:bottom w:val="single" w:color="auto" w:sz="4" w:space="0"/>
              <w:right w:val="single" w:color="auto" w:sz="4" w:space="0"/>
            </w:tcBorders>
            <w:shd w:val="clear" w:color="auto" w:fill="auto"/>
            <w:vAlign w:val="center"/>
          </w:tcPr>
          <w:p w14:paraId="00BF6523">
            <w:pPr>
              <w:jc w:val="right"/>
              <w:rPr>
                <w:rFonts w:ascii="宋体" w:hAnsi="宋体" w:eastAsia="宋体" w:cs="宋体"/>
                <w:color w:val="000000"/>
                <w:kern w:val="0"/>
                <w:sz w:val="18"/>
                <w:szCs w:val="18"/>
              </w:rPr>
            </w:pPr>
          </w:p>
        </w:tc>
      </w:tr>
      <w:tr w14:paraId="4B67805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78E3FDA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30305</w:t>
            </w:r>
          </w:p>
        </w:tc>
        <w:tc>
          <w:tcPr>
            <w:tcW w:w="4252" w:type="dxa"/>
            <w:tcBorders>
              <w:top w:val="nil"/>
              <w:left w:val="nil"/>
              <w:bottom w:val="single" w:color="auto" w:sz="4" w:space="0"/>
              <w:right w:val="single" w:color="auto" w:sz="4" w:space="0"/>
            </w:tcBorders>
            <w:shd w:val="clear" w:color="auto" w:fill="auto"/>
            <w:vAlign w:val="center"/>
          </w:tcPr>
          <w:p w14:paraId="7596F853">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生活补助</w:t>
            </w:r>
          </w:p>
        </w:tc>
        <w:tc>
          <w:tcPr>
            <w:tcW w:w="2552" w:type="dxa"/>
            <w:gridSpan w:val="2"/>
            <w:tcBorders>
              <w:top w:val="nil"/>
              <w:left w:val="nil"/>
              <w:bottom w:val="single" w:color="auto" w:sz="4" w:space="0"/>
              <w:right w:val="single" w:color="auto" w:sz="4" w:space="0"/>
            </w:tcBorders>
            <w:shd w:val="clear" w:color="auto" w:fill="auto"/>
            <w:vAlign w:val="center"/>
          </w:tcPr>
          <w:p w14:paraId="3BC168BB">
            <w:pPr>
              <w:keepNext w:val="0"/>
              <w:keepLines w:val="0"/>
              <w:widowControl/>
              <w:suppressLineNumbers w:val="0"/>
              <w:jc w:val="right"/>
              <w:textAlignment w:val="center"/>
              <w:rPr>
                <w:rFonts w:hint="default" w:ascii="宋体" w:hAnsi="宋体" w:eastAsia="宋体" w:cs="宋体"/>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87.4</w:t>
            </w:r>
          </w:p>
        </w:tc>
      </w:tr>
      <w:tr w14:paraId="75592F1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49C271D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30306</w:t>
            </w:r>
          </w:p>
        </w:tc>
        <w:tc>
          <w:tcPr>
            <w:tcW w:w="4252" w:type="dxa"/>
            <w:tcBorders>
              <w:top w:val="nil"/>
              <w:left w:val="nil"/>
              <w:bottom w:val="single" w:color="auto" w:sz="4" w:space="0"/>
              <w:right w:val="single" w:color="auto" w:sz="4" w:space="0"/>
            </w:tcBorders>
            <w:shd w:val="clear" w:color="auto" w:fill="auto"/>
            <w:vAlign w:val="center"/>
          </w:tcPr>
          <w:p w14:paraId="21EB35AB">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救济费</w:t>
            </w:r>
          </w:p>
        </w:tc>
        <w:tc>
          <w:tcPr>
            <w:tcW w:w="2552" w:type="dxa"/>
            <w:gridSpan w:val="2"/>
            <w:tcBorders>
              <w:top w:val="nil"/>
              <w:left w:val="nil"/>
              <w:bottom w:val="single" w:color="auto" w:sz="4" w:space="0"/>
              <w:right w:val="single" w:color="auto" w:sz="4" w:space="0"/>
            </w:tcBorders>
            <w:shd w:val="clear" w:color="auto" w:fill="auto"/>
            <w:vAlign w:val="center"/>
          </w:tcPr>
          <w:p w14:paraId="2B95127F">
            <w:pPr>
              <w:jc w:val="right"/>
              <w:rPr>
                <w:rFonts w:ascii="宋体" w:hAnsi="宋体" w:eastAsia="宋体" w:cs="宋体"/>
                <w:color w:val="000000"/>
                <w:kern w:val="0"/>
                <w:sz w:val="18"/>
                <w:szCs w:val="18"/>
              </w:rPr>
            </w:pPr>
          </w:p>
        </w:tc>
      </w:tr>
      <w:tr w14:paraId="03014A6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114FE9B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30307</w:t>
            </w:r>
          </w:p>
        </w:tc>
        <w:tc>
          <w:tcPr>
            <w:tcW w:w="4252" w:type="dxa"/>
            <w:tcBorders>
              <w:top w:val="nil"/>
              <w:left w:val="nil"/>
              <w:bottom w:val="single" w:color="auto" w:sz="4" w:space="0"/>
              <w:right w:val="single" w:color="auto" w:sz="4" w:space="0"/>
            </w:tcBorders>
            <w:shd w:val="clear" w:color="auto" w:fill="auto"/>
            <w:vAlign w:val="center"/>
          </w:tcPr>
          <w:p w14:paraId="30970F3B">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医疗费补助</w:t>
            </w:r>
          </w:p>
        </w:tc>
        <w:tc>
          <w:tcPr>
            <w:tcW w:w="2552" w:type="dxa"/>
            <w:gridSpan w:val="2"/>
            <w:tcBorders>
              <w:top w:val="nil"/>
              <w:left w:val="nil"/>
              <w:bottom w:val="single" w:color="auto" w:sz="4" w:space="0"/>
              <w:right w:val="single" w:color="auto" w:sz="4" w:space="0"/>
            </w:tcBorders>
            <w:shd w:val="clear" w:color="auto" w:fill="auto"/>
            <w:vAlign w:val="center"/>
          </w:tcPr>
          <w:p w14:paraId="7FBB84C5">
            <w:pPr>
              <w:jc w:val="right"/>
              <w:rPr>
                <w:rFonts w:ascii="宋体" w:hAnsi="宋体" w:eastAsia="宋体" w:cs="宋体"/>
                <w:color w:val="000000"/>
                <w:kern w:val="0"/>
                <w:sz w:val="18"/>
                <w:szCs w:val="18"/>
              </w:rPr>
            </w:pPr>
          </w:p>
        </w:tc>
      </w:tr>
      <w:tr w14:paraId="098EDF2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0371785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30308</w:t>
            </w:r>
          </w:p>
        </w:tc>
        <w:tc>
          <w:tcPr>
            <w:tcW w:w="4252" w:type="dxa"/>
            <w:tcBorders>
              <w:top w:val="nil"/>
              <w:left w:val="nil"/>
              <w:bottom w:val="single" w:color="auto" w:sz="4" w:space="0"/>
              <w:right w:val="single" w:color="auto" w:sz="4" w:space="0"/>
            </w:tcBorders>
            <w:shd w:val="clear" w:color="auto" w:fill="auto"/>
            <w:vAlign w:val="center"/>
          </w:tcPr>
          <w:p w14:paraId="7510EE8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助学金</w:t>
            </w:r>
          </w:p>
        </w:tc>
        <w:tc>
          <w:tcPr>
            <w:tcW w:w="2552" w:type="dxa"/>
            <w:gridSpan w:val="2"/>
            <w:tcBorders>
              <w:top w:val="nil"/>
              <w:left w:val="nil"/>
              <w:bottom w:val="single" w:color="auto" w:sz="4" w:space="0"/>
              <w:right w:val="single" w:color="auto" w:sz="4" w:space="0"/>
            </w:tcBorders>
            <w:shd w:val="clear" w:color="auto" w:fill="auto"/>
            <w:vAlign w:val="center"/>
          </w:tcPr>
          <w:p w14:paraId="3BA34916">
            <w:pPr>
              <w:jc w:val="right"/>
              <w:rPr>
                <w:rFonts w:ascii="宋体" w:hAnsi="宋体" w:eastAsia="宋体" w:cs="宋体"/>
                <w:color w:val="000000"/>
                <w:kern w:val="0"/>
                <w:sz w:val="18"/>
                <w:szCs w:val="18"/>
              </w:rPr>
            </w:pPr>
          </w:p>
        </w:tc>
      </w:tr>
      <w:tr w14:paraId="137DC12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582CD84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30309</w:t>
            </w:r>
          </w:p>
        </w:tc>
        <w:tc>
          <w:tcPr>
            <w:tcW w:w="4252" w:type="dxa"/>
            <w:tcBorders>
              <w:top w:val="nil"/>
              <w:left w:val="nil"/>
              <w:bottom w:val="single" w:color="auto" w:sz="4" w:space="0"/>
              <w:right w:val="single" w:color="auto" w:sz="4" w:space="0"/>
            </w:tcBorders>
            <w:shd w:val="clear" w:color="auto" w:fill="auto"/>
            <w:vAlign w:val="center"/>
          </w:tcPr>
          <w:p w14:paraId="075808B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奖励金</w:t>
            </w:r>
          </w:p>
        </w:tc>
        <w:tc>
          <w:tcPr>
            <w:tcW w:w="2552" w:type="dxa"/>
            <w:gridSpan w:val="2"/>
            <w:tcBorders>
              <w:top w:val="nil"/>
              <w:left w:val="nil"/>
              <w:bottom w:val="single" w:color="auto" w:sz="4" w:space="0"/>
              <w:right w:val="single" w:color="auto" w:sz="4" w:space="0"/>
            </w:tcBorders>
            <w:shd w:val="clear" w:color="auto" w:fill="auto"/>
            <w:vAlign w:val="center"/>
          </w:tcPr>
          <w:p w14:paraId="7CA57EAA">
            <w:pPr>
              <w:jc w:val="right"/>
              <w:rPr>
                <w:rFonts w:ascii="宋体" w:hAnsi="宋体" w:eastAsia="宋体" w:cs="宋体"/>
                <w:color w:val="000000"/>
                <w:kern w:val="0"/>
                <w:sz w:val="18"/>
                <w:szCs w:val="18"/>
              </w:rPr>
            </w:pPr>
          </w:p>
        </w:tc>
      </w:tr>
      <w:tr w14:paraId="7CF0E56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3C0D6C1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30310</w:t>
            </w:r>
          </w:p>
        </w:tc>
        <w:tc>
          <w:tcPr>
            <w:tcW w:w="4252" w:type="dxa"/>
            <w:tcBorders>
              <w:top w:val="nil"/>
              <w:left w:val="nil"/>
              <w:bottom w:val="single" w:color="auto" w:sz="4" w:space="0"/>
              <w:right w:val="single" w:color="auto" w:sz="4" w:space="0"/>
            </w:tcBorders>
            <w:shd w:val="clear" w:color="auto" w:fill="auto"/>
            <w:vAlign w:val="center"/>
          </w:tcPr>
          <w:p w14:paraId="4F971249">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个人农业生产补贴</w:t>
            </w:r>
          </w:p>
        </w:tc>
        <w:tc>
          <w:tcPr>
            <w:tcW w:w="2552" w:type="dxa"/>
            <w:gridSpan w:val="2"/>
            <w:tcBorders>
              <w:top w:val="nil"/>
              <w:left w:val="nil"/>
              <w:bottom w:val="single" w:color="auto" w:sz="4" w:space="0"/>
              <w:right w:val="single" w:color="auto" w:sz="4" w:space="0"/>
            </w:tcBorders>
            <w:shd w:val="clear" w:color="auto" w:fill="auto"/>
            <w:vAlign w:val="center"/>
          </w:tcPr>
          <w:p w14:paraId="086D23F3">
            <w:pPr>
              <w:jc w:val="right"/>
              <w:rPr>
                <w:rFonts w:ascii="宋体" w:hAnsi="宋体" w:eastAsia="宋体" w:cs="宋体"/>
                <w:color w:val="000000"/>
                <w:kern w:val="0"/>
                <w:sz w:val="18"/>
                <w:szCs w:val="18"/>
              </w:rPr>
            </w:pPr>
          </w:p>
        </w:tc>
      </w:tr>
      <w:tr w14:paraId="406976C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0554ABB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30311</w:t>
            </w:r>
          </w:p>
        </w:tc>
        <w:tc>
          <w:tcPr>
            <w:tcW w:w="4252" w:type="dxa"/>
            <w:tcBorders>
              <w:top w:val="nil"/>
              <w:left w:val="nil"/>
              <w:bottom w:val="single" w:color="auto" w:sz="4" w:space="0"/>
              <w:right w:val="single" w:color="auto" w:sz="4" w:space="0"/>
            </w:tcBorders>
            <w:shd w:val="clear" w:color="auto" w:fill="auto"/>
            <w:vAlign w:val="center"/>
          </w:tcPr>
          <w:p w14:paraId="0368BCD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代缴社会保险费</w:t>
            </w:r>
          </w:p>
        </w:tc>
        <w:tc>
          <w:tcPr>
            <w:tcW w:w="2552" w:type="dxa"/>
            <w:gridSpan w:val="2"/>
            <w:tcBorders>
              <w:top w:val="nil"/>
              <w:left w:val="nil"/>
              <w:bottom w:val="single" w:color="auto" w:sz="4" w:space="0"/>
              <w:right w:val="single" w:color="auto" w:sz="4" w:space="0"/>
            </w:tcBorders>
            <w:shd w:val="clear" w:color="auto" w:fill="auto"/>
            <w:vAlign w:val="center"/>
          </w:tcPr>
          <w:p w14:paraId="5A884937">
            <w:pPr>
              <w:jc w:val="right"/>
              <w:rPr>
                <w:rFonts w:ascii="宋体" w:hAnsi="宋体" w:eastAsia="宋体" w:cs="宋体"/>
                <w:color w:val="000000"/>
                <w:kern w:val="0"/>
                <w:sz w:val="18"/>
                <w:szCs w:val="18"/>
              </w:rPr>
            </w:pPr>
          </w:p>
        </w:tc>
      </w:tr>
      <w:tr w14:paraId="3613634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0B5B4A2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30399</w:t>
            </w:r>
          </w:p>
        </w:tc>
        <w:tc>
          <w:tcPr>
            <w:tcW w:w="4252" w:type="dxa"/>
            <w:tcBorders>
              <w:top w:val="nil"/>
              <w:left w:val="nil"/>
              <w:bottom w:val="single" w:color="auto" w:sz="4" w:space="0"/>
              <w:right w:val="single" w:color="auto" w:sz="4" w:space="0"/>
            </w:tcBorders>
            <w:shd w:val="clear" w:color="auto" w:fill="auto"/>
            <w:vAlign w:val="center"/>
          </w:tcPr>
          <w:p w14:paraId="05D12001">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其他对个人和家庭的补助</w:t>
            </w:r>
          </w:p>
        </w:tc>
        <w:tc>
          <w:tcPr>
            <w:tcW w:w="2552" w:type="dxa"/>
            <w:gridSpan w:val="2"/>
            <w:tcBorders>
              <w:top w:val="nil"/>
              <w:left w:val="nil"/>
              <w:bottom w:val="single" w:color="auto" w:sz="4" w:space="0"/>
              <w:right w:val="single" w:color="auto" w:sz="4" w:space="0"/>
            </w:tcBorders>
            <w:shd w:val="clear" w:color="auto" w:fill="auto"/>
            <w:vAlign w:val="center"/>
          </w:tcPr>
          <w:p w14:paraId="0B69FD07">
            <w:pPr>
              <w:jc w:val="right"/>
              <w:rPr>
                <w:rFonts w:ascii="宋体" w:hAnsi="宋体" w:eastAsia="宋体" w:cs="宋体"/>
                <w:color w:val="000000"/>
                <w:kern w:val="0"/>
                <w:sz w:val="18"/>
                <w:szCs w:val="18"/>
              </w:rPr>
            </w:pPr>
          </w:p>
        </w:tc>
      </w:tr>
      <w:tr w14:paraId="7B108D3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703AEC29">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307</w:t>
            </w:r>
          </w:p>
        </w:tc>
        <w:tc>
          <w:tcPr>
            <w:tcW w:w="4252" w:type="dxa"/>
            <w:tcBorders>
              <w:top w:val="nil"/>
              <w:left w:val="nil"/>
              <w:bottom w:val="single" w:color="auto" w:sz="4" w:space="0"/>
              <w:right w:val="single" w:color="auto" w:sz="4" w:space="0"/>
            </w:tcBorders>
            <w:shd w:val="clear" w:color="auto" w:fill="auto"/>
            <w:vAlign w:val="center"/>
          </w:tcPr>
          <w:p w14:paraId="717E9F4C">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债务利息及费用支出</w:t>
            </w:r>
          </w:p>
        </w:tc>
        <w:tc>
          <w:tcPr>
            <w:tcW w:w="2552" w:type="dxa"/>
            <w:gridSpan w:val="2"/>
            <w:tcBorders>
              <w:top w:val="nil"/>
              <w:left w:val="nil"/>
              <w:bottom w:val="single" w:color="auto" w:sz="4" w:space="0"/>
              <w:right w:val="single" w:color="auto" w:sz="4" w:space="0"/>
            </w:tcBorders>
            <w:shd w:val="clear" w:color="auto" w:fill="auto"/>
            <w:vAlign w:val="center"/>
          </w:tcPr>
          <w:p w14:paraId="59A9B4A5">
            <w:pPr>
              <w:jc w:val="right"/>
              <w:rPr>
                <w:rFonts w:ascii="宋体" w:hAnsi="宋体" w:eastAsia="宋体" w:cs="宋体"/>
                <w:b/>
                <w:bCs/>
                <w:color w:val="000000"/>
                <w:kern w:val="0"/>
                <w:sz w:val="18"/>
                <w:szCs w:val="18"/>
              </w:rPr>
            </w:pPr>
          </w:p>
        </w:tc>
      </w:tr>
      <w:tr w14:paraId="560D379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4376BD7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30701</w:t>
            </w:r>
          </w:p>
        </w:tc>
        <w:tc>
          <w:tcPr>
            <w:tcW w:w="4252" w:type="dxa"/>
            <w:tcBorders>
              <w:top w:val="nil"/>
              <w:left w:val="nil"/>
              <w:bottom w:val="single" w:color="auto" w:sz="4" w:space="0"/>
              <w:right w:val="single" w:color="auto" w:sz="4" w:space="0"/>
            </w:tcBorders>
            <w:shd w:val="clear" w:color="auto" w:fill="auto"/>
            <w:vAlign w:val="center"/>
          </w:tcPr>
          <w:p w14:paraId="08C58AEC">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国内债务付息</w:t>
            </w:r>
          </w:p>
        </w:tc>
        <w:tc>
          <w:tcPr>
            <w:tcW w:w="2552" w:type="dxa"/>
            <w:gridSpan w:val="2"/>
            <w:tcBorders>
              <w:top w:val="nil"/>
              <w:left w:val="nil"/>
              <w:bottom w:val="single" w:color="auto" w:sz="4" w:space="0"/>
              <w:right w:val="single" w:color="auto" w:sz="4" w:space="0"/>
            </w:tcBorders>
            <w:shd w:val="clear" w:color="auto" w:fill="auto"/>
            <w:vAlign w:val="center"/>
          </w:tcPr>
          <w:p w14:paraId="62944AB8">
            <w:pPr>
              <w:jc w:val="right"/>
              <w:rPr>
                <w:rFonts w:ascii="宋体" w:hAnsi="宋体" w:eastAsia="宋体" w:cs="宋体"/>
                <w:color w:val="000000"/>
                <w:kern w:val="0"/>
                <w:sz w:val="18"/>
                <w:szCs w:val="18"/>
              </w:rPr>
            </w:pPr>
          </w:p>
        </w:tc>
      </w:tr>
      <w:tr w14:paraId="5A89AF9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5EDBFA1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30702</w:t>
            </w:r>
          </w:p>
        </w:tc>
        <w:tc>
          <w:tcPr>
            <w:tcW w:w="4252" w:type="dxa"/>
            <w:tcBorders>
              <w:top w:val="nil"/>
              <w:left w:val="nil"/>
              <w:bottom w:val="single" w:color="auto" w:sz="4" w:space="0"/>
              <w:right w:val="single" w:color="auto" w:sz="4" w:space="0"/>
            </w:tcBorders>
            <w:shd w:val="clear" w:color="auto" w:fill="auto"/>
            <w:vAlign w:val="center"/>
          </w:tcPr>
          <w:p w14:paraId="4CD6EE73">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国外债务付息</w:t>
            </w:r>
          </w:p>
        </w:tc>
        <w:tc>
          <w:tcPr>
            <w:tcW w:w="2552" w:type="dxa"/>
            <w:gridSpan w:val="2"/>
            <w:tcBorders>
              <w:top w:val="nil"/>
              <w:left w:val="nil"/>
              <w:bottom w:val="single" w:color="auto" w:sz="4" w:space="0"/>
              <w:right w:val="single" w:color="auto" w:sz="4" w:space="0"/>
            </w:tcBorders>
            <w:shd w:val="clear" w:color="auto" w:fill="auto"/>
            <w:vAlign w:val="center"/>
          </w:tcPr>
          <w:p w14:paraId="78B1FF90">
            <w:pPr>
              <w:jc w:val="right"/>
              <w:rPr>
                <w:rFonts w:ascii="宋体" w:hAnsi="宋体" w:eastAsia="宋体" w:cs="宋体"/>
                <w:color w:val="000000"/>
                <w:kern w:val="0"/>
                <w:sz w:val="18"/>
                <w:szCs w:val="18"/>
              </w:rPr>
            </w:pPr>
          </w:p>
        </w:tc>
      </w:tr>
      <w:tr w14:paraId="71F45F6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4E4783B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30703</w:t>
            </w:r>
          </w:p>
        </w:tc>
        <w:tc>
          <w:tcPr>
            <w:tcW w:w="4252" w:type="dxa"/>
            <w:tcBorders>
              <w:top w:val="nil"/>
              <w:left w:val="nil"/>
              <w:bottom w:val="single" w:color="auto" w:sz="4" w:space="0"/>
              <w:right w:val="single" w:color="auto" w:sz="4" w:space="0"/>
            </w:tcBorders>
            <w:shd w:val="clear" w:color="auto" w:fill="auto"/>
            <w:vAlign w:val="center"/>
          </w:tcPr>
          <w:p w14:paraId="508A62EF">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国内债务发行费用</w:t>
            </w:r>
          </w:p>
        </w:tc>
        <w:tc>
          <w:tcPr>
            <w:tcW w:w="2552" w:type="dxa"/>
            <w:gridSpan w:val="2"/>
            <w:tcBorders>
              <w:top w:val="nil"/>
              <w:left w:val="nil"/>
              <w:bottom w:val="single" w:color="auto" w:sz="4" w:space="0"/>
              <w:right w:val="single" w:color="auto" w:sz="4" w:space="0"/>
            </w:tcBorders>
            <w:shd w:val="clear" w:color="auto" w:fill="auto"/>
            <w:vAlign w:val="center"/>
          </w:tcPr>
          <w:p w14:paraId="217ED701">
            <w:pPr>
              <w:jc w:val="right"/>
              <w:rPr>
                <w:rFonts w:ascii="宋体" w:hAnsi="宋体" w:eastAsia="宋体" w:cs="宋体"/>
                <w:color w:val="000000"/>
                <w:kern w:val="0"/>
                <w:sz w:val="18"/>
                <w:szCs w:val="18"/>
              </w:rPr>
            </w:pPr>
          </w:p>
        </w:tc>
      </w:tr>
      <w:tr w14:paraId="0A8D35A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7BA916D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30704</w:t>
            </w:r>
          </w:p>
        </w:tc>
        <w:tc>
          <w:tcPr>
            <w:tcW w:w="4252" w:type="dxa"/>
            <w:tcBorders>
              <w:top w:val="nil"/>
              <w:left w:val="nil"/>
              <w:bottom w:val="single" w:color="auto" w:sz="4" w:space="0"/>
              <w:right w:val="single" w:color="auto" w:sz="4" w:space="0"/>
            </w:tcBorders>
            <w:shd w:val="clear" w:color="auto" w:fill="auto"/>
            <w:vAlign w:val="center"/>
          </w:tcPr>
          <w:p w14:paraId="597AE21B">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国外债务发行费用</w:t>
            </w:r>
          </w:p>
        </w:tc>
        <w:tc>
          <w:tcPr>
            <w:tcW w:w="2552" w:type="dxa"/>
            <w:gridSpan w:val="2"/>
            <w:tcBorders>
              <w:top w:val="nil"/>
              <w:left w:val="nil"/>
              <w:bottom w:val="single" w:color="auto" w:sz="4" w:space="0"/>
              <w:right w:val="single" w:color="auto" w:sz="4" w:space="0"/>
            </w:tcBorders>
            <w:shd w:val="clear" w:color="auto" w:fill="auto"/>
            <w:vAlign w:val="center"/>
          </w:tcPr>
          <w:p w14:paraId="78E4C730">
            <w:pPr>
              <w:jc w:val="right"/>
              <w:rPr>
                <w:rFonts w:ascii="宋体" w:hAnsi="宋体" w:eastAsia="宋体" w:cs="宋体"/>
                <w:color w:val="000000"/>
                <w:kern w:val="0"/>
                <w:sz w:val="18"/>
                <w:szCs w:val="18"/>
              </w:rPr>
            </w:pPr>
          </w:p>
        </w:tc>
      </w:tr>
      <w:tr w14:paraId="7CE7F81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4A5A6247">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309</w:t>
            </w:r>
          </w:p>
        </w:tc>
        <w:tc>
          <w:tcPr>
            <w:tcW w:w="4252" w:type="dxa"/>
            <w:tcBorders>
              <w:top w:val="nil"/>
              <w:left w:val="nil"/>
              <w:bottom w:val="single" w:color="auto" w:sz="4" w:space="0"/>
              <w:right w:val="single" w:color="auto" w:sz="4" w:space="0"/>
            </w:tcBorders>
            <w:shd w:val="clear" w:color="auto" w:fill="auto"/>
            <w:vAlign w:val="center"/>
          </w:tcPr>
          <w:p w14:paraId="6FAC0177">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资本性支出（基本建设）</w:t>
            </w:r>
          </w:p>
        </w:tc>
        <w:tc>
          <w:tcPr>
            <w:tcW w:w="2552" w:type="dxa"/>
            <w:gridSpan w:val="2"/>
            <w:tcBorders>
              <w:top w:val="nil"/>
              <w:left w:val="nil"/>
              <w:bottom w:val="single" w:color="auto" w:sz="4" w:space="0"/>
              <w:right w:val="single" w:color="auto" w:sz="4" w:space="0"/>
            </w:tcBorders>
            <w:shd w:val="clear" w:color="auto" w:fill="auto"/>
            <w:vAlign w:val="center"/>
          </w:tcPr>
          <w:p w14:paraId="0B336A13">
            <w:pPr>
              <w:jc w:val="right"/>
              <w:rPr>
                <w:rFonts w:ascii="宋体" w:hAnsi="宋体" w:eastAsia="宋体" w:cs="宋体"/>
                <w:b/>
                <w:bCs/>
                <w:color w:val="000000"/>
                <w:kern w:val="0"/>
                <w:sz w:val="18"/>
                <w:szCs w:val="18"/>
              </w:rPr>
            </w:pPr>
          </w:p>
        </w:tc>
      </w:tr>
      <w:tr w14:paraId="0B49470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18C6F76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30901</w:t>
            </w:r>
          </w:p>
        </w:tc>
        <w:tc>
          <w:tcPr>
            <w:tcW w:w="4252" w:type="dxa"/>
            <w:tcBorders>
              <w:top w:val="nil"/>
              <w:left w:val="nil"/>
              <w:bottom w:val="single" w:color="auto" w:sz="4" w:space="0"/>
              <w:right w:val="single" w:color="auto" w:sz="4" w:space="0"/>
            </w:tcBorders>
            <w:shd w:val="clear" w:color="auto" w:fill="auto"/>
            <w:vAlign w:val="center"/>
          </w:tcPr>
          <w:p w14:paraId="33FADAE9">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房屋建筑物购建</w:t>
            </w:r>
          </w:p>
        </w:tc>
        <w:tc>
          <w:tcPr>
            <w:tcW w:w="2552" w:type="dxa"/>
            <w:gridSpan w:val="2"/>
            <w:tcBorders>
              <w:top w:val="nil"/>
              <w:left w:val="nil"/>
              <w:bottom w:val="single" w:color="auto" w:sz="4" w:space="0"/>
              <w:right w:val="single" w:color="auto" w:sz="4" w:space="0"/>
            </w:tcBorders>
            <w:shd w:val="clear" w:color="auto" w:fill="auto"/>
            <w:vAlign w:val="center"/>
          </w:tcPr>
          <w:p w14:paraId="3887D816">
            <w:pPr>
              <w:jc w:val="right"/>
              <w:rPr>
                <w:rFonts w:ascii="宋体" w:hAnsi="宋体" w:eastAsia="宋体" w:cs="宋体"/>
                <w:color w:val="000000"/>
                <w:kern w:val="0"/>
                <w:sz w:val="18"/>
                <w:szCs w:val="18"/>
              </w:rPr>
            </w:pPr>
          </w:p>
        </w:tc>
      </w:tr>
      <w:tr w14:paraId="12942CD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5C4EC7B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30902</w:t>
            </w:r>
          </w:p>
        </w:tc>
        <w:tc>
          <w:tcPr>
            <w:tcW w:w="4252" w:type="dxa"/>
            <w:tcBorders>
              <w:top w:val="nil"/>
              <w:left w:val="nil"/>
              <w:bottom w:val="single" w:color="auto" w:sz="4" w:space="0"/>
              <w:right w:val="single" w:color="auto" w:sz="4" w:space="0"/>
            </w:tcBorders>
            <w:shd w:val="clear" w:color="auto" w:fill="auto"/>
            <w:vAlign w:val="center"/>
          </w:tcPr>
          <w:p w14:paraId="70D5E83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办公设备购置</w:t>
            </w:r>
          </w:p>
        </w:tc>
        <w:tc>
          <w:tcPr>
            <w:tcW w:w="2552" w:type="dxa"/>
            <w:gridSpan w:val="2"/>
            <w:tcBorders>
              <w:top w:val="nil"/>
              <w:left w:val="nil"/>
              <w:bottom w:val="single" w:color="auto" w:sz="4" w:space="0"/>
              <w:right w:val="single" w:color="auto" w:sz="4" w:space="0"/>
            </w:tcBorders>
            <w:shd w:val="clear" w:color="auto" w:fill="auto"/>
            <w:vAlign w:val="center"/>
          </w:tcPr>
          <w:p w14:paraId="095422A1">
            <w:pPr>
              <w:jc w:val="right"/>
              <w:rPr>
                <w:rFonts w:ascii="宋体" w:hAnsi="宋体" w:eastAsia="宋体" w:cs="宋体"/>
                <w:color w:val="000000"/>
                <w:kern w:val="0"/>
                <w:sz w:val="18"/>
                <w:szCs w:val="18"/>
              </w:rPr>
            </w:pPr>
          </w:p>
        </w:tc>
      </w:tr>
      <w:tr w14:paraId="1673607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6AA7E8C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30903</w:t>
            </w:r>
          </w:p>
        </w:tc>
        <w:tc>
          <w:tcPr>
            <w:tcW w:w="4252" w:type="dxa"/>
            <w:tcBorders>
              <w:top w:val="nil"/>
              <w:left w:val="nil"/>
              <w:bottom w:val="single" w:color="auto" w:sz="4" w:space="0"/>
              <w:right w:val="single" w:color="auto" w:sz="4" w:space="0"/>
            </w:tcBorders>
            <w:shd w:val="clear" w:color="auto" w:fill="auto"/>
            <w:vAlign w:val="center"/>
          </w:tcPr>
          <w:p w14:paraId="00C4F76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专用设备购置</w:t>
            </w:r>
          </w:p>
        </w:tc>
        <w:tc>
          <w:tcPr>
            <w:tcW w:w="2552" w:type="dxa"/>
            <w:gridSpan w:val="2"/>
            <w:tcBorders>
              <w:top w:val="nil"/>
              <w:left w:val="nil"/>
              <w:bottom w:val="single" w:color="auto" w:sz="4" w:space="0"/>
              <w:right w:val="single" w:color="auto" w:sz="4" w:space="0"/>
            </w:tcBorders>
            <w:shd w:val="clear" w:color="auto" w:fill="auto"/>
            <w:vAlign w:val="center"/>
          </w:tcPr>
          <w:p w14:paraId="1A849507">
            <w:pPr>
              <w:jc w:val="right"/>
              <w:rPr>
                <w:rFonts w:ascii="宋体" w:hAnsi="宋体" w:eastAsia="宋体" w:cs="宋体"/>
                <w:color w:val="000000"/>
                <w:kern w:val="0"/>
                <w:sz w:val="18"/>
                <w:szCs w:val="18"/>
              </w:rPr>
            </w:pPr>
          </w:p>
        </w:tc>
      </w:tr>
      <w:tr w14:paraId="209018D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182D8F4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30905</w:t>
            </w:r>
          </w:p>
        </w:tc>
        <w:tc>
          <w:tcPr>
            <w:tcW w:w="4252" w:type="dxa"/>
            <w:tcBorders>
              <w:top w:val="nil"/>
              <w:left w:val="nil"/>
              <w:bottom w:val="single" w:color="auto" w:sz="4" w:space="0"/>
              <w:right w:val="single" w:color="auto" w:sz="4" w:space="0"/>
            </w:tcBorders>
            <w:shd w:val="clear" w:color="auto" w:fill="auto"/>
            <w:vAlign w:val="center"/>
          </w:tcPr>
          <w:p w14:paraId="7C66D3F1">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基础设施建设</w:t>
            </w:r>
          </w:p>
        </w:tc>
        <w:tc>
          <w:tcPr>
            <w:tcW w:w="2552" w:type="dxa"/>
            <w:gridSpan w:val="2"/>
            <w:tcBorders>
              <w:top w:val="nil"/>
              <w:left w:val="nil"/>
              <w:bottom w:val="single" w:color="auto" w:sz="4" w:space="0"/>
              <w:right w:val="single" w:color="auto" w:sz="4" w:space="0"/>
            </w:tcBorders>
            <w:shd w:val="clear" w:color="auto" w:fill="auto"/>
            <w:vAlign w:val="center"/>
          </w:tcPr>
          <w:p w14:paraId="165CF499">
            <w:pPr>
              <w:jc w:val="right"/>
              <w:rPr>
                <w:rFonts w:ascii="宋体" w:hAnsi="宋体" w:eastAsia="宋体" w:cs="宋体"/>
                <w:color w:val="000000"/>
                <w:kern w:val="0"/>
                <w:sz w:val="18"/>
                <w:szCs w:val="18"/>
              </w:rPr>
            </w:pPr>
          </w:p>
        </w:tc>
      </w:tr>
      <w:tr w14:paraId="2096412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125951E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30906</w:t>
            </w:r>
          </w:p>
        </w:tc>
        <w:tc>
          <w:tcPr>
            <w:tcW w:w="4252" w:type="dxa"/>
            <w:tcBorders>
              <w:top w:val="nil"/>
              <w:left w:val="nil"/>
              <w:bottom w:val="single" w:color="auto" w:sz="4" w:space="0"/>
              <w:right w:val="single" w:color="auto" w:sz="4" w:space="0"/>
            </w:tcBorders>
            <w:shd w:val="clear" w:color="auto" w:fill="auto"/>
            <w:vAlign w:val="center"/>
          </w:tcPr>
          <w:p w14:paraId="118B1A3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大型修缮</w:t>
            </w:r>
          </w:p>
        </w:tc>
        <w:tc>
          <w:tcPr>
            <w:tcW w:w="2552" w:type="dxa"/>
            <w:gridSpan w:val="2"/>
            <w:tcBorders>
              <w:top w:val="nil"/>
              <w:left w:val="nil"/>
              <w:bottom w:val="single" w:color="auto" w:sz="4" w:space="0"/>
              <w:right w:val="single" w:color="auto" w:sz="4" w:space="0"/>
            </w:tcBorders>
            <w:shd w:val="clear" w:color="auto" w:fill="auto"/>
            <w:vAlign w:val="center"/>
          </w:tcPr>
          <w:p w14:paraId="50889BE9">
            <w:pPr>
              <w:jc w:val="right"/>
              <w:rPr>
                <w:rFonts w:ascii="宋体" w:hAnsi="宋体" w:eastAsia="宋体" w:cs="宋体"/>
                <w:color w:val="000000"/>
                <w:kern w:val="0"/>
                <w:sz w:val="18"/>
                <w:szCs w:val="18"/>
              </w:rPr>
            </w:pPr>
          </w:p>
        </w:tc>
      </w:tr>
      <w:tr w14:paraId="5A5F36D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4424772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30907</w:t>
            </w:r>
          </w:p>
        </w:tc>
        <w:tc>
          <w:tcPr>
            <w:tcW w:w="4252" w:type="dxa"/>
            <w:tcBorders>
              <w:top w:val="nil"/>
              <w:left w:val="nil"/>
              <w:bottom w:val="single" w:color="auto" w:sz="4" w:space="0"/>
              <w:right w:val="single" w:color="auto" w:sz="4" w:space="0"/>
            </w:tcBorders>
            <w:shd w:val="clear" w:color="auto" w:fill="auto"/>
            <w:vAlign w:val="center"/>
          </w:tcPr>
          <w:p w14:paraId="70700AF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信息网络及软件购置更新</w:t>
            </w:r>
          </w:p>
        </w:tc>
        <w:tc>
          <w:tcPr>
            <w:tcW w:w="2552" w:type="dxa"/>
            <w:gridSpan w:val="2"/>
            <w:tcBorders>
              <w:top w:val="nil"/>
              <w:left w:val="nil"/>
              <w:bottom w:val="single" w:color="auto" w:sz="4" w:space="0"/>
              <w:right w:val="single" w:color="auto" w:sz="4" w:space="0"/>
            </w:tcBorders>
            <w:shd w:val="clear" w:color="auto" w:fill="auto"/>
            <w:vAlign w:val="center"/>
          </w:tcPr>
          <w:p w14:paraId="4509B210">
            <w:pPr>
              <w:jc w:val="right"/>
              <w:rPr>
                <w:rFonts w:ascii="宋体" w:hAnsi="宋体" w:eastAsia="宋体" w:cs="宋体"/>
                <w:color w:val="000000"/>
                <w:kern w:val="0"/>
                <w:sz w:val="18"/>
                <w:szCs w:val="18"/>
              </w:rPr>
            </w:pPr>
          </w:p>
        </w:tc>
      </w:tr>
      <w:tr w14:paraId="3E72BD1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7185CA4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30908</w:t>
            </w:r>
          </w:p>
        </w:tc>
        <w:tc>
          <w:tcPr>
            <w:tcW w:w="4252" w:type="dxa"/>
            <w:tcBorders>
              <w:top w:val="nil"/>
              <w:left w:val="nil"/>
              <w:bottom w:val="single" w:color="auto" w:sz="4" w:space="0"/>
              <w:right w:val="single" w:color="auto" w:sz="4" w:space="0"/>
            </w:tcBorders>
            <w:shd w:val="clear" w:color="auto" w:fill="auto"/>
            <w:vAlign w:val="center"/>
          </w:tcPr>
          <w:p w14:paraId="04F90ED9">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物资储备</w:t>
            </w:r>
          </w:p>
        </w:tc>
        <w:tc>
          <w:tcPr>
            <w:tcW w:w="2552" w:type="dxa"/>
            <w:gridSpan w:val="2"/>
            <w:tcBorders>
              <w:top w:val="nil"/>
              <w:left w:val="nil"/>
              <w:bottom w:val="single" w:color="auto" w:sz="4" w:space="0"/>
              <w:right w:val="single" w:color="auto" w:sz="4" w:space="0"/>
            </w:tcBorders>
            <w:shd w:val="clear" w:color="auto" w:fill="auto"/>
            <w:vAlign w:val="center"/>
          </w:tcPr>
          <w:p w14:paraId="48E07CDC">
            <w:pPr>
              <w:jc w:val="right"/>
              <w:rPr>
                <w:rFonts w:ascii="宋体" w:hAnsi="宋体" w:eastAsia="宋体" w:cs="宋体"/>
                <w:color w:val="000000"/>
                <w:kern w:val="0"/>
                <w:sz w:val="18"/>
                <w:szCs w:val="18"/>
              </w:rPr>
            </w:pPr>
          </w:p>
        </w:tc>
      </w:tr>
      <w:tr w14:paraId="423650E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6CE9D60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30913</w:t>
            </w:r>
          </w:p>
        </w:tc>
        <w:tc>
          <w:tcPr>
            <w:tcW w:w="4252" w:type="dxa"/>
            <w:tcBorders>
              <w:top w:val="nil"/>
              <w:left w:val="nil"/>
              <w:bottom w:val="single" w:color="auto" w:sz="4" w:space="0"/>
              <w:right w:val="single" w:color="auto" w:sz="4" w:space="0"/>
            </w:tcBorders>
            <w:shd w:val="clear" w:color="auto" w:fill="auto"/>
            <w:vAlign w:val="center"/>
          </w:tcPr>
          <w:p w14:paraId="43AFC541">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公务用车购置</w:t>
            </w:r>
          </w:p>
        </w:tc>
        <w:tc>
          <w:tcPr>
            <w:tcW w:w="2552" w:type="dxa"/>
            <w:gridSpan w:val="2"/>
            <w:tcBorders>
              <w:top w:val="nil"/>
              <w:left w:val="nil"/>
              <w:bottom w:val="single" w:color="auto" w:sz="4" w:space="0"/>
              <w:right w:val="single" w:color="auto" w:sz="4" w:space="0"/>
            </w:tcBorders>
            <w:shd w:val="clear" w:color="auto" w:fill="auto"/>
            <w:vAlign w:val="center"/>
          </w:tcPr>
          <w:p w14:paraId="303EA86E">
            <w:pPr>
              <w:jc w:val="right"/>
              <w:rPr>
                <w:rFonts w:ascii="宋体" w:hAnsi="宋体" w:eastAsia="宋体" w:cs="宋体"/>
                <w:color w:val="000000"/>
                <w:kern w:val="0"/>
                <w:sz w:val="18"/>
                <w:szCs w:val="18"/>
              </w:rPr>
            </w:pPr>
          </w:p>
        </w:tc>
      </w:tr>
      <w:tr w14:paraId="5166EA8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14359DE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30919</w:t>
            </w:r>
          </w:p>
        </w:tc>
        <w:tc>
          <w:tcPr>
            <w:tcW w:w="4252" w:type="dxa"/>
            <w:tcBorders>
              <w:top w:val="nil"/>
              <w:left w:val="nil"/>
              <w:bottom w:val="single" w:color="auto" w:sz="4" w:space="0"/>
              <w:right w:val="single" w:color="auto" w:sz="4" w:space="0"/>
            </w:tcBorders>
            <w:shd w:val="clear" w:color="auto" w:fill="auto"/>
            <w:vAlign w:val="center"/>
          </w:tcPr>
          <w:p w14:paraId="56A9721F">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其他交通工具购置</w:t>
            </w:r>
          </w:p>
        </w:tc>
        <w:tc>
          <w:tcPr>
            <w:tcW w:w="2552" w:type="dxa"/>
            <w:gridSpan w:val="2"/>
            <w:tcBorders>
              <w:top w:val="nil"/>
              <w:left w:val="nil"/>
              <w:bottom w:val="single" w:color="auto" w:sz="4" w:space="0"/>
              <w:right w:val="single" w:color="auto" w:sz="4" w:space="0"/>
            </w:tcBorders>
            <w:shd w:val="clear" w:color="auto" w:fill="auto"/>
            <w:vAlign w:val="center"/>
          </w:tcPr>
          <w:p w14:paraId="10D70921">
            <w:pPr>
              <w:jc w:val="right"/>
              <w:rPr>
                <w:rFonts w:ascii="宋体" w:hAnsi="宋体" w:eastAsia="宋体" w:cs="宋体"/>
                <w:color w:val="000000"/>
                <w:kern w:val="0"/>
                <w:sz w:val="18"/>
                <w:szCs w:val="18"/>
              </w:rPr>
            </w:pPr>
          </w:p>
        </w:tc>
      </w:tr>
      <w:tr w14:paraId="022FD93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0271F26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30921</w:t>
            </w:r>
          </w:p>
        </w:tc>
        <w:tc>
          <w:tcPr>
            <w:tcW w:w="4252" w:type="dxa"/>
            <w:tcBorders>
              <w:top w:val="nil"/>
              <w:left w:val="nil"/>
              <w:bottom w:val="single" w:color="auto" w:sz="4" w:space="0"/>
              <w:right w:val="single" w:color="auto" w:sz="4" w:space="0"/>
            </w:tcBorders>
            <w:shd w:val="clear" w:color="auto" w:fill="auto"/>
            <w:vAlign w:val="center"/>
          </w:tcPr>
          <w:p w14:paraId="04D4B299">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文物和陈列品购置</w:t>
            </w:r>
          </w:p>
        </w:tc>
        <w:tc>
          <w:tcPr>
            <w:tcW w:w="2552" w:type="dxa"/>
            <w:gridSpan w:val="2"/>
            <w:tcBorders>
              <w:top w:val="nil"/>
              <w:left w:val="nil"/>
              <w:bottom w:val="single" w:color="auto" w:sz="4" w:space="0"/>
              <w:right w:val="single" w:color="auto" w:sz="4" w:space="0"/>
            </w:tcBorders>
            <w:shd w:val="clear" w:color="auto" w:fill="auto"/>
            <w:vAlign w:val="center"/>
          </w:tcPr>
          <w:p w14:paraId="2C668AF9">
            <w:pPr>
              <w:jc w:val="right"/>
              <w:rPr>
                <w:rFonts w:ascii="宋体" w:hAnsi="宋体" w:eastAsia="宋体" w:cs="宋体"/>
                <w:color w:val="000000"/>
                <w:kern w:val="0"/>
                <w:sz w:val="18"/>
                <w:szCs w:val="18"/>
              </w:rPr>
            </w:pPr>
          </w:p>
        </w:tc>
      </w:tr>
      <w:tr w14:paraId="42B5A43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3FCFC7D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30922</w:t>
            </w:r>
          </w:p>
        </w:tc>
        <w:tc>
          <w:tcPr>
            <w:tcW w:w="4252" w:type="dxa"/>
            <w:tcBorders>
              <w:top w:val="nil"/>
              <w:left w:val="nil"/>
              <w:bottom w:val="single" w:color="auto" w:sz="4" w:space="0"/>
              <w:right w:val="single" w:color="auto" w:sz="4" w:space="0"/>
            </w:tcBorders>
            <w:shd w:val="clear" w:color="auto" w:fill="auto"/>
            <w:vAlign w:val="center"/>
          </w:tcPr>
          <w:p w14:paraId="51AE8EF3">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无形资产购置</w:t>
            </w:r>
          </w:p>
        </w:tc>
        <w:tc>
          <w:tcPr>
            <w:tcW w:w="2552" w:type="dxa"/>
            <w:gridSpan w:val="2"/>
            <w:tcBorders>
              <w:top w:val="nil"/>
              <w:left w:val="nil"/>
              <w:bottom w:val="single" w:color="auto" w:sz="4" w:space="0"/>
              <w:right w:val="single" w:color="auto" w:sz="4" w:space="0"/>
            </w:tcBorders>
            <w:shd w:val="clear" w:color="auto" w:fill="auto"/>
            <w:vAlign w:val="center"/>
          </w:tcPr>
          <w:p w14:paraId="10662004">
            <w:pPr>
              <w:jc w:val="right"/>
              <w:rPr>
                <w:rFonts w:ascii="宋体" w:hAnsi="宋体" w:eastAsia="宋体" w:cs="宋体"/>
                <w:color w:val="000000"/>
                <w:kern w:val="0"/>
                <w:sz w:val="18"/>
                <w:szCs w:val="18"/>
              </w:rPr>
            </w:pPr>
          </w:p>
        </w:tc>
      </w:tr>
      <w:tr w14:paraId="688E451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6D5727E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30999</w:t>
            </w:r>
          </w:p>
        </w:tc>
        <w:tc>
          <w:tcPr>
            <w:tcW w:w="4252" w:type="dxa"/>
            <w:tcBorders>
              <w:top w:val="nil"/>
              <w:left w:val="nil"/>
              <w:bottom w:val="single" w:color="auto" w:sz="4" w:space="0"/>
              <w:right w:val="single" w:color="auto" w:sz="4" w:space="0"/>
            </w:tcBorders>
            <w:shd w:val="clear" w:color="auto" w:fill="auto"/>
            <w:vAlign w:val="center"/>
          </w:tcPr>
          <w:p w14:paraId="4270ECB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其他基本建设支出</w:t>
            </w:r>
          </w:p>
        </w:tc>
        <w:tc>
          <w:tcPr>
            <w:tcW w:w="2552" w:type="dxa"/>
            <w:gridSpan w:val="2"/>
            <w:tcBorders>
              <w:top w:val="nil"/>
              <w:left w:val="nil"/>
              <w:bottom w:val="single" w:color="auto" w:sz="4" w:space="0"/>
              <w:right w:val="single" w:color="auto" w:sz="4" w:space="0"/>
            </w:tcBorders>
            <w:shd w:val="clear" w:color="auto" w:fill="auto"/>
            <w:vAlign w:val="center"/>
          </w:tcPr>
          <w:p w14:paraId="6596D870">
            <w:pPr>
              <w:jc w:val="right"/>
              <w:rPr>
                <w:rFonts w:ascii="宋体" w:hAnsi="宋体" w:eastAsia="宋体" w:cs="宋体"/>
                <w:color w:val="000000"/>
                <w:kern w:val="0"/>
                <w:sz w:val="18"/>
                <w:szCs w:val="18"/>
              </w:rPr>
            </w:pPr>
          </w:p>
        </w:tc>
      </w:tr>
      <w:tr w14:paraId="344480A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3EE3F358">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310</w:t>
            </w:r>
          </w:p>
        </w:tc>
        <w:tc>
          <w:tcPr>
            <w:tcW w:w="4252" w:type="dxa"/>
            <w:tcBorders>
              <w:top w:val="nil"/>
              <w:left w:val="nil"/>
              <w:bottom w:val="single" w:color="auto" w:sz="4" w:space="0"/>
              <w:right w:val="single" w:color="auto" w:sz="4" w:space="0"/>
            </w:tcBorders>
            <w:shd w:val="clear" w:color="auto" w:fill="auto"/>
            <w:vAlign w:val="center"/>
          </w:tcPr>
          <w:p w14:paraId="7CF59BFF">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资本性支出</w:t>
            </w:r>
          </w:p>
        </w:tc>
        <w:tc>
          <w:tcPr>
            <w:tcW w:w="2552" w:type="dxa"/>
            <w:gridSpan w:val="2"/>
            <w:tcBorders>
              <w:top w:val="nil"/>
              <w:left w:val="nil"/>
              <w:bottom w:val="single" w:color="auto" w:sz="4" w:space="0"/>
              <w:right w:val="single" w:color="auto" w:sz="4" w:space="0"/>
            </w:tcBorders>
            <w:shd w:val="clear" w:color="auto" w:fill="auto"/>
            <w:vAlign w:val="center"/>
          </w:tcPr>
          <w:p w14:paraId="02028524">
            <w:pPr>
              <w:jc w:val="right"/>
              <w:rPr>
                <w:rFonts w:ascii="宋体" w:hAnsi="宋体" w:eastAsia="宋体" w:cs="宋体"/>
                <w:b/>
                <w:bCs/>
                <w:color w:val="000000"/>
                <w:kern w:val="0"/>
                <w:sz w:val="18"/>
                <w:szCs w:val="18"/>
              </w:rPr>
            </w:pPr>
          </w:p>
        </w:tc>
      </w:tr>
      <w:tr w14:paraId="4D660B9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7C4529A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31001</w:t>
            </w:r>
          </w:p>
        </w:tc>
        <w:tc>
          <w:tcPr>
            <w:tcW w:w="4252" w:type="dxa"/>
            <w:tcBorders>
              <w:top w:val="nil"/>
              <w:left w:val="nil"/>
              <w:bottom w:val="single" w:color="auto" w:sz="4" w:space="0"/>
              <w:right w:val="single" w:color="auto" w:sz="4" w:space="0"/>
            </w:tcBorders>
            <w:shd w:val="clear" w:color="auto" w:fill="auto"/>
            <w:vAlign w:val="center"/>
          </w:tcPr>
          <w:p w14:paraId="5E7629A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房屋建筑物购建</w:t>
            </w:r>
          </w:p>
        </w:tc>
        <w:tc>
          <w:tcPr>
            <w:tcW w:w="2552" w:type="dxa"/>
            <w:gridSpan w:val="2"/>
            <w:tcBorders>
              <w:top w:val="nil"/>
              <w:left w:val="nil"/>
              <w:bottom w:val="single" w:color="auto" w:sz="4" w:space="0"/>
              <w:right w:val="single" w:color="auto" w:sz="4" w:space="0"/>
            </w:tcBorders>
            <w:shd w:val="clear" w:color="auto" w:fill="auto"/>
            <w:vAlign w:val="center"/>
          </w:tcPr>
          <w:p w14:paraId="7D3178C1">
            <w:pPr>
              <w:jc w:val="right"/>
              <w:rPr>
                <w:rFonts w:ascii="宋体" w:hAnsi="宋体" w:eastAsia="宋体" w:cs="宋体"/>
                <w:color w:val="000000"/>
                <w:kern w:val="0"/>
                <w:sz w:val="18"/>
                <w:szCs w:val="18"/>
              </w:rPr>
            </w:pPr>
          </w:p>
        </w:tc>
      </w:tr>
      <w:tr w14:paraId="3663B27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6D68B8F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31002</w:t>
            </w:r>
          </w:p>
        </w:tc>
        <w:tc>
          <w:tcPr>
            <w:tcW w:w="4252" w:type="dxa"/>
            <w:tcBorders>
              <w:top w:val="nil"/>
              <w:left w:val="nil"/>
              <w:bottom w:val="single" w:color="auto" w:sz="4" w:space="0"/>
              <w:right w:val="single" w:color="auto" w:sz="4" w:space="0"/>
            </w:tcBorders>
            <w:shd w:val="clear" w:color="auto" w:fill="auto"/>
            <w:vAlign w:val="center"/>
          </w:tcPr>
          <w:p w14:paraId="35BDF87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办公设备购置</w:t>
            </w:r>
          </w:p>
        </w:tc>
        <w:tc>
          <w:tcPr>
            <w:tcW w:w="2552" w:type="dxa"/>
            <w:gridSpan w:val="2"/>
            <w:tcBorders>
              <w:top w:val="nil"/>
              <w:left w:val="nil"/>
              <w:bottom w:val="single" w:color="auto" w:sz="4" w:space="0"/>
              <w:right w:val="single" w:color="auto" w:sz="4" w:space="0"/>
            </w:tcBorders>
            <w:shd w:val="clear" w:color="auto" w:fill="auto"/>
            <w:vAlign w:val="center"/>
          </w:tcPr>
          <w:p w14:paraId="6C7D6E52">
            <w:pPr>
              <w:jc w:val="right"/>
              <w:rPr>
                <w:rFonts w:ascii="宋体" w:hAnsi="宋体" w:eastAsia="宋体" w:cs="宋体"/>
                <w:color w:val="000000"/>
                <w:kern w:val="0"/>
                <w:sz w:val="18"/>
                <w:szCs w:val="18"/>
              </w:rPr>
            </w:pPr>
          </w:p>
        </w:tc>
      </w:tr>
      <w:tr w14:paraId="134D4B9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1CD3C05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31003</w:t>
            </w:r>
          </w:p>
        </w:tc>
        <w:tc>
          <w:tcPr>
            <w:tcW w:w="4252" w:type="dxa"/>
            <w:tcBorders>
              <w:top w:val="nil"/>
              <w:left w:val="nil"/>
              <w:bottom w:val="single" w:color="auto" w:sz="4" w:space="0"/>
              <w:right w:val="single" w:color="auto" w:sz="4" w:space="0"/>
            </w:tcBorders>
            <w:shd w:val="clear" w:color="auto" w:fill="auto"/>
            <w:vAlign w:val="center"/>
          </w:tcPr>
          <w:p w14:paraId="32D5810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专用设备购置</w:t>
            </w:r>
          </w:p>
        </w:tc>
        <w:tc>
          <w:tcPr>
            <w:tcW w:w="2552" w:type="dxa"/>
            <w:gridSpan w:val="2"/>
            <w:tcBorders>
              <w:top w:val="nil"/>
              <w:left w:val="nil"/>
              <w:bottom w:val="single" w:color="auto" w:sz="4" w:space="0"/>
              <w:right w:val="single" w:color="auto" w:sz="4" w:space="0"/>
            </w:tcBorders>
            <w:shd w:val="clear" w:color="auto" w:fill="auto"/>
            <w:vAlign w:val="center"/>
          </w:tcPr>
          <w:p w14:paraId="7DBC9906">
            <w:pPr>
              <w:jc w:val="right"/>
              <w:rPr>
                <w:rFonts w:ascii="宋体" w:hAnsi="宋体" w:eastAsia="宋体" w:cs="宋体"/>
                <w:color w:val="000000"/>
                <w:kern w:val="0"/>
                <w:sz w:val="18"/>
                <w:szCs w:val="18"/>
              </w:rPr>
            </w:pPr>
          </w:p>
        </w:tc>
      </w:tr>
      <w:tr w14:paraId="507DA29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78AE97A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31005</w:t>
            </w:r>
          </w:p>
        </w:tc>
        <w:tc>
          <w:tcPr>
            <w:tcW w:w="4252" w:type="dxa"/>
            <w:tcBorders>
              <w:top w:val="nil"/>
              <w:left w:val="nil"/>
              <w:bottom w:val="single" w:color="auto" w:sz="4" w:space="0"/>
              <w:right w:val="single" w:color="auto" w:sz="4" w:space="0"/>
            </w:tcBorders>
            <w:shd w:val="clear" w:color="auto" w:fill="auto"/>
            <w:vAlign w:val="center"/>
          </w:tcPr>
          <w:p w14:paraId="5BABEB5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基础设施建设</w:t>
            </w:r>
          </w:p>
        </w:tc>
        <w:tc>
          <w:tcPr>
            <w:tcW w:w="2552" w:type="dxa"/>
            <w:gridSpan w:val="2"/>
            <w:tcBorders>
              <w:top w:val="nil"/>
              <w:left w:val="nil"/>
              <w:bottom w:val="single" w:color="auto" w:sz="4" w:space="0"/>
              <w:right w:val="single" w:color="auto" w:sz="4" w:space="0"/>
            </w:tcBorders>
            <w:shd w:val="clear" w:color="auto" w:fill="auto"/>
            <w:vAlign w:val="center"/>
          </w:tcPr>
          <w:p w14:paraId="734FE02B">
            <w:pPr>
              <w:jc w:val="right"/>
              <w:rPr>
                <w:rFonts w:ascii="宋体" w:hAnsi="宋体" w:eastAsia="宋体" w:cs="宋体"/>
                <w:kern w:val="0"/>
                <w:sz w:val="18"/>
                <w:szCs w:val="18"/>
              </w:rPr>
            </w:pPr>
          </w:p>
        </w:tc>
      </w:tr>
      <w:tr w14:paraId="3B6061D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18D2558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31006</w:t>
            </w:r>
          </w:p>
        </w:tc>
        <w:tc>
          <w:tcPr>
            <w:tcW w:w="4252" w:type="dxa"/>
            <w:tcBorders>
              <w:top w:val="nil"/>
              <w:left w:val="nil"/>
              <w:bottom w:val="single" w:color="auto" w:sz="4" w:space="0"/>
              <w:right w:val="single" w:color="auto" w:sz="4" w:space="0"/>
            </w:tcBorders>
            <w:shd w:val="clear" w:color="auto" w:fill="auto"/>
            <w:vAlign w:val="center"/>
          </w:tcPr>
          <w:p w14:paraId="6BD3505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大型修缮</w:t>
            </w:r>
          </w:p>
        </w:tc>
        <w:tc>
          <w:tcPr>
            <w:tcW w:w="2552" w:type="dxa"/>
            <w:gridSpan w:val="2"/>
            <w:tcBorders>
              <w:top w:val="nil"/>
              <w:left w:val="nil"/>
              <w:bottom w:val="single" w:color="auto" w:sz="4" w:space="0"/>
              <w:right w:val="single" w:color="auto" w:sz="4" w:space="0"/>
            </w:tcBorders>
            <w:shd w:val="clear" w:color="auto" w:fill="auto"/>
            <w:vAlign w:val="center"/>
          </w:tcPr>
          <w:p w14:paraId="03534E6E">
            <w:pPr>
              <w:jc w:val="right"/>
              <w:rPr>
                <w:rFonts w:ascii="宋体" w:hAnsi="宋体" w:eastAsia="宋体" w:cs="宋体"/>
                <w:kern w:val="0"/>
                <w:sz w:val="18"/>
                <w:szCs w:val="18"/>
              </w:rPr>
            </w:pPr>
          </w:p>
        </w:tc>
      </w:tr>
      <w:tr w14:paraId="39601A8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3C241B7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31007</w:t>
            </w:r>
          </w:p>
        </w:tc>
        <w:tc>
          <w:tcPr>
            <w:tcW w:w="4252" w:type="dxa"/>
            <w:tcBorders>
              <w:top w:val="nil"/>
              <w:left w:val="nil"/>
              <w:bottom w:val="single" w:color="auto" w:sz="4" w:space="0"/>
              <w:right w:val="single" w:color="auto" w:sz="4" w:space="0"/>
            </w:tcBorders>
            <w:shd w:val="clear" w:color="auto" w:fill="auto"/>
            <w:vAlign w:val="center"/>
          </w:tcPr>
          <w:p w14:paraId="69DF0D51">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信息网络及软件购置更新</w:t>
            </w:r>
          </w:p>
        </w:tc>
        <w:tc>
          <w:tcPr>
            <w:tcW w:w="2552" w:type="dxa"/>
            <w:gridSpan w:val="2"/>
            <w:tcBorders>
              <w:top w:val="nil"/>
              <w:left w:val="nil"/>
              <w:bottom w:val="single" w:color="auto" w:sz="4" w:space="0"/>
              <w:right w:val="single" w:color="auto" w:sz="4" w:space="0"/>
            </w:tcBorders>
            <w:shd w:val="clear" w:color="auto" w:fill="auto"/>
            <w:vAlign w:val="center"/>
          </w:tcPr>
          <w:p w14:paraId="5BA96D57">
            <w:pPr>
              <w:jc w:val="right"/>
              <w:rPr>
                <w:rFonts w:ascii="宋体" w:hAnsi="宋体" w:eastAsia="宋体" w:cs="宋体"/>
                <w:kern w:val="0"/>
                <w:sz w:val="18"/>
                <w:szCs w:val="18"/>
              </w:rPr>
            </w:pPr>
          </w:p>
        </w:tc>
      </w:tr>
      <w:tr w14:paraId="4A47139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45CB069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31008</w:t>
            </w:r>
          </w:p>
        </w:tc>
        <w:tc>
          <w:tcPr>
            <w:tcW w:w="4252" w:type="dxa"/>
            <w:tcBorders>
              <w:top w:val="nil"/>
              <w:left w:val="nil"/>
              <w:bottom w:val="single" w:color="auto" w:sz="4" w:space="0"/>
              <w:right w:val="single" w:color="auto" w:sz="4" w:space="0"/>
            </w:tcBorders>
            <w:shd w:val="clear" w:color="auto" w:fill="auto"/>
            <w:vAlign w:val="center"/>
          </w:tcPr>
          <w:p w14:paraId="675AF68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物资储备</w:t>
            </w:r>
          </w:p>
        </w:tc>
        <w:tc>
          <w:tcPr>
            <w:tcW w:w="2552" w:type="dxa"/>
            <w:gridSpan w:val="2"/>
            <w:tcBorders>
              <w:top w:val="nil"/>
              <w:left w:val="nil"/>
              <w:bottom w:val="single" w:color="auto" w:sz="4" w:space="0"/>
              <w:right w:val="single" w:color="auto" w:sz="4" w:space="0"/>
            </w:tcBorders>
            <w:shd w:val="clear" w:color="auto" w:fill="auto"/>
            <w:vAlign w:val="center"/>
          </w:tcPr>
          <w:p w14:paraId="0DF398CF">
            <w:pPr>
              <w:jc w:val="right"/>
              <w:rPr>
                <w:rFonts w:ascii="宋体" w:hAnsi="宋体" w:eastAsia="宋体" w:cs="宋体"/>
                <w:kern w:val="0"/>
                <w:sz w:val="18"/>
                <w:szCs w:val="18"/>
              </w:rPr>
            </w:pPr>
          </w:p>
        </w:tc>
      </w:tr>
      <w:tr w14:paraId="0D693BF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6E985C6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31009</w:t>
            </w:r>
          </w:p>
        </w:tc>
        <w:tc>
          <w:tcPr>
            <w:tcW w:w="4252" w:type="dxa"/>
            <w:tcBorders>
              <w:top w:val="nil"/>
              <w:left w:val="nil"/>
              <w:bottom w:val="single" w:color="auto" w:sz="4" w:space="0"/>
              <w:right w:val="single" w:color="auto" w:sz="4" w:space="0"/>
            </w:tcBorders>
            <w:shd w:val="clear" w:color="auto" w:fill="auto"/>
            <w:vAlign w:val="center"/>
          </w:tcPr>
          <w:p w14:paraId="181CB5A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土地补偿</w:t>
            </w:r>
          </w:p>
        </w:tc>
        <w:tc>
          <w:tcPr>
            <w:tcW w:w="2552" w:type="dxa"/>
            <w:gridSpan w:val="2"/>
            <w:tcBorders>
              <w:top w:val="nil"/>
              <w:left w:val="nil"/>
              <w:bottom w:val="single" w:color="auto" w:sz="4" w:space="0"/>
              <w:right w:val="single" w:color="auto" w:sz="4" w:space="0"/>
            </w:tcBorders>
            <w:shd w:val="clear" w:color="auto" w:fill="auto"/>
            <w:vAlign w:val="center"/>
          </w:tcPr>
          <w:p w14:paraId="318BF814">
            <w:pPr>
              <w:jc w:val="right"/>
              <w:rPr>
                <w:rFonts w:ascii="宋体" w:hAnsi="宋体" w:eastAsia="宋体" w:cs="宋体"/>
                <w:kern w:val="0"/>
                <w:sz w:val="18"/>
                <w:szCs w:val="18"/>
              </w:rPr>
            </w:pPr>
          </w:p>
        </w:tc>
      </w:tr>
      <w:tr w14:paraId="4A6CE6C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1C1A980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31010</w:t>
            </w:r>
          </w:p>
        </w:tc>
        <w:tc>
          <w:tcPr>
            <w:tcW w:w="4252" w:type="dxa"/>
            <w:tcBorders>
              <w:top w:val="nil"/>
              <w:left w:val="nil"/>
              <w:bottom w:val="single" w:color="auto" w:sz="4" w:space="0"/>
              <w:right w:val="single" w:color="auto" w:sz="4" w:space="0"/>
            </w:tcBorders>
            <w:shd w:val="clear" w:color="auto" w:fill="auto"/>
            <w:vAlign w:val="center"/>
          </w:tcPr>
          <w:p w14:paraId="63868053">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安置补助</w:t>
            </w:r>
          </w:p>
        </w:tc>
        <w:tc>
          <w:tcPr>
            <w:tcW w:w="2552" w:type="dxa"/>
            <w:gridSpan w:val="2"/>
            <w:tcBorders>
              <w:top w:val="nil"/>
              <w:left w:val="nil"/>
              <w:bottom w:val="single" w:color="auto" w:sz="4" w:space="0"/>
              <w:right w:val="single" w:color="auto" w:sz="4" w:space="0"/>
            </w:tcBorders>
            <w:shd w:val="clear" w:color="auto" w:fill="auto"/>
            <w:vAlign w:val="center"/>
          </w:tcPr>
          <w:p w14:paraId="0753AE10">
            <w:pPr>
              <w:jc w:val="right"/>
              <w:rPr>
                <w:rFonts w:ascii="宋体" w:hAnsi="宋体" w:eastAsia="宋体" w:cs="宋体"/>
                <w:kern w:val="0"/>
                <w:sz w:val="18"/>
                <w:szCs w:val="18"/>
              </w:rPr>
            </w:pPr>
          </w:p>
        </w:tc>
      </w:tr>
      <w:tr w14:paraId="4ECD6F5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320AD79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31011</w:t>
            </w:r>
          </w:p>
        </w:tc>
        <w:tc>
          <w:tcPr>
            <w:tcW w:w="4252" w:type="dxa"/>
            <w:tcBorders>
              <w:top w:val="nil"/>
              <w:left w:val="nil"/>
              <w:bottom w:val="single" w:color="auto" w:sz="4" w:space="0"/>
              <w:right w:val="single" w:color="auto" w:sz="4" w:space="0"/>
            </w:tcBorders>
            <w:shd w:val="clear" w:color="auto" w:fill="auto"/>
            <w:vAlign w:val="center"/>
          </w:tcPr>
          <w:p w14:paraId="345D602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地上附着物和青苗补偿</w:t>
            </w:r>
          </w:p>
        </w:tc>
        <w:tc>
          <w:tcPr>
            <w:tcW w:w="2552" w:type="dxa"/>
            <w:gridSpan w:val="2"/>
            <w:tcBorders>
              <w:top w:val="nil"/>
              <w:left w:val="nil"/>
              <w:bottom w:val="single" w:color="auto" w:sz="4" w:space="0"/>
              <w:right w:val="single" w:color="auto" w:sz="4" w:space="0"/>
            </w:tcBorders>
            <w:shd w:val="clear" w:color="auto" w:fill="auto"/>
            <w:vAlign w:val="center"/>
          </w:tcPr>
          <w:p w14:paraId="67D51359">
            <w:pPr>
              <w:jc w:val="right"/>
              <w:rPr>
                <w:rFonts w:ascii="宋体" w:hAnsi="宋体" w:eastAsia="宋体" w:cs="宋体"/>
                <w:kern w:val="0"/>
                <w:sz w:val="18"/>
                <w:szCs w:val="18"/>
              </w:rPr>
            </w:pPr>
          </w:p>
        </w:tc>
      </w:tr>
      <w:tr w14:paraId="6065687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349E412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31012</w:t>
            </w:r>
          </w:p>
        </w:tc>
        <w:tc>
          <w:tcPr>
            <w:tcW w:w="4252" w:type="dxa"/>
            <w:tcBorders>
              <w:top w:val="nil"/>
              <w:left w:val="nil"/>
              <w:bottom w:val="single" w:color="auto" w:sz="4" w:space="0"/>
              <w:right w:val="single" w:color="auto" w:sz="4" w:space="0"/>
            </w:tcBorders>
            <w:shd w:val="clear" w:color="auto" w:fill="auto"/>
            <w:vAlign w:val="center"/>
          </w:tcPr>
          <w:p w14:paraId="32DEF3E6">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拆迁补偿</w:t>
            </w:r>
          </w:p>
        </w:tc>
        <w:tc>
          <w:tcPr>
            <w:tcW w:w="2552" w:type="dxa"/>
            <w:gridSpan w:val="2"/>
            <w:tcBorders>
              <w:top w:val="nil"/>
              <w:left w:val="nil"/>
              <w:bottom w:val="single" w:color="auto" w:sz="4" w:space="0"/>
              <w:right w:val="single" w:color="auto" w:sz="4" w:space="0"/>
            </w:tcBorders>
            <w:shd w:val="clear" w:color="auto" w:fill="auto"/>
            <w:vAlign w:val="center"/>
          </w:tcPr>
          <w:p w14:paraId="276008BA">
            <w:pPr>
              <w:jc w:val="right"/>
              <w:rPr>
                <w:rFonts w:ascii="宋体" w:hAnsi="宋体" w:eastAsia="宋体" w:cs="宋体"/>
                <w:kern w:val="0"/>
                <w:sz w:val="18"/>
                <w:szCs w:val="18"/>
              </w:rPr>
            </w:pPr>
          </w:p>
        </w:tc>
      </w:tr>
      <w:tr w14:paraId="01AE215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3646DFE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31013</w:t>
            </w:r>
          </w:p>
        </w:tc>
        <w:tc>
          <w:tcPr>
            <w:tcW w:w="4252" w:type="dxa"/>
            <w:tcBorders>
              <w:top w:val="nil"/>
              <w:left w:val="nil"/>
              <w:bottom w:val="single" w:color="auto" w:sz="4" w:space="0"/>
              <w:right w:val="single" w:color="auto" w:sz="4" w:space="0"/>
            </w:tcBorders>
            <w:shd w:val="clear" w:color="auto" w:fill="auto"/>
            <w:vAlign w:val="center"/>
          </w:tcPr>
          <w:p w14:paraId="5AF20C0A">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公务用车购置</w:t>
            </w:r>
          </w:p>
        </w:tc>
        <w:tc>
          <w:tcPr>
            <w:tcW w:w="2552" w:type="dxa"/>
            <w:gridSpan w:val="2"/>
            <w:tcBorders>
              <w:top w:val="nil"/>
              <w:left w:val="nil"/>
              <w:bottom w:val="single" w:color="auto" w:sz="4" w:space="0"/>
              <w:right w:val="single" w:color="auto" w:sz="4" w:space="0"/>
            </w:tcBorders>
            <w:shd w:val="clear" w:color="auto" w:fill="auto"/>
            <w:vAlign w:val="center"/>
          </w:tcPr>
          <w:p w14:paraId="3A6EACAD">
            <w:pPr>
              <w:jc w:val="right"/>
              <w:rPr>
                <w:rFonts w:ascii="宋体" w:hAnsi="宋体" w:eastAsia="宋体" w:cs="宋体"/>
                <w:kern w:val="0"/>
                <w:sz w:val="18"/>
                <w:szCs w:val="18"/>
              </w:rPr>
            </w:pPr>
          </w:p>
        </w:tc>
      </w:tr>
      <w:tr w14:paraId="60ACD76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3DF34FB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31019</w:t>
            </w:r>
          </w:p>
        </w:tc>
        <w:tc>
          <w:tcPr>
            <w:tcW w:w="4252" w:type="dxa"/>
            <w:tcBorders>
              <w:top w:val="nil"/>
              <w:left w:val="nil"/>
              <w:bottom w:val="single" w:color="auto" w:sz="4" w:space="0"/>
              <w:right w:val="single" w:color="auto" w:sz="4" w:space="0"/>
            </w:tcBorders>
            <w:shd w:val="clear" w:color="auto" w:fill="auto"/>
            <w:vAlign w:val="center"/>
          </w:tcPr>
          <w:p w14:paraId="1FA9FBF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其他交通工具购置</w:t>
            </w:r>
          </w:p>
        </w:tc>
        <w:tc>
          <w:tcPr>
            <w:tcW w:w="2552" w:type="dxa"/>
            <w:gridSpan w:val="2"/>
            <w:tcBorders>
              <w:top w:val="nil"/>
              <w:left w:val="nil"/>
              <w:bottom w:val="single" w:color="auto" w:sz="4" w:space="0"/>
              <w:right w:val="single" w:color="auto" w:sz="4" w:space="0"/>
            </w:tcBorders>
            <w:shd w:val="clear" w:color="auto" w:fill="auto"/>
            <w:vAlign w:val="center"/>
          </w:tcPr>
          <w:p w14:paraId="3704CC82">
            <w:pPr>
              <w:jc w:val="right"/>
              <w:rPr>
                <w:rFonts w:ascii="宋体" w:hAnsi="宋体" w:eastAsia="宋体" w:cs="宋体"/>
                <w:kern w:val="0"/>
                <w:sz w:val="18"/>
                <w:szCs w:val="18"/>
              </w:rPr>
            </w:pPr>
          </w:p>
        </w:tc>
      </w:tr>
      <w:tr w14:paraId="6380E1E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12AB0C6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31021</w:t>
            </w:r>
          </w:p>
        </w:tc>
        <w:tc>
          <w:tcPr>
            <w:tcW w:w="4252" w:type="dxa"/>
            <w:tcBorders>
              <w:top w:val="nil"/>
              <w:left w:val="nil"/>
              <w:bottom w:val="single" w:color="auto" w:sz="4" w:space="0"/>
              <w:right w:val="single" w:color="auto" w:sz="4" w:space="0"/>
            </w:tcBorders>
            <w:shd w:val="clear" w:color="auto" w:fill="auto"/>
            <w:vAlign w:val="center"/>
          </w:tcPr>
          <w:p w14:paraId="6A36AB8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文物和陈列品购置</w:t>
            </w:r>
          </w:p>
        </w:tc>
        <w:tc>
          <w:tcPr>
            <w:tcW w:w="2552" w:type="dxa"/>
            <w:gridSpan w:val="2"/>
            <w:tcBorders>
              <w:top w:val="nil"/>
              <w:left w:val="nil"/>
              <w:bottom w:val="single" w:color="auto" w:sz="4" w:space="0"/>
              <w:right w:val="single" w:color="auto" w:sz="4" w:space="0"/>
            </w:tcBorders>
            <w:shd w:val="clear" w:color="auto" w:fill="auto"/>
            <w:vAlign w:val="center"/>
          </w:tcPr>
          <w:p w14:paraId="6508B50B">
            <w:pPr>
              <w:jc w:val="right"/>
              <w:rPr>
                <w:rFonts w:ascii="宋体" w:hAnsi="宋体" w:eastAsia="宋体" w:cs="宋体"/>
                <w:kern w:val="0"/>
                <w:sz w:val="18"/>
                <w:szCs w:val="18"/>
              </w:rPr>
            </w:pPr>
          </w:p>
        </w:tc>
      </w:tr>
      <w:tr w14:paraId="7DB95A2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5B857E9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31022</w:t>
            </w:r>
          </w:p>
        </w:tc>
        <w:tc>
          <w:tcPr>
            <w:tcW w:w="4252" w:type="dxa"/>
            <w:tcBorders>
              <w:top w:val="nil"/>
              <w:left w:val="nil"/>
              <w:bottom w:val="single" w:color="auto" w:sz="4" w:space="0"/>
              <w:right w:val="single" w:color="auto" w:sz="4" w:space="0"/>
            </w:tcBorders>
            <w:shd w:val="clear" w:color="auto" w:fill="auto"/>
            <w:vAlign w:val="center"/>
          </w:tcPr>
          <w:p w14:paraId="458E92D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无形资产购置</w:t>
            </w:r>
          </w:p>
        </w:tc>
        <w:tc>
          <w:tcPr>
            <w:tcW w:w="2552" w:type="dxa"/>
            <w:gridSpan w:val="2"/>
            <w:tcBorders>
              <w:top w:val="nil"/>
              <w:left w:val="nil"/>
              <w:bottom w:val="single" w:color="auto" w:sz="4" w:space="0"/>
              <w:right w:val="single" w:color="auto" w:sz="4" w:space="0"/>
            </w:tcBorders>
            <w:shd w:val="clear" w:color="auto" w:fill="auto"/>
            <w:vAlign w:val="center"/>
          </w:tcPr>
          <w:p w14:paraId="3C01FDEE">
            <w:pPr>
              <w:jc w:val="right"/>
              <w:rPr>
                <w:rFonts w:ascii="宋体" w:hAnsi="宋体" w:eastAsia="宋体" w:cs="宋体"/>
                <w:kern w:val="0"/>
                <w:sz w:val="18"/>
                <w:szCs w:val="18"/>
              </w:rPr>
            </w:pPr>
          </w:p>
        </w:tc>
      </w:tr>
      <w:tr w14:paraId="61F99B5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6C30395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31099</w:t>
            </w:r>
          </w:p>
        </w:tc>
        <w:tc>
          <w:tcPr>
            <w:tcW w:w="4252" w:type="dxa"/>
            <w:tcBorders>
              <w:top w:val="nil"/>
              <w:left w:val="nil"/>
              <w:bottom w:val="single" w:color="auto" w:sz="4" w:space="0"/>
              <w:right w:val="single" w:color="auto" w:sz="4" w:space="0"/>
            </w:tcBorders>
            <w:shd w:val="clear" w:color="auto" w:fill="auto"/>
            <w:vAlign w:val="center"/>
          </w:tcPr>
          <w:p w14:paraId="5C363986">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其他资本性支出</w:t>
            </w:r>
          </w:p>
        </w:tc>
        <w:tc>
          <w:tcPr>
            <w:tcW w:w="2552" w:type="dxa"/>
            <w:gridSpan w:val="2"/>
            <w:tcBorders>
              <w:top w:val="nil"/>
              <w:left w:val="nil"/>
              <w:bottom w:val="single" w:color="auto" w:sz="4" w:space="0"/>
              <w:right w:val="single" w:color="auto" w:sz="4" w:space="0"/>
            </w:tcBorders>
            <w:shd w:val="clear" w:color="auto" w:fill="auto"/>
            <w:vAlign w:val="center"/>
          </w:tcPr>
          <w:p w14:paraId="3A0C1A7C">
            <w:pPr>
              <w:jc w:val="right"/>
              <w:rPr>
                <w:rFonts w:ascii="宋体" w:hAnsi="宋体" w:eastAsia="宋体" w:cs="宋体"/>
                <w:kern w:val="0"/>
                <w:sz w:val="18"/>
                <w:szCs w:val="18"/>
              </w:rPr>
            </w:pPr>
          </w:p>
        </w:tc>
      </w:tr>
      <w:tr w14:paraId="5C4B685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4E478368">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311</w:t>
            </w:r>
          </w:p>
        </w:tc>
        <w:tc>
          <w:tcPr>
            <w:tcW w:w="4252" w:type="dxa"/>
            <w:tcBorders>
              <w:top w:val="nil"/>
              <w:left w:val="nil"/>
              <w:bottom w:val="single" w:color="auto" w:sz="4" w:space="0"/>
              <w:right w:val="single" w:color="auto" w:sz="4" w:space="0"/>
            </w:tcBorders>
            <w:shd w:val="clear" w:color="auto" w:fill="auto"/>
            <w:vAlign w:val="center"/>
          </w:tcPr>
          <w:p w14:paraId="4184970B">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对企业补助（基本建设）</w:t>
            </w:r>
          </w:p>
        </w:tc>
        <w:tc>
          <w:tcPr>
            <w:tcW w:w="2552" w:type="dxa"/>
            <w:gridSpan w:val="2"/>
            <w:tcBorders>
              <w:top w:val="nil"/>
              <w:left w:val="nil"/>
              <w:bottom w:val="single" w:color="auto" w:sz="4" w:space="0"/>
              <w:right w:val="single" w:color="auto" w:sz="4" w:space="0"/>
            </w:tcBorders>
            <w:shd w:val="clear" w:color="auto" w:fill="auto"/>
            <w:vAlign w:val="center"/>
          </w:tcPr>
          <w:p w14:paraId="1756A7A9">
            <w:pPr>
              <w:jc w:val="right"/>
              <w:rPr>
                <w:rFonts w:ascii="宋体" w:hAnsi="宋体" w:eastAsia="宋体" w:cs="宋体"/>
                <w:b/>
                <w:bCs/>
                <w:kern w:val="0"/>
                <w:sz w:val="18"/>
                <w:szCs w:val="18"/>
              </w:rPr>
            </w:pPr>
          </w:p>
        </w:tc>
      </w:tr>
      <w:tr w14:paraId="3F24A59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14C31CF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31101</w:t>
            </w:r>
          </w:p>
        </w:tc>
        <w:tc>
          <w:tcPr>
            <w:tcW w:w="4252" w:type="dxa"/>
            <w:tcBorders>
              <w:top w:val="nil"/>
              <w:left w:val="nil"/>
              <w:bottom w:val="single" w:color="auto" w:sz="4" w:space="0"/>
              <w:right w:val="single" w:color="auto" w:sz="4" w:space="0"/>
            </w:tcBorders>
            <w:shd w:val="clear" w:color="auto" w:fill="auto"/>
            <w:vAlign w:val="center"/>
          </w:tcPr>
          <w:p w14:paraId="1264A9FA">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资本金注入（基本建设）</w:t>
            </w:r>
          </w:p>
        </w:tc>
        <w:tc>
          <w:tcPr>
            <w:tcW w:w="2552" w:type="dxa"/>
            <w:gridSpan w:val="2"/>
            <w:tcBorders>
              <w:top w:val="nil"/>
              <w:left w:val="nil"/>
              <w:bottom w:val="single" w:color="auto" w:sz="4" w:space="0"/>
              <w:right w:val="single" w:color="auto" w:sz="4" w:space="0"/>
            </w:tcBorders>
            <w:shd w:val="clear" w:color="auto" w:fill="auto"/>
            <w:vAlign w:val="center"/>
          </w:tcPr>
          <w:p w14:paraId="33A9F93F">
            <w:pPr>
              <w:jc w:val="right"/>
              <w:rPr>
                <w:rFonts w:ascii="宋体" w:hAnsi="宋体" w:eastAsia="宋体" w:cs="宋体"/>
                <w:kern w:val="0"/>
                <w:sz w:val="18"/>
                <w:szCs w:val="18"/>
              </w:rPr>
            </w:pPr>
          </w:p>
        </w:tc>
      </w:tr>
      <w:tr w14:paraId="0561545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767EC30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31199</w:t>
            </w:r>
          </w:p>
        </w:tc>
        <w:tc>
          <w:tcPr>
            <w:tcW w:w="4252" w:type="dxa"/>
            <w:tcBorders>
              <w:top w:val="nil"/>
              <w:left w:val="nil"/>
              <w:bottom w:val="single" w:color="auto" w:sz="4" w:space="0"/>
              <w:right w:val="single" w:color="auto" w:sz="4" w:space="0"/>
            </w:tcBorders>
            <w:shd w:val="clear" w:color="auto" w:fill="auto"/>
            <w:vAlign w:val="center"/>
          </w:tcPr>
          <w:p w14:paraId="0FE24B2A">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其他对企业补助</w:t>
            </w:r>
          </w:p>
        </w:tc>
        <w:tc>
          <w:tcPr>
            <w:tcW w:w="2552" w:type="dxa"/>
            <w:gridSpan w:val="2"/>
            <w:tcBorders>
              <w:top w:val="nil"/>
              <w:left w:val="nil"/>
              <w:bottom w:val="single" w:color="auto" w:sz="4" w:space="0"/>
              <w:right w:val="single" w:color="auto" w:sz="4" w:space="0"/>
            </w:tcBorders>
            <w:shd w:val="clear" w:color="auto" w:fill="auto"/>
            <w:vAlign w:val="center"/>
          </w:tcPr>
          <w:p w14:paraId="12444654">
            <w:pPr>
              <w:jc w:val="right"/>
              <w:rPr>
                <w:rFonts w:ascii="宋体" w:hAnsi="宋体" w:eastAsia="宋体" w:cs="宋体"/>
                <w:kern w:val="0"/>
                <w:sz w:val="18"/>
                <w:szCs w:val="18"/>
              </w:rPr>
            </w:pPr>
          </w:p>
        </w:tc>
      </w:tr>
      <w:tr w14:paraId="6F9027E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5E5CDF8A">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312</w:t>
            </w:r>
          </w:p>
        </w:tc>
        <w:tc>
          <w:tcPr>
            <w:tcW w:w="4252" w:type="dxa"/>
            <w:tcBorders>
              <w:top w:val="nil"/>
              <w:left w:val="nil"/>
              <w:bottom w:val="single" w:color="auto" w:sz="4" w:space="0"/>
              <w:right w:val="single" w:color="auto" w:sz="4" w:space="0"/>
            </w:tcBorders>
            <w:shd w:val="clear" w:color="auto" w:fill="auto"/>
            <w:vAlign w:val="center"/>
          </w:tcPr>
          <w:p w14:paraId="76663206">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对企业补助</w:t>
            </w:r>
          </w:p>
        </w:tc>
        <w:tc>
          <w:tcPr>
            <w:tcW w:w="2552" w:type="dxa"/>
            <w:gridSpan w:val="2"/>
            <w:tcBorders>
              <w:top w:val="nil"/>
              <w:left w:val="nil"/>
              <w:bottom w:val="single" w:color="auto" w:sz="4" w:space="0"/>
              <w:right w:val="single" w:color="auto" w:sz="4" w:space="0"/>
            </w:tcBorders>
            <w:shd w:val="clear" w:color="auto" w:fill="auto"/>
            <w:vAlign w:val="center"/>
          </w:tcPr>
          <w:p w14:paraId="50CADF69">
            <w:pPr>
              <w:jc w:val="right"/>
              <w:rPr>
                <w:rFonts w:ascii="宋体" w:hAnsi="宋体" w:eastAsia="宋体" w:cs="宋体"/>
                <w:b/>
                <w:bCs/>
                <w:kern w:val="0"/>
                <w:sz w:val="18"/>
                <w:szCs w:val="18"/>
              </w:rPr>
            </w:pPr>
          </w:p>
        </w:tc>
      </w:tr>
      <w:tr w14:paraId="217F813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028FD39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31201</w:t>
            </w:r>
          </w:p>
        </w:tc>
        <w:tc>
          <w:tcPr>
            <w:tcW w:w="4252" w:type="dxa"/>
            <w:tcBorders>
              <w:top w:val="nil"/>
              <w:left w:val="nil"/>
              <w:bottom w:val="single" w:color="auto" w:sz="4" w:space="0"/>
              <w:right w:val="single" w:color="auto" w:sz="4" w:space="0"/>
            </w:tcBorders>
            <w:shd w:val="clear" w:color="auto" w:fill="auto"/>
            <w:vAlign w:val="center"/>
          </w:tcPr>
          <w:p w14:paraId="026B04E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资本金注入</w:t>
            </w:r>
          </w:p>
        </w:tc>
        <w:tc>
          <w:tcPr>
            <w:tcW w:w="2552" w:type="dxa"/>
            <w:gridSpan w:val="2"/>
            <w:tcBorders>
              <w:top w:val="nil"/>
              <w:left w:val="nil"/>
              <w:bottom w:val="single" w:color="auto" w:sz="4" w:space="0"/>
              <w:right w:val="single" w:color="auto" w:sz="4" w:space="0"/>
            </w:tcBorders>
            <w:shd w:val="clear" w:color="auto" w:fill="auto"/>
            <w:vAlign w:val="center"/>
          </w:tcPr>
          <w:p w14:paraId="7F02FB19">
            <w:pPr>
              <w:jc w:val="right"/>
              <w:rPr>
                <w:rFonts w:ascii="宋体" w:hAnsi="宋体" w:eastAsia="宋体" w:cs="宋体"/>
                <w:kern w:val="0"/>
                <w:sz w:val="18"/>
                <w:szCs w:val="18"/>
              </w:rPr>
            </w:pPr>
          </w:p>
        </w:tc>
      </w:tr>
      <w:tr w14:paraId="2F2E937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612D8F9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31203</w:t>
            </w:r>
          </w:p>
        </w:tc>
        <w:tc>
          <w:tcPr>
            <w:tcW w:w="4252" w:type="dxa"/>
            <w:tcBorders>
              <w:top w:val="nil"/>
              <w:left w:val="nil"/>
              <w:bottom w:val="single" w:color="auto" w:sz="4" w:space="0"/>
              <w:right w:val="single" w:color="auto" w:sz="4" w:space="0"/>
            </w:tcBorders>
            <w:shd w:val="clear" w:color="auto" w:fill="auto"/>
            <w:vAlign w:val="center"/>
          </w:tcPr>
          <w:p w14:paraId="31C36FC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政府投资基金股权投资</w:t>
            </w:r>
          </w:p>
        </w:tc>
        <w:tc>
          <w:tcPr>
            <w:tcW w:w="2552" w:type="dxa"/>
            <w:gridSpan w:val="2"/>
            <w:tcBorders>
              <w:top w:val="nil"/>
              <w:left w:val="nil"/>
              <w:bottom w:val="single" w:color="auto" w:sz="4" w:space="0"/>
              <w:right w:val="single" w:color="auto" w:sz="4" w:space="0"/>
            </w:tcBorders>
            <w:shd w:val="clear" w:color="auto" w:fill="auto"/>
            <w:vAlign w:val="center"/>
          </w:tcPr>
          <w:p w14:paraId="1BAE46BD">
            <w:pPr>
              <w:jc w:val="right"/>
              <w:rPr>
                <w:rFonts w:ascii="宋体" w:hAnsi="宋体" w:eastAsia="宋体" w:cs="宋体"/>
                <w:kern w:val="0"/>
                <w:sz w:val="18"/>
                <w:szCs w:val="18"/>
              </w:rPr>
            </w:pPr>
          </w:p>
        </w:tc>
      </w:tr>
      <w:tr w14:paraId="63E2647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54D6C72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31204</w:t>
            </w:r>
          </w:p>
        </w:tc>
        <w:tc>
          <w:tcPr>
            <w:tcW w:w="4252" w:type="dxa"/>
            <w:tcBorders>
              <w:top w:val="nil"/>
              <w:left w:val="nil"/>
              <w:bottom w:val="single" w:color="auto" w:sz="4" w:space="0"/>
              <w:right w:val="single" w:color="auto" w:sz="4" w:space="0"/>
            </w:tcBorders>
            <w:shd w:val="clear" w:color="auto" w:fill="auto"/>
            <w:vAlign w:val="center"/>
          </w:tcPr>
          <w:p w14:paraId="2A1D18A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费用补贴</w:t>
            </w:r>
          </w:p>
        </w:tc>
        <w:tc>
          <w:tcPr>
            <w:tcW w:w="2552" w:type="dxa"/>
            <w:gridSpan w:val="2"/>
            <w:tcBorders>
              <w:top w:val="nil"/>
              <w:left w:val="nil"/>
              <w:bottom w:val="single" w:color="auto" w:sz="4" w:space="0"/>
              <w:right w:val="single" w:color="auto" w:sz="4" w:space="0"/>
            </w:tcBorders>
            <w:shd w:val="clear" w:color="auto" w:fill="auto"/>
            <w:vAlign w:val="center"/>
          </w:tcPr>
          <w:p w14:paraId="04ADB905">
            <w:pPr>
              <w:jc w:val="right"/>
              <w:rPr>
                <w:rFonts w:ascii="宋体" w:hAnsi="宋体" w:eastAsia="宋体" w:cs="宋体"/>
                <w:kern w:val="0"/>
                <w:sz w:val="18"/>
                <w:szCs w:val="18"/>
              </w:rPr>
            </w:pPr>
          </w:p>
        </w:tc>
      </w:tr>
      <w:tr w14:paraId="5BD1C2B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2F9C683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31205</w:t>
            </w:r>
          </w:p>
        </w:tc>
        <w:tc>
          <w:tcPr>
            <w:tcW w:w="4252" w:type="dxa"/>
            <w:tcBorders>
              <w:top w:val="nil"/>
              <w:left w:val="nil"/>
              <w:bottom w:val="single" w:color="auto" w:sz="4" w:space="0"/>
              <w:right w:val="single" w:color="auto" w:sz="4" w:space="0"/>
            </w:tcBorders>
            <w:shd w:val="clear" w:color="auto" w:fill="auto"/>
            <w:vAlign w:val="center"/>
          </w:tcPr>
          <w:p w14:paraId="77304F46">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利息补贴</w:t>
            </w:r>
          </w:p>
        </w:tc>
        <w:tc>
          <w:tcPr>
            <w:tcW w:w="2552" w:type="dxa"/>
            <w:gridSpan w:val="2"/>
            <w:tcBorders>
              <w:top w:val="nil"/>
              <w:left w:val="nil"/>
              <w:bottom w:val="single" w:color="auto" w:sz="4" w:space="0"/>
              <w:right w:val="single" w:color="auto" w:sz="4" w:space="0"/>
            </w:tcBorders>
            <w:shd w:val="clear" w:color="auto" w:fill="auto"/>
            <w:vAlign w:val="center"/>
          </w:tcPr>
          <w:p w14:paraId="265EF3BC">
            <w:pPr>
              <w:jc w:val="right"/>
              <w:rPr>
                <w:rFonts w:ascii="宋体" w:hAnsi="宋体" w:eastAsia="宋体" w:cs="宋体"/>
                <w:kern w:val="0"/>
                <w:sz w:val="18"/>
                <w:szCs w:val="18"/>
              </w:rPr>
            </w:pPr>
          </w:p>
        </w:tc>
      </w:tr>
      <w:tr w14:paraId="52B28D2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19348BF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w:t>
            </w:r>
            <w:r>
              <w:rPr>
                <w:rFonts w:hint="eastAsia" w:ascii="宋体" w:hAnsi="宋体" w:eastAsia="宋体" w:cs="宋体"/>
                <w:color w:val="000000"/>
                <w:kern w:val="0"/>
                <w:sz w:val="18"/>
                <w:szCs w:val="18"/>
              </w:rPr>
              <w:t>06</w:t>
            </w:r>
          </w:p>
        </w:tc>
        <w:tc>
          <w:tcPr>
            <w:tcW w:w="4252" w:type="dxa"/>
            <w:tcBorders>
              <w:top w:val="nil"/>
              <w:left w:val="nil"/>
              <w:bottom w:val="single" w:color="auto" w:sz="4" w:space="0"/>
              <w:right w:val="single" w:color="auto" w:sz="4" w:space="0"/>
            </w:tcBorders>
            <w:shd w:val="clear" w:color="auto" w:fill="auto"/>
            <w:vAlign w:val="center"/>
          </w:tcPr>
          <w:p w14:paraId="5E0A057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其他资本性补助</w:t>
            </w:r>
          </w:p>
        </w:tc>
        <w:tc>
          <w:tcPr>
            <w:tcW w:w="2552" w:type="dxa"/>
            <w:gridSpan w:val="2"/>
            <w:tcBorders>
              <w:top w:val="nil"/>
              <w:left w:val="nil"/>
              <w:bottom w:val="single" w:color="auto" w:sz="4" w:space="0"/>
              <w:right w:val="single" w:color="auto" w:sz="4" w:space="0"/>
            </w:tcBorders>
            <w:shd w:val="clear" w:color="auto" w:fill="auto"/>
            <w:vAlign w:val="center"/>
          </w:tcPr>
          <w:p w14:paraId="12A5376F">
            <w:pPr>
              <w:jc w:val="right"/>
              <w:rPr>
                <w:rFonts w:ascii="宋体" w:hAnsi="宋体" w:eastAsia="宋体" w:cs="宋体"/>
                <w:kern w:val="0"/>
                <w:sz w:val="18"/>
                <w:szCs w:val="18"/>
              </w:rPr>
            </w:pPr>
          </w:p>
        </w:tc>
      </w:tr>
      <w:tr w14:paraId="59C8C04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3E6CFF7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31299</w:t>
            </w:r>
          </w:p>
        </w:tc>
        <w:tc>
          <w:tcPr>
            <w:tcW w:w="4252" w:type="dxa"/>
            <w:tcBorders>
              <w:top w:val="nil"/>
              <w:left w:val="nil"/>
              <w:bottom w:val="single" w:color="auto" w:sz="4" w:space="0"/>
              <w:right w:val="single" w:color="auto" w:sz="4" w:space="0"/>
            </w:tcBorders>
            <w:shd w:val="clear" w:color="auto" w:fill="auto"/>
            <w:vAlign w:val="center"/>
          </w:tcPr>
          <w:p w14:paraId="3CBED883">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其他对企业补助</w:t>
            </w:r>
          </w:p>
        </w:tc>
        <w:tc>
          <w:tcPr>
            <w:tcW w:w="2552" w:type="dxa"/>
            <w:gridSpan w:val="2"/>
            <w:tcBorders>
              <w:top w:val="nil"/>
              <w:left w:val="nil"/>
              <w:bottom w:val="single" w:color="auto" w:sz="4" w:space="0"/>
              <w:right w:val="single" w:color="auto" w:sz="4" w:space="0"/>
            </w:tcBorders>
            <w:shd w:val="clear" w:color="auto" w:fill="auto"/>
            <w:vAlign w:val="center"/>
          </w:tcPr>
          <w:p w14:paraId="761A28B0">
            <w:pPr>
              <w:jc w:val="right"/>
              <w:rPr>
                <w:rFonts w:ascii="宋体" w:hAnsi="宋体" w:eastAsia="宋体" w:cs="宋体"/>
                <w:kern w:val="0"/>
                <w:sz w:val="18"/>
                <w:szCs w:val="18"/>
              </w:rPr>
            </w:pPr>
          </w:p>
        </w:tc>
      </w:tr>
      <w:tr w14:paraId="3AFCCB6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224D86D3">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313</w:t>
            </w:r>
          </w:p>
        </w:tc>
        <w:tc>
          <w:tcPr>
            <w:tcW w:w="4252" w:type="dxa"/>
            <w:tcBorders>
              <w:top w:val="nil"/>
              <w:left w:val="nil"/>
              <w:bottom w:val="single" w:color="auto" w:sz="4" w:space="0"/>
              <w:right w:val="single" w:color="auto" w:sz="4" w:space="0"/>
            </w:tcBorders>
            <w:shd w:val="clear" w:color="auto" w:fill="auto"/>
            <w:vAlign w:val="center"/>
          </w:tcPr>
          <w:p w14:paraId="58B1DE0E">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对社会保障基金补助</w:t>
            </w:r>
          </w:p>
        </w:tc>
        <w:tc>
          <w:tcPr>
            <w:tcW w:w="2552" w:type="dxa"/>
            <w:gridSpan w:val="2"/>
            <w:tcBorders>
              <w:top w:val="nil"/>
              <w:left w:val="nil"/>
              <w:bottom w:val="single" w:color="auto" w:sz="4" w:space="0"/>
              <w:right w:val="single" w:color="auto" w:sz="4" w:space="0"/>
            </w:tcBorders>
            <w:shd w:val="clear" w:color="auto" w:fill="auto"/>
            <w:vAlign w:val="center"/>
          </w:tcPr>
          <w:p w14:paraId="57B9ED8D">
            <w:pPr>
              <w:jc w:val="right"/>
              <w:rPr>
                <w:rFonts w:ascii="宋体" w:hAnsi="宋体" w:eastAsia="宋体" w:cs="宋体"/>
                <w:b/>
                <w:bCs/>
                <w:kern w:val="0"/>
                <w:sz w:val="18"/>
                <w:szCs w:val="18"/>
              </w:rPr>
            </w:pPr>
          </w:p>
        </w:tc>
      </w:tr>
      <w:tr w14:paraId="0486ED3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2B1D20B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31302</w:t>
            </w:r>
          </w:p>
        </w:tc>
        <w:tc>
          <w:tcPr>
            <w:tcW w:w="4252" w:type="dxa"/>
            <w:tcBorders>
              <w:top w:val="nil"/>
              <w:left w:val="nil"/>
              <w:bottom w:val="single" w:color="auto" w:sz="4" w:space="0"/>
              <w:right w:val="single" w:color="auto" w:sz="4" w:space="0"/>
            </w:tcBorders>
            <w:shd w:val="clear" w:color="auto" w:fill="auto"/>
            <w:vAlign w:val="center"/>
          </w:tcPr>
          <w:p w14:paraId="0FE142C1">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对社会保险基金补助</w:t>
            </w:r>
          </w:p>
        </w:tc>
        <w:tc>
          <w:tcPr>
            <w:tcW w:w="2552" w:type="dxa"/>
            <w:gridSpan w:val="2"/>
            <w:tcBorders>
              <w:top w:val="nil"/>
              <w:left w:val="nil"/>
              <w:bottom w:val="single" w:color="auto" w:sz="4" w:space="0"/>
              <w:right w:val="single" w:color="auto" w:sz="4" w:space="0"/>
            </w:tcBorders>
            <w:shd w:val="clear" w:color="auto" w:fill="auto"/>
            <w:vAlign w:val="center"/>
          </w:tcPr>
          <w:p w14:paraId="456203AE">
            <w:pPr>
              <w:jc w:val="right"/>
              <w:rPr>
                <w:rFonts w:ascii="宋体" w:hAnsi="宋体" w:eastAsia="宋体" w:cs="宋体"/>
                <w:kern w:val="0"/>
                <w:sz w:val="18"/>
                <w:szCs w:val="18"/>
              </w:rPr>
            </w:pPr>
          </w:p>
        </w:tc>
      </w:tr>
      <w:tr w14:paraId="1134361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6B84C03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31303</w:t>
            </w:r>
          </w:p>
        </w:tc>
        <w:tc>
          <w:tcPr>
            <w:tcW w:w="4252" w:type="dxa"/>
            <w:tcBorders>
              <w:top w:val="nil"/>
              <w:left w:val="nil"/>
              <w:bottom w:val="single" w:color="auto" w:sz="4" w:space="0"/>
              <w:right w:val="single" w:color="auto" w:sz="4" w:space="0"/>
            </w:tcBorders>
            <w:shd w:val="clear" w:color="auto" w:fill="auto"/>
            <w:vAlign w:val="center"/>
          </w:tcPr>
          <w:p w14:paraId="3A42B95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补充全国社会保障基金</w:t>
            </w:r>
          </w:p>
        </w:tc>
        <w:tc>
          <w:tcPr>
            <w:tcW w:w="2552" w:type="dxa"/>
            <w:gridSpan w:val="2"/>
            <w:tcBorders>
              <w:top w:val="nil"/>
              <w:left w:val="nil"/>
              <w:bottom w:val="single" w:color="auto" w:sz="4" w:space="0"/>
              <w:right w:val="single" w:color="auto" w:sz="4" w:space="0"/>
            </w:tcBorders>
            <w:shd w:val="clear" w:color="auto" w:fill="auto"/>
            <w:vAlign w:val="center"/>
          </w:tcPr>
          <w:p w14:paraId="07539C09">
            <w:pPr>
              <w:jc w:val="right"/>
              <w:rPr>
                <w:rFonts w:ascii="宋体" w:hAnsi="宋体" w:eastAsia="宋体" w:cs="宋体"/>
                <w:kern w:val="0"/>
                <w:sz w:val="18"/>
                <w:szCs w:val="18"/>
              </w:rPr>
            </w:pPr>
          </w:p>
        </w:tc>
      </w:tr>
      <w:tr w14:paraId="75BEC58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52948656">
            <w:pPr>
              <w:widowControl/>
              <w:spacing w:line="240" w:lineRule="auto"/>
              <w:jc w:val="left"/>
              <w:rPr>
                <w:rFonts w:ascii="宋体" w:hAnsi="宋体" w:eastAsia="宋体" w:cs="宋体"/>
                <w:bCs/>
                <w:color w:val="000000"/>
                <w:kern w:val="0"/>
                <w:sz w:val="18"/>
                <w:szCs w:val="18"/>
              </w:rPr>
            </w:pPr>
            <w:r>
              <w:rPr>
                <w:rFonts w:ascii="宋体" w:hAnsi="宋体" w:eastAsia="宋体" w:cs="宋体"/>
                <w:bCs/>
                <w:color w:val="000000"/>
                <w:kern w:val="0"/>
                <w:sz w:val="18"/>
                <w:szCs w:val="18"/>
              </w:rPr>
              <w:t>31304</w:t>
            </w:r>
          </w:p>
        </w:tc>
        <w:tc>
          <w:tcPr>
            <w:tcW w:w="4252" w:type="dxa"/>
            <w:tcBorders>
              <w:top w:val="nil"/>
              <w:left w:val="nil"/>
              <w:bottom w:val="single" w:color="auto" w:sz="4" w:space="0"/>
              <w:right w:val="single" w:color="auto" w:sz="4" w:space="0"/>
            </w:tcBorders>
            <w:shd w:val="clear" w:color="auto" w:fill="auto"/>
            <w:vAlign w:val="center"/>
          </w:tcPr>
          <w:p w14:paraId="3932B72B">
            <w:pPr>
              <w:widowControl/>
              <w:spacing w:line="240" w:lineRule="auto"/>
              <w:jc w:val="left"/>
              <w:rPr>
                <w:rFonts w:ascii="宋体" w:hAnsi="宋体" w:eastAsia="宋体" w:cs="宋体"/>
                <w:bCs/>
                <w:color w:val="000000"/>
                <w:kern w:val="0"/>
                <w:sz w:val="18"/>
                <w:szCs w:val="18"/>
              </w:rPr>
            </w:pPr>
            <w:r>
              <w:rPr>
                <w:rFonts w:ascii="宋体" w:hAnsi="宋体" w:eastAsia="宋体" w:cs="宋体"/>
                <w:bCs/>
                <w:color w:val="000000"/>
                <w:kern w:val="0"/>
                <w:sz w:val="18"/>
                <w:szCs w:val="18"/>
              </w:rPr>
              <w:t xml:space="preserve">    对机关事业单位职业年金的补助</w:t>
            </w:r>
          </w:p>
        </w:tc>
        <w:tc>
          <w:tcPr>
            <w:tcW w:w="2552" w:type="dxa"/>
            <w:gridSpan w:val="2"/>
            <w:tcBorders>
              <w:top w:val="nil"/>
              <w:left w:val="nil"/>
              <w:bottom w:val="single" w:color="auto" w:sz="4" w:space="0"/>
              <w:right w:val="single" w:color="auto" w:sz="4" w:space="0"/>
            </w:tcBorders>
            <w:shd w:val="clear" w:color="auto" w:fill="auto"/>
            <w:vAlign w:val="center"/>
          </w:tcPr>
          <w:p w14:paraId="381E9E87">
            <w:pPr>
              <w:jc w:val="right"/>
              <w:rPr>
                <w:rFonts w:ascii="宋体" w:hAnsi="宋体" w:eastAsia="宋体" w:cs="宋体"/>
                <w:bCs/>
                <w:kern w:val="0"/>
                <w:sz w:val="18"/>
                <w:szCs w:val="18"/>
              </w:rPr>
            </w:pPr>
          </w:p>
        </w:tc>
      </w:tr>
      <w:tr w14:paraId="704BF8A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22878F9F">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399</w:t>
            </w:r>
          </w:p>
        </w:tc>
        <w:tc>
          <w:tcPr>
            <w:tcW w:w="4252" w:type="dxa"/>
            <w:tcBorders>
              <w:top w:val="nil"/>
              <w:left w:val="nil"/>
              <w:bottom w:val="single" w:color="auto" w:sz="4" w:space="0"/>
              <w:right w:val="single" w:color="auto" w:sz="4" w:space="0"/>
            </w:tcBorders>
            <w:shd w:val="clear" w:color="auto" w:fill="auto"/>
            <w:vAlign w:val="center"/>
          </w:tcPr>
          <w:p w14:paraId="635C2053">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其他支出</w:t>
            </w:r>
          </w:p>
        </w:tc>
        <w:tc>
          <w:tcPr>
            <w:tcW w:w="2552" w:type="dxa"/>
            <w:gridSpan w:val="2"/>
            <w:tcBorders>
              <w:top w:val="nil"/>
              <w:left w:val="nil"/>
              <w:bottom w:val="single" w:color="auto" w:sz="4" w:space="0"/>
              <w:right w:val="single" w:color="auto" w:sz="4" w:space="0"/>
            </w:tcBorders>
            <w:shd w:val="clear" w:color="auto" w:fill="auto"/>
            <w:vAlign w:val="center"/>
          </w:tcPr>
          <w:p w14:paraId="0551C589">
            <w:pPr>
              <w:keepNext w:val="0"/>
              <w:keepLines w:val="0"/>
              <w:widowControl/>
              <w:suppressLineNumbers w:val="0"/>
              <w:jc w:val="right"/>
              <w:textAlignment w:val="center"/>
              <w:rPr>
                <w:rFonts w:hint="default" w:ascii="宋体" w:hAnsi="宋体" w:eastAsia="宋体" w:cs="宋体"/>
                <w:b/>
                <w:bCs/>
                <w:kern w:val="0"/>
                <w:sz w:val="18"/>
                <w:szCs w:val="18"/>
                <w:lang w:val="en-US"/>
              </w:rPr>
            </w:pPr>
            <w:r>
              <w:rPr>
                <w:rFonts w:hint="eastAsia" w:ascii="宋体" w:hAnsi="宋体" w:eastAsia="宋体" w:cs="宋体"/>
                <w:b/>
                <w:bCs/>
                <w:i w:val="0"/>
                <w:iCs w:val="0"/>
                <w:color w:val="000000"/>
                <w:kern w:val="0"/>
                <w:sz w:val="18"/>
                <w:szCs w:val="18"/>
                <w:u w:val="none"/>
                <w:lang w:val="en-US" w:eastAsia="zh-CN" w:bidi="ar"/>
              </w:rPr>
              <w:t>310.56</w:t>
            </w:r>
          </w:p>
        </w:tc>
      </w:tr>
      <w:tr w14:paraId="796ECB8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440E528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39907</w:t>
            </w:r>
          </w:p>
        </w:tc>
        <w:tc>
          <w:tcPr>
            <w:tcW w:w="4252" w:type="dxa"/>
            <w:tcBorders>
              <w:top w:val="nil"/>
              <w:left w:val="nil"/>
              <w:bottom w:val="single" w:color="auto" w:sz="4" w:space="0"/>
              <w:right w:val="single" w:color="auto" w:sz="4" w:space="0"/>
            </w:tcBorders>
            <w:shd w:val="clear" w:color="auto" w:fill="auto"/>
            <w:vAlign w:val="center"/>
          </w:tcPr>
          <w:p w14:paraId="59DB2AF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国家赔偿费用支出</w:t>
            </w:r>
          </w:p>
        </w:tc>
        <w:tc>
          <w:tcPr>
            <w:tcW w:w="2552" w:type="dxa"/>
            <w:gridSpan w:val="2"/>
            <w:tcBorders>
              <w:top w:val="nil"/>
              <w:left w:val="nil"/>
              <w:bottom w:val="single" w:color="auto" w:sz="4" w:space="0"/>
              <w:right w:val="single" w:color="auto" w:sz="4" w:space="0"/>
            </w:tcBorders>
            <w:shd w:val="clear" w:color="auto" w:fill="auto"/>
            <w:vAlign w:val="center"/>
          </w:tcPr>
          <w:p w14:paraId="782C11EB">
            <w:pPr>
              <w:jc w:val="right"/>
              <w:rPr>
                <w:rFonts w:ascii="宋体" w:hAnsi="宋体" w:eastAsia="宋体" w:cs="宋体"/>
                <w:kern w:val="0"/>
                <w:sz w:val="18"/>
                <w:szCs w:val="18"/>
              </w:rPr>
            </w:pPr>
          </w:p>
        </w:tc>
      </w:tr>
      <w:tr w14:paraId="5EB0D62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6261F51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39908</w:t>
            </w:r>
          </w:p>
        </w:tc>
        <w:tc>
          <w:tcPr>
            <w:tcW w:w="4252" w:type="dxa"/>
            <w:tcBorders>
              <w:top w:val="nil"/>
              <w:left w:val="nil"/>
              <w:bottom w:val="single" w:color="auto" w:sz="4" w:space="0"/>
              <w:right w:val="single" w:color="auto" w:sz="4" w:space="0"/>
            </w:tcBorders>
            <w:shd w:val="clear" w:color="auto" w:fill="auto"/>
            <w:vAlign w:val="center"/>
          </w:tcPr>
          <w:p w14:paraId="2362F67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对民间非营利组织和群众性自治组织补贴</w:t>
            </w:r>
          </w:p>
        </w:tc>
        <w:tc>
          <w:tcPr>
            <w:tcW w:w="2552" w:type="dxa"/>
            <w:gridSpan w:val="2"/>
            <w:tcBorders>
              <w:top w:val="nil"/>
              <w:left w:val="nil"/>
              <w:bottom w:val="single" w:color="auto" w:sz="4" w:space="0"/>
              <w:right w:val="single" w:color="auto" w:sz="4" w:space="0"/>
            </w:tcBorders>
            <w:shd w:val="clear" w:color="auto" w:fill="auto"/>
            <w:vAlign w:val="center"/>
          </w:tcPr>
          <w:p w14:paraId="76E1F526">
            <w:pPr>
              <w:jc w:val="right"/>
              <w:rPr>
                <w:rFonts w:ascii="宋体" w:hAnsi="宋体" w:eastAsia="宋体" w:cs="宋体"/>
                <w:kern w:val="0"/>
                <w:sz w:val="18"/>
                <w:szCs w:val="18"/>
              </w:rPr>
            </w:pPr>
          </w:p>
        </w:tc>
      </w:tr>
      <w:tr w14:paraId="76E0B25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5F10FA7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39909</w:t>
            </w:r>
          </w:p>
        </w:tc>
        <w:tc>
          <w:tcPr>
            <w:tcW w:w="4252" w:type="dxa"/>
            <w:tcBorders>
              <w:top w:val="nil"/>
              <w:left w:val="nil"/>
              <w:bottom w:val="single" w:color="auto" w:sz="4" w:space="0"/>
              <w:right w:val="single" w:color="auto" w:sz="4" w:space="0"/>
            </w:tcBorders>
            <w:shd w:val="clear" w:color="auto" w:fill="auto"/>
            <w:vAlign w:val="center"/>
          </w:tcPr>
          <w:p w14:paraId="721003F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经常性赠与</w:t>
            </w:r>
          </w:p>
        </w:tc>
        <w:tc>
          <w:tcPr>
            <w:tcW w:w="2552" w:type="dxa"/>
            <w:gridSpan w:val="2"/>
            <w:tcBorders>
              <w:top w:val="nil"/>
              <w:left w:val="nil"/>
              <w:bottom w:val="single" w:color="auto" w:sz="4" w:space="0"/>
              <w:right w:val="single" w:color="auto" w:sz="4" w:space="0"/>
            </w:tcBorders>
            <w:shd w:val="clear" w:color="auto" w:fill="auto"/>
            <w:vAlign w:val="center"/>
          </w:tcPr>
          <w:p w14:paraId="2A6874AD">
            <w:pPr>
              <w:jc w:val="right"/>
              <w:rPr>
                <w:rFonts w:ascii="宋体" w:hAnsi="宋体" w:eastAsia="宋体" w:cs="宋体"/>
                <w:kern w:val="0"/>
                <w:sz w:val="18"/>
                <w:szCs w:val="18"/>
              </w:rPr>
            </w:pPr>
          </w:p>
        </w:tc>
      </w:tr>
      <w:tr w14:paraId="26E8025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0E49FB9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39910</w:t>
            </w:r>
          </w:p>
        </w:tc>
        <w:tc>
          <w:tcPr>
            <w:tcW w:w="4252" w:type="dxa"/>
            <w:tcBorders>
              <w:top w:val="nil"/>
              <w:left w:val="nil"/>
              <w:bottom w:val="single" w:color="auto" w:sz="4" w:space="0"/>
              <w:right w:val="single" w:color="auto" w:sz="4" w:space="0"/>
            </w:tcBorders>
            <w:shd w:val="clear" w:color="auto" w:fill="auto"/>
            <w:vAlign w:val="center"/>
          </w:tcPr>
          <w:p w14:paraId="589A68D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资本性赠与</w:t>
            </w:r>
          </w:p>
        </w:tc>
        <w:tc>
          <w:tcPr>
            <w:tcW w:w="2552" w:type="dxa"/>
            <w:gridSpan w:val="2"/>
            <w:tcBorders>
              <w:top w:val="nil"/>
              <w:left w:val="nil"/>
              <w:bottom w:val="single" w:color="auto" w:sz="4" w:space="0"/>
              <w:right w:val="single" w:color="auto" w:sz="4" w:space="0"/>
            </w:tcBorders>
            <w:shd w:val="clear" w:color="auto" w:fill="auto"/>
            <w:vAlign w:val="center"/>
          </w:tcPr>
          <w:p w14:paraId="2445F3ED">
            <w:pPr>
              <w:jc w:val="right"/>
              <w:rPr>
                <w:rFonts w:ascii="宋体" w:hAnsi="宋体" w:eastAsia="宋体" w:cs="宋体"/>
                <w:kern w:val="0"/>
                <w:sz w:val="18"/>
                <w:szCs w:val="18"/>
              </w:rPr>
            </w:pPr>
          </w:p>
        </w:tc>
      </w:tr>
      <w:tr w14:paraId="01ACA21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6BD5A8D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39999</w:t>
            </w:r>
          </w:p>
        </w:tc>
        <w:tc>
          <w:tcPr>
            <w:tcW w:w="4252" w:type="dxa"/>
            <w:tcBorders>
              <w:top w:val="nil"/>
              <w:left w:val="nil"/>
              <w:bottom w:val="single" w:color="auto" w:sz="4" w:space="0"/>
              <w:right w:val="single" w:color="auto" w:sz="4" w:space="0"/>
            </w:tcBorders>
            <w:shd w:val="clear" w:color="auto" w:fill="auto"/>
            <w:vAlign w:val="center"/>
          </w:tcPr>
          <w:p w14:paraId="1A1E79B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其他支出</w:t>
            </w:r>
          </w:p>
        </w:tc>
        <w:tc>
          <w:tcPr>
            <w:tcW w:w="2552" w:type="dxa"/>
            <w:gridSpan w:val="2"/>
            <w:tcBorders>
              <w:top w:val="nil"/>
              <w:left w:val="nil"/>
              <w:bottom w:val="single" w:color="auto" w:sz="4" w:space="0"/>
              <w:right w:val="single" w:color="auto" w:sz="4" w:space="0"/>
            </w:tcBorders>
            <w:shd w:val="clear" w:color="auto" w:fill="auto"/>
            <w:vAlign w:val="center"/>
          </w:tcPr>
          <w:p w14:paraId="0395138F">
            <w:pPr>
              <w:keepNext w:val="0"/>
              <w:keepLines w:val="0"/>
              <w:widowControl/>
              <w:suppressLineNumbers w:val="0"/>
              <w:jc w:val="right"/>
              <w:textAlignment w:val="center"/>
              <w:rPr>
                <w:rFonts w:hint="default"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310.56</w:t>
            </w:r>
          </w:p>
        </w:tc>
      </w:tr>
    </w:tbl>
    <w:p w14:paraId="53DDA119">
      <w:pPr>
        <w:tabs>
          <w:tab w:val="left" w:pos="7513"/>
        </w:tabs>
        <w:adjustRightInd w:val="0"/>
        <w:snapToGrid w:val="0"/>
        <w:spacing w:line="300" w:lineRule="auto"/>
        <w:ind w:firstLine="420" w:firstLineChars="200"/>
        <w:rPr>
          <w:rFonts w:hint="eastAsia" w:ascii="楷体" w:hAnsi="楷体" w:eastAsia="楷体" w:cs="Times New Roman"/>
          <w:kern w:val="0"/>
          <w:szCs w:val="21"/>
        </w:rPr>
      </w:pPr>
    </w:p>
    <w:p w14:paraId="703F6921">
      <w:pPr>
        <w:tabs>
          <w:tab w:val="left" w:pos="7513"/>
        </w:tabs>
        <w:adjustRightInd w:val="0"/>
        <w:snapToGrid w:val="0"/>
        <w:spacing w:line="300" w:lineRule="auto"/>
        <w:ind w:firstLine="420" w:firstLineChars="200"/>
        <w:rPr>
          <w:rFonts w:hint="eastAsia" w:ascii="楷体" w:hAnsi="楷体" w:eastAsia="楷体" w:cs="Times New Roman"/>
          <w:kern w:val="0"/>
          <w:szCs w:val="21"/>
        </w:rPr>
      </w:pPr>
    </w:p>
    <w:p w14:paraId="2E3E1CD3">
      <w:pPr>
        <w:tabs>
          <w:tab w:val="left" w:pos="7513"/>
        </w:tabs>
        <w:adjustRightInd w:val="0"/>
        <w:snapToGrid w:val="0"/>
        <w:spacing w:line="300" w:lineRule="auto"/>
        <w:ind w:firstLine="420" w:firstLineChars="200"/>
        <w:rPr>
          <w:rFonts w:hint="eastAsia" w:ascii="楷体" w:hAnsi="楷体" w:eastAsia="楷体" w:cs="Times New Roman"/>
          <w:kern w:val="0"/>
          <w:szCs w:val="21"/>
        </w:rPr>
      </w:pPr>
    </w:p>
    <w:p w14:paraId="0F015673">
      <w:pPr>
        <w:tabs>
          <w:tab w:val="left" w:pos="7513"/>
        </w:tabs>
        <w:adjustRightInd w:val="0"/>
        <w:snapToGrid w:val="0"/>
        <w:spacing w:line="300" w:lineRule="auto"/>
        <w:ind w:firstLine="420" w:firstLineChars="200"/>
        <w:rPr>
          <w:rFonts w:hint="eastAsia" w:ascii="楷体" w:hAnsi="楷体" w:eastAsia="楷体" w:cs="Times New Roman"/>
          <w:kern w:val="0"/>
          <w:szCs w:val="21"/>
        </w:rPr>
      </w:pPr>
    </w:p>
    <w:p w14:paraId="09E0FAE8">
      <w:pPr>
        <w:tabs>
          <w:tab w:val="left" w:pos="7513"/>
        </w:tabs>
        <w:adjustRightInd w:val="0"/>
        <w:snapToGrid w:val="0"/>
        <w:spacing w:line="300" w:lineRule="auto"/>
        <w:ind w:firstLine="420" w:firstLineChars="200"/>
        <w:rPr>
          <w:rFonts w:hint="eastAsia" w:ascii="楷体" w:hAnsi="楷体" w:eastAsia="楷体" w:cs="Times New Roman"/>
          <w:kern w:val="0"/>
          <w:szCs w:val="21"/>
        </w:rPr>
      </w:pPr>
    </w:p>
    <w:p w14:paraId="32F4E53B">
      <w:pPr>
        <w:tabs>
          <w:tab w:val="left" w:pos="7513"/>
        </w:tabs>
        <w:adjustRightInd w:val="0"/>
        <w:snapToGrid w:val="0"/>
        <w:spacing w:line="300" w:lineRule="auto"/>
        <w:ind w:firstLine="420" w:firstLineChars="200"/>
        <w:rPr>
          <w:rFonts w:hint="eastAsia" w:ascii="楷体" w:hAnsi="楷体" w:eastAsia="楷体" w:cs="Times New Roman"/>
          <w:kern w:val="0"/>
          <w:szCs w:val="21"/>
        </w:rPr>
      </w:pPr>
    </w:p>
    <w:p w14:paraId="2E779345">
      <w:pPr>
        <w:tabs>
          <w:tab w:val="left" w:pos="7513"/>
        </w:tabs>
        <w:adjustRightInd w:val="0"/>
        <w:snapToGrid w:val="0"/>
        <w:spacing w:line="300" w:lineRule="auto"/>
        <w:ind w:firstLine="420" w:firstLineChars="200"/>
        <w:rPr>
          <w:rFonts w:hint="eastAsia" w:ascii="楷体" w:hAnsi="楷体" w:eastAsia="楷体" w:cs="Times New Roman"/>
          <w:kern w:val="0"/>
          <w:szCs w:val="21"/>
        </w:rPr>
        <w:sectPr>
          <w:pgSz w:w="11906" w:h="16838"/>
          <w:pgMar w:top="1440" w:right="1800" w:bottom="1440" w:left="1800" w:header="851" w:footer="992" w:gutter="0"/>
          <w:cols w:space="425" w:num="1"/>
          <w:docGrid w:type="lines" w:linePitch="312" w:charSpace="0"/>
        </w:sectPr>
      </w:pPr>
    </w:p>
    <w:p w14:paraId="3F247C8E">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十、一般公共预算“三公”经费支出预算表</w:t>
      </w:r>
    </w:p>
    <w:tbl>
      <w:tblPr>
        <w:tblStyle w:val="6"/>
        <w:tblW w:w="7848" w:type="dxa"/>
        <w:tblInd w:w="93" w:type="dxa"/>
        <w:tblLayout w:type="fixed"/>
        <w:tblCellMar>
          <w:top w:w="0" w:type="dxa"/>
          <w:left w:w="108" w:type="dxa"/>
          <w:bottom w:w="0" w:type="dxa"/>
          <w:right w:w="108" w:type="dxa"/>
        </w:tblCellMar>
      </w:tblPr>
      <w:tblGrid>
        <w:gridCol w:w="4268"/>
        <w:gridCol w:w="3580"/>
      </w:tblGrid>
      <w:tr w14:paraId="7B7915AF">
        <w:tblPrEx>
          <w:tblCellMar>
            <w:top w:w="0" w:type="dxa"/>
            <w:left w:w="108" w:type="dxa"/>
            <w:bottom w:w="0" w:type="dxa"/>
            <w:right w:w="108" w:type="dxa"/>
          </w:tblCellMar>
        </w:tblPrEx>
        <w:trPr>
          <w:trHeight w:val="570" w:hRule="atLeast"/>
        </w:trPr>
        <w:tc>
          <w:tcPr>
            <w:tcW w:w="7848" w:type="dxa"/>
            <w:gridSpan w:val="2"/>
            <w:tcBorders>
              <w:top w:val="nil"/>
              <w:left w:val="nil"/>
              <w:bottom w:val="nil"/>
              <w:right w:val="nil"/>
            </w:tcBorders>
            <w:shd w:val="clear" w:color="auto" w:fill="auto"/>
            <w:vAlign w:val="center"/>
          </w:tcPr>
          <w:p w14:paraId="6C275374">
            <w:pPr>
              <w:widowControl/>
              <w:spacing w:line="240" w:lineRule="auto"/>
              <w:jc w:val="center"/>
              <w:rPr>
                <w:rFonts w:ascii="方正小标宋简体" w:hAnsi="黑体" w:eastAsia="方正小标宋简体" w:cs="宋体"/>
                <w:kern w:val="0"/>
                <w:sz w:val="32"/>
                <w:szCs w:val="32"/>
              </w:rPr>
            </w:pPr>
            <w:r>
              <w:rPr>
                <w:rFonts w:hint="eastAsia" w:ascii="方正小标宋简体" w:hAnsi="黑体" w:eastAsia="方正小标宋简体" w:cs="宋体"/>
                <w:kern w:val="0"/>
                <w:sz w:val="32"/>
                <w:szCs w:val="32"/>
                <w:lang w:eastAsia="zh-CN"/>
              </w:rPr>
              <w:t>202</w:t>
            </w:r>
            <w:r>
              <w:rPr>
                <w:rFonts w:hint="eastAsia" w:ascii="方正小标宋简体" w:hAnsi="黑体" w:eastAsia="方正小标宋简体" w:cs="宋体"/>
                <w:kern w:val="0"/>
                <w:sz w:val="32"/>
                <w:szCs w:val="32"/>
                <w:lang w:val="en-US" w:eastAsia="zh-CN"/>
              </w:rPr>
              <w:t>5</w:t>
            </w:r>
            <w:r>
              <w:rPr>
                <w:rFonts w:hint="eastAsia" w:ascii="方正小标宋简体" w:hAnsi="黑体" w:eastAsia="方正小标宋简体" w:cs="宋体"/>
                <w:kern w:val="0"/>
                <w:sz w:val="32"/>
                <w:szCs w:val="32"/>
                <w:lang w:eastAsia="zh-CN"/>
              </w:rPr>
              <w:t>年度</w:t>
            </w:r>
            <w:r>
              <w:rPr>
                <w:rFonts w:hint="eastAsia" w:ascii="方正小标宋简体" w:hAnsi="黑体" w:eastAsia="方正小标宋简体" w:cs="宋体"/>
                <w:kern w:val="0"/>
                <w:sz w:val="32"/>
                <w:szCs w:val="32"/>
              </w:rPr>
              <w:t>一般公共预算“三公”经费支出预算表</w:t>
            </w:r>
          </w:p>
        </w:tc>
      </w:tr>
      <w:tr w14:paraId="5D3D182B">
        <w:tblPrEx>
          <w:tblCellMar>
            <w:top w:w="0" w:type="dxa"/>
            <w:left w:w="108" w:type="dxa"/>
            <w:bottom w:w="0" w:type="dxa"/>
            <w:right w:w="108" w:type="dxa"/>
          </w:tblCellMar>
        </w:tblPrEx>
        <w:trPr>
          <w:trHeight w:val="360" w:hRule="atLeast"/>
        </w:trPr>
        <w:tc>
          <w:tcPr>
            <w:tcW w:w="4268" w:type="dxa"/>
            <w:tcBorders>
              <w:top w:val="nil"/>
              <w:left w:val="nil"/>
              <w:bottom w:val="nil"/>
              <w:right w:val="nil"/>
            </w:tcBorders>
            <w:shd w:val="clear" w:color="auto" w:fill="auto"/>
            <w:vAlign w:val="center"/>
          </w:tcPr>
          <w:p w14:paraId="2DE55F9E">
            <w:pPr>
              <w:widowControl/>
              <w:spacing w:line="240" w:lineRule="auto"/>
              <w:jc w:val="left"/>
              <w:rPr>
                <w:rFonts w:ascii="楷体_GB2312" w:hAnsi="宋体" w:eastAsia="楷体_GB2312" w:cs="宋体"/>
                <w:kern w:val="0"/>
                <w:sz w:val="24"/>
                <w:szCs w:val="24"/>
              </w:rPr>
            </w:pPr>
          </w:p>
        </w:tc>
        <w:tc>
          <w:tcPr>
            <w:tcW w:w="3580" w:type="dxa"/>
            <w:tcBorders>
              <w:top w:val="nil"/>
              <w:left w:val="nil"/>
              <w:bottom w:val="nil"/>
              <w:right w:val="nil"/>
            </w:tcBorders>
            <w:shd w:val="clear" w:color="auto" w:fill="auto"/>
            <w:vAlign w:val="center"/>
          </w:tcPr>
          <w:p w14:paraId="42CC3C61">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3EBCCE0E">
        <w:tblPrEx>
          <w:tblCellMar>
            <w:top w:w="0" w:type="dxa"/>
            <w:left w:w="108" w:type="dxa"/>
            <w:bottom w:w="0" w:type="dxa"/>
            <w:right w:w="108" w:type="dxa"/>
          </w:tblCellMar>
        </w:tblPrEx>
        <w:trPr>
          <w:trHeight w:val="402" w:hRule="atLeast"/>
        </w:trPr>
        <w:tc>
          <w:tcPr>
            <w:tcW w:w="4268" w:type="dxa"/>
            <w:tcBorders>
              <w:top w:val="single" w:color="auto" w:sz="4" w:space="0"/>
              <w:left w:val="single" w:color="auto" w:sz="4" w:space="0"/>
              <w:bottom w:val="single" w:color="auto" w:sz="4" w:space="0"/>
              <w:right w:val="single" w:color="auto" w:sz="4" w:space="0"/>
            </w:tcBorders>
            <w:shd w:val="clear" w:color="auto" w:fill="auto"/>
            <w:vAlign w:val="center"/>
          </w:tcPr>
          <w:p w14:paraId="19B1A5DF">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项目</w:t>
            </w:r>
          </w:p>
        </w:tc>
        <w:tc>
          <w:tcPr>
            <w:tcW w:w="3580" w:type="dxa"/>
            <w:tcBorders>
              <w:top w:val="single" w:color="auto" w:sz="4" w:space="0"/>
              <w:left w:val="nil"/>
              <w:bottom w:val="single" w:color="auto" w:sz="4" w:space="0"/>
              <w:right w:val="single" w:color="auto" w:sz="4" w:space="0"/>
            </w:tcBorders>
            <w:shd w:val="clear" w:color="auto" w:fill="auto"/>
            <w:vAlign w:val="center"/>
          </w:tcPr>
          <w:p w14:paraId="0858BCE5">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预算数</w:t>
            </w:r>
          </w:p>
        </w:tc>
      </w:tr>
      <w:tr w14:paraId="318FD37D">
        <w:tblPrEx>
          <w:tblCellMar>
            <w:top w:w="0" w:type="dxa"/>
            <w:left w:w="108" w:type="dxa"/>
            <w:bottom w:w="0" w:type="dxa"/>
            <w:right w:w="108" w:type="dxa"/>
          </w:tblCellMar>
        </w:tblPrEx>
        <w:trPr>
          <w:trHeight w:val="400" w:hRule="atLeast"/>
        </w:trPr>
        <w:tc>
          <w:tcPr>
            <w:tcW w:w="4268" w:type="dxa"/>
            <w:tcBorders>
              <w:top w:val="nil"/>
              <w:left w:val="single" w:color="auto" w:sz="4" w:space="0"/>
              <w:bottom w:val="single" w:color="auto" w:sz="4" w:space="0"/>
              <w:right w:val="single" w:color="auto" w:sz="4" w:space="0"/>
            </w:tcBorders>
            <w:shd w:val="clear" w:color="auto" w:fill="auto"/>
            <w:vAlign w:val="center"/>
          </w:tcPr>
          <w:p w14:paraId="1513097F">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3580" w:type="dxa"/>
            <w:tcBorders>
              <w:top w:val="nil"/>
              <w:left w:val="nil"/>
              <w:bottom w:val="single" w:color="auto" w:sz="4" w:space="0"/>
              <w:right w:val="single" w:color="auto" w:sz="4" w:space="0"/>
            </w:tcBorders>
            <w:shd w:val="clear" w:color="auto" w:fill="auto"/>
            <w:vAlign w:val="center"/>
          </w:tcPr>
          <w:p w14:paraId="17761621">
            <w:pPr>
              <w:widowControl/>
              <w:spacing w:line="240" w:lineRule="auto"/>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48</w:t>
            </w:r>
          </w:p>
        </w:tc>
      </w:tr>
      <w:tr w14:paraId="0972F6A5">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vAlign w:val="center"/>
          </w:tcPr>
          <w:p w14:paraId="05E5262B">
            <w:pPr>
              <w:widowControl/>
              <w:spacing w:line="240" w:lineRule="auto"/>
              <w:jc w:val="left"/>
              <w:rPr>
                <w:rFonts w:ascii="宋体" w:hAnsi="宋体" w:eastAsia="宋体" w:cs="宋体"/>
                <w:kern w:val="0"/>
                <w:sz w:val="22"/>
              </w:rPr>
            </w:pPr>
            <w:r>
              <w:rPr>
                <w:rFonts w:hint="eastAsia" w:ascii="宋体" w:hAnsi="宋体" w:eastAsia="宋体" w:cs="宋体"/>
                <w:kern w:val="0"/>
                <w:sz w:val="22"/>
              </w:rPr>
              <w:t>1、因公出国（境）费用</w:t>
            </w:r>
          </w:p>
        </w:tc>
        <w:tc>
          <w:tcPr>
            <w:tcW w:w="3580" w:type="dxa"/>
            <w:tcBorders>
              <w:top w:val="nil"/>
              <w:left w:val="nil"/>
              <w:bottom w:val="single" w:color="auto" w:sz="4" w:space="0"/>
              <w:right w:val="single" w:color="auto" w:sz="4" w:space="0"/>
            </w:tcBorders>
            <w:shd w:val="clear" w:color="auto" w:fill="auto"/>
            <w:vAlign w:val="center"/>
          </w:tcPr>
          <w:p w14:paraId="37463C60">
            <w:pPr>
              <w:widowControl/>
              <w:spacing w:line="240" w:lineRule="auto"/>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r>
      <w:tr w14:paraId="7D15644C">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vAlign w:val="center"/>
          </w:tcPr>
          <w:p w14:paraId="7A028374">
            <w:pPr>
              <w:widowControl/>
              <w:spacing w:line="240" w:lineRule="auto"/>
              <w:jc w:val="left"/>
              <w:rPr>
                <w:rFonts w:ascii="宋体" w:hAnsi="宋体" w:eastAsia="宋体" w:cs="宋体"/>
                <w:kern w:val="0"/>
                <w:sz w:val="22"/>
              </w:rPr>
            </w:pPr>
            <w:r>
              <w:rPr>
                <w:rFonts w:hint="eastAsia" w:ascii="宋体" w:hAnsi="宋体" w:eastAsia="宋体" w:cs="宋体"/>
                <w:kern w:val="0"/>
                <w:sz w:val="22"/>
              </w:rPr>
              <w:t>2、公务接待费</w:t>
            </w:r>
          </w:p>
        </w:tc>
        <w:tc>
          <w:tcPr>
            <w:tcW w:w="3580" w:type="dxa"/>
            <w:tcBorders>
              <w:top w:val="nil"/>
              <w:left w:val="nil"/>
              <w:bottom w:val="single" w:color="auto" w:sz="4" w:space="0"/>
              <w:right w:val="single" w:color="auto" w:sz="4" w:space="0"/>
            </w:tcBorders>
            <w:shd w:val="clear" w:color="auto" w:fill="auto"/>
            <w:vAlign w:val="center"/>
          </w:tcPr>
          <w:p w14:paraId="1B57A94B">
            <w:pPr>
              <w:widowControl/>
              <w:spacing w:line="240" w:lineRule="auto"/>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10</w:t>
            </w:r>
          </w:p>
        </w:tc>
      </w:tr>
      <w:tr w14:paraId="5E54DF96">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vAlign w:val="center"/>
          </w:tcPr>
          <w:p w14:paraId="35A61AAE">
            <w:pPr>
              <w:widowControl/>
              <w:spacing w:line="240" w:lineRule="auto"/>
              <w:jc w:val="left"/>
              <w:rPr>
                <w:rFonts w:ascii="宋体" w:hAnsi="宋体" w:eastAsia="宋体" w:cs="宋体"/>
                <w:kern w:val="0"/>
                <w:sz w:val="22"/>
              </w:rPr>
            </w:pPr>
            <w:r>
              <w:rPr>
                <w:rFonts w:hint="eastAsia" w:ascii="宋体" w:hAnsi="宋体" w:eastAsia="宋体" w:cs="宋体"/>
                <w:kern w:val="0"/>
                <w:sz w:val="22"/>
              </w:rPr>
              <w:t>3、公务用车购置及运行费</w:t>
            </w:r>
          </w:p>
        </w:tc>
        <w:tc>
          <w:tcPr>
            <w:tcW w:w="3580" w:type="dxa"/>
            <w:tcBorders>
              <w:top w:val="nil"/>
              <w:left w:val="nil"/>
              <w:bottom w:val="single" w:color="auto" w:sz="4" w:space="0"/>
              <w:right w:val="single" w:color="auto" w:sz="4" w:space="0"/>
            </w:tcBorders>
            <w:shd w:val="clear" w:color="auto" w:fill="auto"/>
            <w:vAlign w:val="center"/>
          </w:tcPr>
          <w:p w14:paraId="4EEAB066">
            <w:pPr>
              <w:widowControl/>
              <w:spacing w:line="240" w:lineRule="auto"/>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38</w:t>
            </w:r>
          </w:p>
        </w:tc>
      </w:tr>
      <w:tr w14:paraId="54CCC0E7">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vAlign w:val="center"/>
          </w:tcPr>
          <w:p w14:paraId="70B6033E">
            <w:pPr>
              <w:widowControl/>
              <w:spacing w:line="240" w:lineRule="auto"/>
              <w:ind w:firstLine="440" w:firstLineChars="200"/>
              <w:jc w:val="left"/>
              <w:rPr>
                <w:rFonts w:ascii="宋体" w:hAnsi="宋体" w:eastAsia="宋体" w:cs="宋体"/>
                <w:kern w:val="0"/>
                <w:sz w:val="22"/>
              </w:rPr>
            </w:pPr>
            <w:r>
              <w:rPr>
                <w:rFonts w:hint="eastAsia" w:ascii="宋体" w:hAnsi="宋体" w:eastAsia="宋体" w:cs="宋体"/>
                <w:kern w:val="0"/>
                <w:sz w:val="22"/>
              </w:rPr>
              <w:t>其中：（1）公务用车购置费</w:t>
            </w:r>
          </w:p>
        </w:tc>
        <w:tc>
          <w:tcPr>
            <w:tcW w:w="3580" w:type="dxa"/>
            <w:tcBorders>
              <w:top w:val="nil"/>
              <w:left w:val="nil"/>
              <w:bottom w:val="single" w:color="auto" w:sz="4" w:space="0"/>
              <w:right w:val="single" w:color="auto" w:sz="4" w:space="0"/>
            </w:tcBorders>
            <w:shd w:val="clear" w:color="auto" w:fill="auto"/>
            <w:vAlign w:val="center"/>
          </w:tcPr>
          <w:p w14:paraId="0E1988DA">
            <w:pPr>
              <w:widowControl/>
              <w:spacing w:line="240" w:lineRule="auto"/>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18</w:t>
            </w:r>
          </w:p>
        </w:tc>
      </w:tr>
      <w:tr w14:paraId="209EC3F3">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vAlign w:val="center"/>
          </w:tcPr>
          <w:p w14:paraId="0870CAA9">
            <w:pPr>
              <w:widowControl/>
              <w:spacing w:line="240" w:lineRule="auto"/>
              <w:jc w:val="left"/>
              <w:rPr>
                <w:rFonts w:ascii="宋体" w:hAnsi="宋体" w:eastAsia="宋体" w:cs="宋体"/>
                <w:kern w:val="0"/>
                <w:sz w:val="22"/>
              </w:rPr>
            </w:pPr>
            <w:r>
              <w:rPr>
                <w:rFonts w:hint="eastAsia" w:ascii="宋体" w:hAnsi="宋体" w:eastAsia="宋体" w:cs="宋体"/>
                <w:kern w:val="0"/>
                <w:sz w:val="22"/>
              </w:rPr>
              <w:t xml:space="preserve">          （2）公务用车运行费</w:t>
            </w:r>
          </w:p>
        </w:tc>
        <w:tc>
          <w:tcPr>
            <w:tcW w:w="3580" w:type="dxa"/>
            <w:tcBorders>
              <w:top w:val="nil"/>
              <w:left w:val="nil"/>
              <w:bottom w:val="single" w:color="auto" w:sz="4" w:space="0"/>
              <w:right w:val="single" w:color="auto" w:sz="4" w:space="0"/>
            </w:tcBorders>
            <w:shd w:val="clear" w:color="auto" w:fill="auto"/>
            <w:vAlign w:val="center"/>
          </w:tcPr>
          <w:p w14:paraId="2B88172B">
            <w:pPr>
              <w:widowControl/>
              <w:spacing w:line="240" w:lineRule="auto"/>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20</w:t>
            </w:r>
          </w:p>
        </w:tc>
      </w:tr>
    </w:tbl>
    <w:p w14:paraId="30561299">
      <w:pPr>
        <w:tabs>
          <w:tab w:val="left" w:pos="7513"/>
        </w:tabs>
        <w:adjustRightInd w:val="0"/>
        <w:snapToGrid w:val="0"/>
        <w:spacing w:line="600" w:lineRule="exact"/>
        <w:rPr>
          <w:rFonts w:hint="eastAsia" w:ascii="黑体" w:hAnsi="黑体" w:eastAsia="黑体"/>
          <w:sz w:val="32"/>
          <w:szCs w:val="32"/>
        </w:rPr>
      </w:pPr>
    </w:p>
    <w:p w14:paraId="0492AB3F">
      <w:pPr>
        <w:tabs>
          <w:tab w:val="left" w:pos="7513"/>
        </w:tabs>
        <w:adjustRightInd w:val="0"/>
        <w:snapToGrid w:val="0"/>
        <w:spacing w:line="600" w:lineRule="exact"/>
        <w:rPr>
          <w:rFonts w:hint="eastAsia" w:ascii="黑体" w:hAnsi="黑体" w:eastAsia="黑体"/>
          <w:sz w:val="32"/>
          <w:szCs w:val="32"/>
        </w:rPr>
      </w:pPr>
    </w:p>
    <w:p w14:paraId="4BC4D2AE">
      <w:pPr>
        <w:tabs>
          <w:tab w:val="left" w:pos="7513"/>
        </w:tabs>
        <w:adjustRightInd w:val="0"/>
        <w:snapToGrid w:val="0"/>
        <w:spacing w:line="600" w:lineRule="exact"/>
        <w:rPr>
          <w:rFonts w:hint="eastAsia" w:ascii="黑体" w:hAnsi="黑体" w:eastAsia="黑体"/>
          <w:sz w:val="32"/>
          <w:szCs w:val="32"/>
        </w:rPr>
      </w:pPr>
    </w:p>
    <w:p w14:paraId="3F3B7C39">
      <w:pPr>
        <w:tabs>
          <w:tab w:val="left" w:pos="7513"/>
        </w:tabs>
        <w:adjustRightInd w:val="0"/>
        <w:snapToGrid w:val="0"/>
        <w:spacing w:line="600" w:lineRule="exact"/>
        <w:rPr>
          <w:rFonts w:hint="eastAsia" w:ascii="黑体" w:hAnsi="黑体" w:eastAsia="黑体"/>
          <w:sz w:val="32"/>
          <w:szCs w:val="32"/>
        </w:rPr>
      </w:pPr>
    </w:p>
    <w:p w14:paraId="01E8ED76">
      <w:pPr>
        <w:tabs>
          <w:tab w:val="left" w:pos="7513"/>
        </w:tabs>
        <w:adjustRightInd w:val="0"/>
        <w:snapToGrid w:val="0"/>
        <w:spacing w:line="600" w:lineRule="exact"/>
        <w:rPr>
          <w:rFonts w:hint="eastAsia" w:ascii="黑体" w:hAnsi="黑体" w:eastAsia="黑体"/>
          <w:sz w:val="32"/>
          <w:szCs w:val="32"/>
        </w:rPr>
      </w:pPr>
    </w:p>
    <w:p w14:paraId="10B91EB6">
      <w:pPr>
        <w:tabs>
          <w:tab w:val="left" w:pos="7513"/>
        </w:tabs>
        <w:adjustRightInd w:val="0"/>
        <w:snapToGrid w:val="0"/>
        <w:spacing w:line="600" w:lineRule="exact"/>
        <w:rPr>
          <w:rFonts w:hint="eastAsia" w:ascii="黑体" w:hAnsi="黑体" w:eastAsia="黑体"/>
          <w:sz w:val="32"/>
          <w:szCs w:val="32"/>
        </w:rPr>
      </w:pPr>
    </w:p>
    <w:p w14:paraId="663248DE">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十一、部门专项资金管理清单目录</w:t>
      </w:r>
    </w:p>
    <w:tbl>
      <w:tblPr>
        <w:tblStyle w:val="6"/>
        <w:tblW w:w="13998" w:type="dxa"/>
        <w:tblInd w:w="93" w:type="dxa"/>
        <w:tblLayout w:type="fixed"/>
        <w:tblCellMar>
          <w:top w:w="0" w:type="dxa"/>
          <w:left w:w="108" w:type="dxa"/>
          <w:bottom w:w="0" w:type="dxa"/>
          <w:right w:w="108" w:type="dxa"/>
        </w:tblCellMar>
      </w:tblPr>
      <w:tblGrid>
        <w:gridCol w:w="1149"/>
        <w:gridCol w:w="1354"/>
        <w:gridCol w:w="1056"/>
        <w:gridCol w:w="1134"/>
        <w:gridCol w:w="1134"/>
        <w:gridCol w:w="1134"/>
        <w:gridCol w:w="1134"/>
        <w:gridCol w:w="1040"/>
        <w:gridCol w:w="1200"/>
        <w:gridCol w:w="1200"/>
        <w:gridCol w:w="1188"/>
        <w:gridCol w:w="1275"/>
      </w:tblGrid>
      <w:tr w14:paraId="4E76E174">
        <w:tblPrEx>
          <w:tblCellMar>
            <w:top w:w="0" w:type="dxa"/>
            <w:left w:w="108" w:type="dxa"/>
            <w:bottom w:w="0" w:type="dxa"/>
            <w:right w:w="108" w:type="dxa"/>
          </w:tblCellMar>
        </w:tblPrEx>
        <w:trPr>
          <w:trHeight w:val="525" w:hRule="atLeast"/>
        </w:trPr>
        <w:tc>
          <w:tcPr>
            <w:tcW w:w="13998" w:type="dxa"/>
            <w:gridSpan w:val="12"/>
            <w:tcBorders>
              <w:top w:val="nil"/>
              <w:left w:val="nil"/>
              <w:bottom w:val="nil"/>
              <w:right w:val="nil"/>
            </w:tcBorders>
          </w:tcPr>
          <w:p w14:paraId="6B71EEC5">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w:t>
            </w:r>
            <w:r>
              <w:rPr>
                <w:rFonts w:hint="eastAsia" w:ascii="方正小标宋简体" w:hAnsi="宋体" w:eastAsia="方正小标宋简体" w:cs="宋体"/>
                <w:kern w:val="0"/>
                <w:sz w:val="32"/>
                <w:szCs w:val="32"/>
                <w:lang w:val="en-US" w:eastAsia="zh-CN"/>
              </w:rPr>
              <w:t>5</w:t>
            </w:r>
            <w:r>
              <w:rPr>
                <w:rFonts w:hint="eastAsia" w:ascii="方正小标宋简体" w:hAnsi="宋体" w:eastAsia="方正小标宋简体" w:cs="宋体"/>
                <w:kern w:val="0"/>
                <w:sz w:val="32"/>
                <w:szCs w:val="32"/>
                <w:lang w:eastAsia="zh-CN"/>
              </w:rPr>
              <w:t>年度</w:t>
            </w:r>
            <w:r>
              <w:rPr>
                <w:rFonts w:hint="eastAsia" w:ascii="方正小标宋简体" w:hAnsi="宋体" w:eastAsia="方正小标宋简体" w:cs="宋体"/>
                <w:kern w:val="0"/>
                <w:sz w:val="32"/>
                <w:szCs w:val="32"/>
              </w:rPr>
              <w:t>部门专项资金管理清单目录</w:t>
            </w:r>
          </w:p>
        </w:tc>
      </w:tr>
      <w:tr w14:paraId="5BB8498D">
        <w:tblPrEx>
          <w:tblCellMar>
            <w:top w:w="0" w:type="dxa"/>
            <w:left w:w="108" w:type="dxa"/>
            <w:bottom w:w="0" w:type="dxa"/>
            <w:right w:w="108" w:type="dxa"/>
          </w:tblCellMar>
        </w:tblPrEx>
        <w:trPr>
          <w:trHeight w:val="465" w:hRule="atLeast"/>
        </w:trPr>
        <w:tc>
          <w:tcPr>
            <w:tcW w:w="1149" w:type="dxa"/>
            <w:tcBorders>
              <w:top w:val="nil"/>
              <w:left w:val="nil"/>
              <w:bottom w:val="nil"/>
              <w:right w:val="nil"/>
            </w:tcBorders>
            <w:shd w:val="clear" w:color="auto" w:fill="auto"/>
            <w:vAlign w:val="bottom"/>
          </w:tcPr>
          <w:p w14:paraId="3F16D7AA">
            <w:pPr>
              <w:widowControl/>
              <w:spacing w:line="240" w:lineRule="auto"/>
              <w:jc w:val="left"/>
              <w:rPr>
                <w:rFonts w:ascii="宋体" w:hAnsi="宋体" w:eastAsia="宋体" w:cs="宋体"/>
                <w:kern w:val="0"/>
                <w:sz w:val="24"/>
                <w:szCs w:val="24"/>
              </w:rPr>
            </w:pPr>
          </w:p>
        </w:tc>
        <w:tc>
          <w:tcPr>
            <w:tcW w:w="1354" w:type="dxa"/>
            <w:tcBorders>
              <w:top w:val="nil"/>
              <w:left w:val="nil"/>
              <w:bottom w:val="nil"/>
              <w:right w:val="nil"/>
            </w:tcBorders>
            <w:shd w:val="clear" w:color="auto" w:fill="auto"/>
            <w:vAlign w:val="bottom"/>
          </w:tcPr>
          <w:p w14:paraId="2D4685D2">
            <w:pPr>
              <w:widowControl/>
              <w:spacing w:line="240" w:lineRule="auto"/>
              <w:jc w:val="left"/>
              <w:rPr>
                <w:rFonts w:ascii="宋体" w:hAnsi="宋体" w:eastAsia="宋体" w:cs="宋体"/>
                <w:kern w:val="0"/>
                <w:sz w:val="24"/>
                <w:szCs w:val="24"/>
              </w:rPr>
            </w:pPr>
          </w:p>
        </w:tc>
        <w:tc>
          <w:tcPr>
            <w:tcW w:w="1056" w:type="dxa"/>
            <w:tcBorders>
              <w:top w:val="nil"/>
              <w:left w:val="nil"/>
              <w:bottom w:val="nil"/>
              <w:right w:val="nil"/>
            </w:tcBorders>
            <w:shd w:val="clear" w:color="auto" w:fill="auto"/>
            <w:vAlign w:val="bottom"/>
          </w:tcPr>
          <w:p w14:paraId="19147719">
            <w:pPr>
              <w:widowControl/>
              <w:spacing w:line="240" w:lineRule="auto"/>
              <w:jc w:val="left"/>
              <w:rPr>
                <w:rFonts w:ascii="宋体" w:hAnsi="宋体" w:eastAsia="宋体" w:cs="宋体"/>
                <w:kern w:val="0"/>
                <w:sz w:val="24"/>
                <w:szCs w:val="24"/>
              </w:rPr>
            </w:pPr>
          </w:p>
        </w:tc>
        <w:tc>
          <w:tcPr>
            <w:tcW w:w="1134" w:type="dxa"/>
            <w:tcBorders>
              <w:top w:val="nil"/>
              <w:left w:val="nil"/>
              <w:bottom w:val="nil"/>
              <w:right w:val="nil"/>
            </w:tcBorders>
            <w:shd w:val="clear" w:color="auto" w:fill="auto"/>
            <w:vAlign w:val="bottom"/>
          </w:tcPr>
          <w:p w14:paraId="1448105F">
            <w:pPr>
              <w:widowControl/>
              <w:spacing w:line="240" w:lineRule="auto"/>
              <w:jc w:val="left"/>
              <w:rPr>
                <w:rFonts w:ascii="宋体" w:hAnsi="宋体" w:eastAsia="宋体" w:cs="宋体"/>
                <w:kern w:val="0"/>
                <w:sz w:val="24"/>
                <w:szCs w:val="24"/>
              </w:rPr>
            </w:pPr>
          </w:p>
        </w:tc>
        <w:tc>
          <w:tcPr>
            <w:tcW w:w="1134" w:type="dxa"/>
            <w:tcBorders>
              <w:top w:val="nil"/>
              <w:left w:val="nil"/>
              <w:bottom w:val="nil"/>
              <w:right w:val="nil"/>
            </w:tcBorders>
            <w:shd w:val="clear" w:color="auto" w:fill="auto"/>
            <w:vAlign w:val="bottom"/>
          </w:tcPr>
          <w:p w14:paraId="5BE83D30">
            <w:pPr>
              <w:widowControl/>
              <w:spacing w:line="240" w:lineRule="auto"/>
              <w:jc w:val="left"/>
              <w:rPr>
                <w:rFonts w:ascii="宋体" w:hAnsi="宋体" w:eastAsia="宋体" w:cs="宋体"/>
                <w:kern w:val="0"/>
                <w:sz w:val="24"/>
                <w:szCs w:val="24"/>
              </w:rPr>
            </w:pPr>
          </w:p>
        </w:tc>
        <w:tc>
          <w:tcPr>
            <w:tcW w:w="1134" w:type="dxa"/>
            <w:tcBorders>
              <w:top w:val="nil"/>
              <w:left w:val="nil"/>
              <w:bottom w:val="nil"/>
              <w:right w:val="nil"/>
            </w:tcBorders>
            <w:shd w:val="clear" w:color="auto" w:fill="auto"/>
            <w:vAlign w:val="bottom"/>
          </w:tcPr>
          <w:p w14:paraId="67DB68C0">
            <w:pPr>
              <w:widowControl/>
              <w:spacing w:line="240" w:lineRule="auto"/>
              <w:jc w:val="left"/>
              <w:rPr>
                <w:rFonts w:ascii="宋体" w:hAnsi="宋体" w:eastAsia="宋体" w:cs="宋体"/>
                <w:kern w:val="0"/>
                <w:sz w:val="24"/>
                <w:szCs w:val="24"/>
              </w:rPr>
            </w:pPr>
          </w:p>
        </w:tc>
        <w:tc>
          <w:tcPr>
            <w:tcW w:w="1134" w:type="dxa"/>
            <w:tcBorders>
              <w:top w:val="nil"/>
              <w:left w:val="nil"/>
              <w:bottom w:val="nil"/>
              <w:right w:val="nil"/>
            </w:tcBorders>
            <w:shd w:val="clear" w:color="auto" w:fill="auto"/>
            <w:vAlign w:val="bottom"/>
          </w:tcPr>
          <w:p w14:paraId="5A8E2711">
            <w:pPr>
              <w:widowControl/>
              <w:spacing w:line="240" w:lineRule="auto"/>
              <w:jc w:val="left"/>
              <w:rPr>
                <w:rFonts w:ascii="宋体" w:hAnsi="宋体" w:eastAsia="宋体" w:cs="宋体"/>
                <w:kern w:val="0"/>
                <w:sz w:val="24"/>
                <w:szCs w:val="24"/>
              </w:rPr>
            </w:pPr>
          </w:p>
        </w:tc>
        <w:tc>
          <w:tcPr>
            <w:tcW w:w="1040" w:type="dxa"/>
            <w:tcBorders>
              <w:top w:val="nil"/>
              <w:left w:val="nil"/>
              <w:bottom w:val="nil"/>
              <w:right w:val="nil"/>
            </w:tcBorders>
            <w:shd w:val="clear" w:color="auto" w:fill="auto"/>
            <w:vAlign w:val="bottom"/>
          </w:tcPr>
          <w:p w14:paraId="239E3DAE">
            <w:pPr>
              <w:widowControl/>
              <w:spacing w:line="240" w:lineRule="auto"/>
              <w:jc w:val="left"/>
              <w:rPr>
                <w:rFonts w:ascii="宋体" w:hAnsi="宋体" w:eastAsia="宋体" w:cs="宋体"/>
                <w:kern w:val="0"/>
                <w:sz w:val="24"/>
                <w:szCs w:val="24"/>
              </w:rPr>
            </w:pPr>
          </w:p>
        </w:tc>
        <w:tc>
          <w:tcPr>
            <w:tcW w:w="1200" w:type="dxa"/>
            <w:tcBorders>
              <w:top w:val="nil"/>
              <w:left w:val="nil"/>
              <w:bottom w:val="nil"/>
              <w:right w:val="nil"/>
            </w:tcBorders>
            <w:shd w:val="clear" w:color="auto" w:fill="auto"/>
            <w:vAlign w:val="bottom"/>
          </w:tcPr>
          <w:p w14:paraId="1D263FE0">
            <w:pPr>
              <w:widowControl/>
              <w:spacing w:line="240" w:lineRule="auto"/>
              <w:jc w:val="left"/>
              <w:rPr>
                <w:rFonts w:ascii="宋体" w:hAnsi="宋体" w:eastAsia="宋体" w:cs="宋体"/>
                <w:kern w:val="0"/>
                <w:sz w:val="24"/>
                <w:szCs w:val="24"/>
              </w:rPr>
            </w:pPr>
          </w:p>
        </w:tc>
        <w:tc>
          <w:tcPr>
            <w:tcW w:w="1200" w:type="dxa"/>
            <w:tcBorders>
              <w:top w:val="nil"/>
              <w:left w:val="nil"/>
              <w:bottom w:val="nil"/>
              <w:right w:val="nil"/>
            </w:tcBorders>
            <w:shd w:val="clear" w:color="auto" w:fill="auto"/>
            <w:vAlign w:val="bottom"/>
          </w:tcPr>
          <w:p w14:paraId="4F489DF1">
            <w:pPr>
              <w:widowControl/>
              <w:spacing w:line="240" w:lineRule="auto"/>
              <w:jc w:val="left"/>
              <w:rPr>
                <w:rFonts w:ascii="宋体" w:hAnsi="宋体" w:eastAsia="宋体" w:cs="宋体"/>
                <w:kern w:val="0"/>
                <w:sz w:val="24"/>
                <w:szCs w:val="24"/>
              </w:rPr>
            </w:pPr>
          </w:p>
        </w:tc>
        <w:tc>
          <w:tcPr>
            <w:tcW w:w="1188" w:type="dxa"/>
            <w:tcBorders>
              <w:top w:val="nil"/>
              <w:left w:val="nil"/>
              <w:bottom w:val="nil"/>
              <w:right w:val="nil"/>
            </w:tcBorders>
          </w:tcPr>
          <w:p w14:paraId="7EBD77E7">
            <w:pPr>
              <w:widowControl/>
              <w:spacing w:line="240" w:lineRule="auto"/>
              <w:jc w:val="right"/>
              <w:rPr>
                <w:rFonts w:ascii="宋体" w:hAnsi="宋体" w:eastAsia="宋体" w:cs="宋体"/>
                <w:kern w:val="0"/>
                <w:sz w:val="22"/>
              </w:rPr>
            </w:pPr>
          </w:p>
        </w:tc>
        <w:tc>
          <w:tcPr>
            <w:tcW w:w="1275" w:type="dxa"/>
            <w:tcBorders>
              <w:top w:val="nil"/>
              <w:left w:val="nil"/>
              <w:bottom w:val="nil"/>
              <w:right w:val="nil"/>
            </w:tcBorders>
            <w:shd w:val="clear" w:color="auto" w:fill="auto"/>
            <w:vAlign w:val="bottom"/>
          </w:tcPr>
          <w:p w14:paraId="57E372AE">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37DB91D6">
        <w:tblPrEx>
          <w:tblCellMar>
            <w:top w:w="0" w:type="dxa"/>
            <w:left w:w="108" w:type="dxa"/>
            <w:bottom w:w="0" w:type="dxa"/>
            <w:right w:w="108" w:type="dxa"/>
          </w:tblCellMar>
        </w:tblPrEx>
        <w:trPr>
          <w:trHeight w:val="571" w:hRule="atLeast"/>
        </w:trPr>
        <w:tc>
          <w:tcPr>
            <w:tcW w:w="114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5549F0E">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主管部门名称</w:t>
            </w:r>
          </w:p>
        </w:tc>
        <w:tc>
          <w:tcPr>
            <w:tcW w:w="135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3F22B7C">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专项资金立项项目名称</w:t>
            </w:r>
          </w:p>
        </w:tc>
        <w:tc>
          <w:tcPr>
            <w:tcW w:w="105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ADF083C">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立项依据</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DB66A97">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执行年限</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3558D9B">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实施规划</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1511152">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总体绩效目标</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235373A">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支出级次</w:t>
            </w:r>
          </w:p>
        </w:tc>
        <w:tc>
          <w:tcPr>
            <w:tcW w:w="4628" w:type="dxa"/>
            <w:gridSpan w:val="4"/>
            <w:tcBorders>
              <w:top w:val="single" w:color="auto" w:sz="4" w:space="0"/>
              <w:left w:val="nil"/>
              <w:bottom w:val="single" w:color="auto" w:sz="4" w:space="0"/>
              <w:right w:val="single" w:color="auto" w:sz="4" w:space="0"/>
            </w:tcBorders>
            <w:shd w:val="clear" w:color="auto" w:fill="auto"/>
            <w:vAlign w:val="center"/>
          </w:tcPr>
          <w:p w14:paraId="6B5B072F">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资金拼盘</w:t>
            </w:r>
          </w:p>
        </w:tc>
        <w:tc>
          <w:tcPr>
            <w:tcW w:w="12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50F1AF7">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资金分配办法及支出标准</w:t>
            </w:r>
          </w:p>
        </w:tc>
      </w:tr>
      <w:tr w14:paraId="78D84CA0">
        <w:tblPrEx>
          <w:tblCellMar>
            <w:top w:w="0" w:type="dxa"/>
            <w:left w:w="108" w:type="dxa"/>
            <w:bottom w:w="0" w:type="dxa"/>
            <w:right w:w="108" w:type="dxa"/>
          </w:tblCellMar>
        </w:tblPrEx>
        <w:trPr>
          <w:trHeight w:val="735" w:hRule="atLeast"/>
        </w:trPr>
        <w:tc>
          <w:tcPr>
            <w:tcW w:w="1149" w:type="dxa"/>
            <w:vMerge w:val="continue"/>
            <w:tcBorders>
              <w:top w:val="single" w:color="auto" w:sz="4" w:space="0"/>
              <w:left w:val="single" w:color="auto" w:sz="4" w:space="0"/>
              <w:bottom w:val="single" w:color="000000" w:sz="4" w:space="0"/>
              <w:right w:val="single" w:color="auto" w:sz="4" w:space="0"/>
            </w:tcBorders>
            <w:vAlign w:val="center"/>
          </w:tcPr>
          <w:p w14:paraId="32C9DDA4">
            <w:pPr>
              <w:widowControl/>
              <w:spacing w:line="240" w:lineRule="auto"/>
              <w:jc w:val="left"/>
              <w:rPr>
                <w:rFonts w:ascii="宋体" w:hAnsi="宋体" w:eastAsia="宋体" w:cs="宋体"/>
                <w:b/>
                <w:bCs/>
                <w:color w:val="000000"/>
                <w:kern w:val="0"/>
                <w:sz w:val="22"/>
              </w:rPr>
            </w:pPr>
          </w:p>
        </w:tc>
        <w:tc>
          <w:tcPr>
            <w:tcW w:w="1354" w:type="dxa"/>
            <w:vMerge w:val="continue"/>
            <w:tcBorders>
              <w:top w:val="single" w:color="auto" w:sz="4" w:space="0"/>
              <w:left w:val="single" w:color="auto" w:sz="4" w:space="0"/>
              <w:bottom w:val="single" w:color="000000" w:sz="4" w:space="0"/>
              <w:right w:val="single" w:color="auto" w:sz="4" w:space="0"/>
            </w:tcBorders>
            <w:vAlign w:val="center"/>
          </w:tcPr>
          <w:p w14:paraId="250E7E6F">
            <w:pPr>
              <w:widowControl/>
              <w:spacing w:line="240" w:lineRule="auto"/>
              <w:jc w:val="left"/>
              <w:rPr>
                <w:rFonts w:ascii="宋体" w:hAnsi="宋体" w:eastAsia="宋体" w:cs="宋体"/>
                <w:b/>
                <w:bCs/>
                <w:color w:val="000000"/>
                <w:kern w:val="0"/>
                <w:sz w:val="22"/>
              </w:rPr>
            </w:pPr>
          </w:p>
        </w:tc>
        <w:tc>
          <w:tcPr>
            <w:tcW w:w="1056" w:type="dxa"/>
            <w:vMerge w:val="continue"/>
            <w:tcBorders>
              <w:top w:val="single" w:color="auto" w:sz="4" w:space="0"/>
              <w:left w:val="single" w:color="auto" w:sz="4" w:space="0"/>
              <w:bottom w:val="single" w:color="000000" w:sz="4" w:space="0"/>
              <w:right w:val="single" w:color="auto" w:sz="4" w:space="0"/>
            </w:tcBorders>
            <w:vAlign w:val="center"/>
          </w:tcPr>
          <w:p w14:paraId="0364170D">
            <w:pPr>
              <w:widowControl/>
              <w:spacing w:line="240" w:lineRule="auto"/>
              <w:jc w:val="left"/>
              <w:rPr>
                <w:rFonts w:ascii="宋体" w:hAnsi="宋体" w:eastAsia="宋体" w:cs="宋体"/>
                <w:b/>
                <w:bCs/>
                <w:color w:val="000000"/>
                <w:kern w:val="0"/>
                <w:sz w:val="22"/>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14:paraId="0F0CC4FF">
            <w:pPr>
              <w:widowControl/>
              <w:spacing w:line="240" w:lineRule="auto"/>
              <w:jc w:val="left"/>
              <w:rPr>
                <w:rFonts w:ascii="宋体" w:hAnsi="宋体" w:eastAsia="宋体" w:cs="宋体"/>
                <w:b/>
                <w:bCs/>
                <w:color w:val="000000"/>
                <w:kern w:val="0"/>
                <w:sz w:val="22"/>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14:paraId="6016F5A8">
            <w:pPr>
              <w:widowControl/>
              <w:spacing w:line="240" w:lineRule="auto"/>
              <w:jc w:val="left"/>
              <w:rPr>
                <w:rFonts w:ascii="宋体" w:hAnsi="宋体" w:eastAsia="宋体" w:cs="宋体"/>
                <w:b/>
                <w:bCs/>
                <w:color w:val="000000"/>
                <w:kern w:val="0"/>
                <w:sz w:val="22"/>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14:paraId="0E09C1C3">
            <w:pPr>
              <w:widowControl/>
              <w:spacing w:line="240" w:lineRule="auto"/>
              <w:jc w:val="left"/>
              <w:rPr>
                <w:rFonts w:ascii="宋体" w:hAnsi="宋体" w:eastAsia="宋体" w:cs="宋体"/>
                <w:b/>
                <w:bCs/>
                <w:color w:val="000000"/>
                <w:kern w:val="0"/>
                <w:sz w:val="22"/>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14:paraId="35E07273">
            <w:pPr>
              <w:widowControl/>
              <w:spacing w:line="240" w:lineRule="auto"/>
              <w:jc w:val="left"/>
              <w:rPr>
                <w:rFonts w:ascii="宋体" w:hAnsi="宋体" w:eastAsia="宋体" w:cs="宋体"/>
                <w:b/>
                <w:bCs/>
                <w:color w:val="000000"/>
                <w:kern w:val="0"/>
                <w:sz w:val="22"/>
              </w:rPr>
            </w:pPr>
          </w:p>
        </w:tc>
        <w:tc>
          <w:tcPr>
            <w:tcW w:w="1040" w:type="dxa"/>
            <w:tcBorders>
              <w:top w:val="nil"/>
              <w:left w:val="nil"/>
              <w:bottom w:val="single" w:color="auto" w:sz="4" w:space="0"/>
              <w:right w:val="single" w:color="auto" w:sz="4" w:space="0"/>
            </w:tcBorders>
            <w:shd w:val="clear" w:color="auto" w:fill="auto"/>
            <w:vAlign w:val="center"/>
          </w:tcPr>
          <w:p w14:paraId="0BCDE0D6">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小计</w:t>
            </w:r>
          </w:p>
        </w:tc>
        <w:tc>
          <w:tcPr>
            <w:tcW w:w="1200" w:type="dxa"/>
            <w:tcBorders>
              <w:top w:val="nil"/>
              <w:left w:val="nil"/>
              <w:bottom w:val="single" w:color="auto" w:sz="4" w:space="0"/>
              <w:right w:val="single" w:color="auto" w:sz="4" w:space="0"/>
            </w:tcBorders>
            <w:shd w:val="clear" w:color="auto" w:fill="auto"/>
            <w:vAlign w:val="center"/>
          </w:tcPr>
          <w:p w14:paraId="57848606">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一般公共预算</w:t>
            </w:r>
          </w:p>
        </w:tc>
        <w:tc>
          <w:tcPr>
            <w:tcW w:w="1200" w:type="dxa"/>
            <w:tcBorders>
              <w:top w:val="single" w:color="auto" w:sz="4" w:space="0"/>
              <w:left w:val="nil"/>
              <w:bottom w:val="single" w:color="auto" w:sz="4" w:space="0"/>
              <w:right w:val="single" w:color="auto" w:sz="4" w:space="0"/>
            </w:tcBorders>
            <w:shd w:val="clear" w:color="auto" w:fill="auto"/>
            <w:vAlign w:val="center"/>
          </w:tcPr>
          <w:p w14:paraId="52D6F38B">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政府性基金预算</w:t>
            </w:r>
          </w:p>
        </w:tc>
        <w:tc>
          <w:tcPr>
            <w:tcW w:w="1188" w:type="dxa"/>
            <w:tcBorders>
              <w:top w:val="single" w:color="auto" w:sz="4" w:space="0"/>
              <w:left w:val="single" w:color="auto" w:sz="4" w:space="0"/>
              <w:bottom w:val="single" w:color="auto" w:sz="4" w:space="0"/>
              <w:right w:val="single" w:color="auto" w:sz="4" w:space="0"/>
            </w:tcBorders>
          </w:tcPr>
          <w:p w14:paraId="781EF453">
            <w:pPr>
              <w:widowControl/>
              <w:spacing w:line="240" w:lineRule="auto"/>
              <w:jc w:val="left"/>
              <w:rPr>
                <w:rFonts w:ascii="黑体" w:hAnsi="黑体" w:eastAsia="黑体" w:cs="宋体"/>
                <w:bCs/>
                <w:color w:val="000000"/>
                <w:kern w:val="0"/>
                <w:sz w:val="22"/>
              </w:rPr>
            </w:pPr>
            <w:r>
              <w:rPr>
                <w:rFonts w:hint="eastAsia" w:ascii="黑体" w:hAnsi="黑体" w:eastAsia="黑体" w:cs="宋体"/>
                <w:bCs/>
                <w:color w:val="000000"/>
                <w:kern w:val="0"/>
                <w:sz w:val="22"/>
              </w:rPr>
              <w:t>国有资本经营预算</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18183E02">
            <w:pPr>
              <w:widowControl/>
              <w:spacing w:line="240" w:lineRule="auto"/>
              <w:jc w:val="left"/>
              <w:rPr>
                <w:rFonts w:ascii="宋体" w:hAnsi="宋体" w:eastAsia="宋体" w:cs="宋体"/>
                <w:b/>
                <w:bCs/>
                <w:color w:val="000000"/>
                <w:kern w:val="0"/>
                <w:sz w:val="22"/>
              </w:rPr>
            </w:pPr>
          </w:p>
        </w:tc>
      </w:tr>
      <w:tr w14:paraId="43104658">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bottom"/>
          </w:tcPr>
          <w:p w14:paraId="341B24D7">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54" w:type="dxa"/>
            <w:tcBorders>
              <w:top w:val="nil"/>
              <w:left w:val="nil"/>
              <w:bottom w:val="single" w:color="auto" w:sz="4" w:space="0"/>
              <w:right w:val="single" w:color="auto" w:sz="4" w:space="0"/>
            </w:tcBorders>
            <w:shd w:val="clear" w:color="auto" w:fill="auto"/>
            <w:vAlign w:val="bottom"/>
          </w:tcPr>
          <w:p w14:paraId="53B63435">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56" w:type="dxa"/>
            <w:tcBorders>
              <w:top w:val="nil"/>
              <w:left w:val="nil"/>
              <w:bottom w:val="single" w:color="auto" w:sz="4" w:space="0"/>
              <w:right w:val="single" w:color="auto" w:sz="4" w:space="0"/>
            </w:tcBorders>
            <w:shd w:val="clear" w:color="auto" w:fill="auto"/>
            <w:vAlign w:val="bottom"/>
          </w:tcPr>
          <w:p w14:paraId="0015548B">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bottom"/>
          </w:tcPr>
          <w:p w14:paraId="005E10BA">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bottom"/>
          </w:tcPr>
          <w:p w14:paraId="5AE967C5">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bottom"/>
          </w:tcPr>
          <w:p w14:paraId="3BA5D772">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bottom"/>
          </w:tcPr>
          <w:p w14:paraId="088CCA10">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shd w:val="clear" w:color="auto" w:fill="auto"/>
            <w:vAlign w:val="bottom"/>
          </w:tcPr>
          <w:p w14:paraId="5FE67747">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tcBorders>
              <w:top w:val="nil"/>
              <w:left w:val="nil"/>
              <w:bottom w:val="single" w:color="auto" w:sz="4" w:space="0"/>
              <w:right w:val="single" w:color="auto" w:sz="4" w:space="0"/>
            </w:tcBorders>
            <w:shd w:val="clear" w:color="auto" w:fill="auto"/>
            <w:vAlign w:val="bottom"/>
          </w:tcPr>
          <w:p w14:paraId="39E6D8D2">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tcBorders>
              <w:top w:val="single" w:color="auto" w:sz="4" w:space="0"/>
              <w:left w:val="nil"/>
              <w:bottom w:val="single" w:color="auto" w:sz="4" w:space="0"/>
              <w:right w:val="single" w:color="auto" w:sz="4" w:space="0"/>
            </w:tcBorders>
            <w:shd w:val="clear" w:color="auto" w:fill="auto"/>
            <w:vAlign w:val="bottom"/>
          </w:tcPr>
          <w:p w14:paraId="78F7F3A4">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88" w:type="dxa"/>
            <w:tcBorders>
              <w:top w:val="single" w:color="auto" w:sz="4" w:space="0"/>
              <w:left w:val="single" w:color="auto" w:sz="4" w:space="0"/>
              <w:bottom w:val="single" w:color="auto" w:sz="4" w:space="0"/>
              <w:right w:val="single" w:color="auto" w:sz="4" w:space="0"/>
            </w:tcBorders>
          </w:tcPr>
          <w:p w14:paraId="3EADFD02">
            <w:pPr>
              <w:widowControl/>
              <w:spacing w:line="240" w:lineRule="auto"/>
              <w:jc w:val="left"/>
              <w:rPr>
                <w:rFonts w:ascii="宋体" w:hAnsi="宋体" w:eastAsia="宋体" w:cs="宋体"/>
                <w:kern w:val="0"/>
                <w:sz w:val="24"/>
                <w:szCs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bottom"/>
          </w:tcPr>
          <w:p w14:paraId="2BF1369C">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3C51E535">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bottom"/>
          </w:tcPr>
          <w:p w14:paraId="0B0385D9">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54" w:type="dxa"/>
            <w:tcBorders>
              <w:top w:val="nil"/>
              <w:left w:val="nil"/>
              <w:bottom w:val="single" w:color="auto" w:sz="4" w:space="0"/>
              <w:right w:val="single" w:color="auto" w:sz="4" w:space="0"/>
            </w:tcBorders>
            <w:shd w:val="clear" w:color="auto" w:fill="auto"/>
            <w:vAlign w:val="bottom"/>
          </w:tcPr>
          <w:p w14:paraId="39EFF8A3">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56" w:type="dxa"/>
            <w:tcBorders>
              <w:top w:val="nil"/>
              <w:left w:val="nil"/>
              <w:bottom w:val="single" w:color="auto" w:sz="4" w:space="0"/>
              <w:right w:val="single" w:color="auto" w:sz="4" w:space="0"/>
            </w:tcBorders>
            <w:shd w:val="clear" w:color="auto" w:fill="auto"/>
            <w:vAlign w:val="bottom"/>
          </w:tcPr>
          <w:p w14:paraId="062C994D">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bottom"/>
          </w:tcPr>
          <w:p w14:paraId="1CEB1431">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bottom"/>
          </w:tcPr>
          <w:p w14:paraId="09ED2070">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bottom"/>
          </w:tcPr>
          <w:p w14:paraId="2F3CAAB7">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bottom"/>
          </w:tcPr>
          <w:p w14:paraId="2044F4E1">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shd w:val="clear" w:color="auto" w:fill="auto"/>
            <w:vAlign w:val="bottom"/>
          </w:tcPr>
          <w:p w14:paraId="48D6342F">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tcBorders>
              <w:top w:val="nil"/>
              <w:left w:val="nil"/>
              <w:bottom w:val="single" w:color="auto" w:sz="4" w:space="0"/>
              <w:right w:val="single" w:color="auto" w:sz="4" w:space="0"/>
            </w:tcBorders>
            <w:shd w:val="clear" w:color="auto" w:fill="auto"/>
            <w:vAlign w:val="bottom"/>
          </w:tcPr>
          <w:p w14:paraId="52DB5B9B">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tcBorders>
              <w:top w:val="single" w:color="auto" w:sz="4" w:space="0"/>
              <w:left w:val="nil"/>
              <w:bottom w:val="single" w:color="auto" w:sz="4" w:space="0"/>
              <w:right w:val="single" w:color="auto" w:sz="4" w:space="0"/>
            </w:tcBorders>
            <w:shd w:val="clear" w:color="auto" w:fill="auto"/>
            <w:vAlign w:val="bottom"/>
          </w:tcPr>
          <w:p w14:paraId="352794A0">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88" w:type="dxa"/>
            <w:tcBorders>
              <w:top w:val="single" w:color="auto" w:sz="4" w:space="0"/>
              <w:left w:val="single" w:color="auto" w:sz="4" w:space="0"/>
              <w:bottom w:val="single" w:color="auto" w:sz="4" w:space="0"/>
              <w:right w:val="single" w:color="auto" w:sz="4" w:space="0"/>
            </w:tcBorders>
          </w:tcPr>
          <w:p w14:paraId="4729AC08">
            <w:pPr>
              <w:widowControl/>
              <w:spacing w:line="240" w:lineRule="auto"/>
              <w:jc w:val="left"/>
              <w:rPr>
                <w:rFonts w:ascii="宋体" w:hAnsi="宋体" w:eastAsia="宋体" w:cs="宋体"/>
                <w:kern w:val="0"/>
                <w:sz w:val="24"/>
                <w:szCs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bottom"/>
          </w:tcPr>
          <w:p w14:paraId="15261FE4">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r>
    </w:tbl>
    <w:p w14:paraId="7750A0E6">
      <w:pPr>
        <w:tabs>
          <w:tab w:val="left" w:pos="798"/>
        </w:tabs>
        <w:spacing w:line="240" w:lineRule="auto"/>
        <w:ind w:firstLine="420" w:firstLineChars="200"/>
        <w:rPr>
          <w:rFonts w:hint="eastAsia" w:ascii="楷体" w:hAnsi="楷体" w:eastAsia="楷体"/>
        </w:rPr>
      </w:pPr>
    </w:p>
    <w:p w14:paraId="2A226665">
      <w:pPr>
        <w:tabs>
          <w:tab w:val="left" w:pos="798"/>
        </w:tabs>
        <w:spacing w:line="240" w:lineRule="auto"/>
        <w:ind w:firstLine="420" w:firstLineChars="200"/>
        <w:rPr>
          <w:rFonts w:hint="eastAsia" w:ascii="楷体" w:hAnsi="楷体" w:eastAsia="楷体"/>
        </w:rPr>
      </w:pPr>
    </w:p>
    <w:p w14:paraId="55CE5D00">
      <w:pPr>
        <w:tabs>
          <w:tab w:val="left" w:pos="798"/>
        </w:tabs>
        <w:spacing w:line="240" w:lineRule="auto"/>
        <w:ind w:firstLine="420" w:firstLineChars="200"/>
        <w:rPr>
          <w:rFonts w:hint="eastAsia" w:ascii="楷体" w:hAnsi="楷体" w:eastAsia="楷体"/>
        </w:rPr>
      </w:pPr>
    </w:p>
    <w:p w14:paraId="3B930F08">
      <w:pPr>
        <w:tabs>
          <w:tab w:val="left" w:pos="798"/>
        </w:tabs>
        <w:spacing w:line="240" w:lineRule="auto"/>
        <w:ind w:firstLine="420" w:firstLineChars="200"/>
        <w:rPr>
          <w:rFonts w:hint="eastAsia" w:ascii="楷体" w:hAnsi="楷体" w:eastAsia="楷体"/>
        </w:rPr>
      </w:pPr>
    </w:p>
    <w:p w14:paraId="3DA5B498">
      <w:pPr>
        <w:tabs>
          <w:tab w:val="left" w:pos="798"/>
        </w:tabs>
        <w:spacing w:line="240" w:lineRule="auto"/>
        <w:ind w:firstLine="420" w:firstLineChars="200"/>
        <w:rPr>
          <w:rFonts w:hint="eastAsia" w:ascii="楷体" w:hAnsi="楷体" w:eastAsia="楷体"/>
        </w:rPr>
      </w:pPr>
    </w:p>
    <w:p w14:paraId="7CA7E994">
      <w:pPr>
        <w:tabs>
          <w:tab w:val="left" w:pos="798"/>
        </w:tabs>
        <w:spacing w:line="240" w:lineRule="auto"/>
        <w:ind w:firstLine="420" w:firstLineChars="200"/>
        <w:rPr>
          <w:rFonts w:hint="eastAsia" w:ascii="楷体" w:hAnsi="楷体" w:eastAsia="楷体"/>
        </w:rPr>
      </w:pPr>
    </w:p>
    <w:p w14:paraId="508EA036">
      <w:pPr>
        <w:tabs>
          <w:tab w:val="left" w:pos="798"/>
        </w:tabs>
        <w:spacing w:line="240" w:lineRule="auto"/>
        <w:ind w:firstLine="420" w:firstLineChars="200"/>
        <w:rPr>
          <w:rFonts w:hint="eastAsia" w:ascii="楷体" w:hAnsi="楷体" w:eastAsia="楷体"/>
        </w:rPr>
      </w:pPr>
    </w:p>
    <w:p w14:paraId="4D6AB749">
      <w:pPr>
        <w:tabs>
          <w:tab w:val="left" w:pos="798"/>
        </w:tabs>
        <w:spacing w:line="240" w:lineRule="auto"/>
        <w:ind w:firstLine="420" w:firstLineChars="200"/>
        <w:rPr>
          <w:rFonts w:hint="eastAsia" w:ascii="楷体" w:hAnsi="楷体" w:eastAsia="楷体"/>
        </w:rPr>
      </w:pPr>
    </w:p>
    <w:p w14:paraId="1299DDE4">
      <w:pPr>
        <w:tabs>
          <w:tab w:val="left" w:pos="798"/>
        </w:tabs>
        <w:spacing w:line="240" w:lineRule="auto"/>
        <w:ind w:firstLine="420" w:firstLineChars="200"/>
        <w:rPr>
          <w:rFonts w:hint="eastAsia" w:ascii="楷体" w:hAnsi="楷体" w:eastAsia="楷体"/>
        </w:rPr>
      </w:pPr>
    </w:p>
    <w:p w14:paraId="2A8F2792">
      <w:pPr>
        <w:tabs>
          <w:tab w:val="left" w:pos="798"/>
        </w:tabs>
        <w:spacing w:line="240" w:lineRule="auto"/>
        <w:ind w:firstLine="420" w:firstLineChars="200"/>
        <w:rPr>
          <w:rFonts w:hint="eastAsia" w:ascii="楷体" w:hAnsi="楷体" w:eastAsia="楷体"/>
        </w:rPr>
      </w:pPr>
    </w:p>
    <w:p w14:paraId="52F8937F">
      <w:pPr>
        <w:tabs>
          <w:tab w:val="left" w:pos="798"/>
        </w:tabs>
        <w:spacing w:line="240" w:lineRule="auto"/>
        <w:rPr>
          <w:rFonts w:hint="eastAsia" w:ascii="楷体" w:hAnsi="楷体" w:eastAsia="楷体"/>
        </w:rPr>
        <w:sectPr>
          <w:pgSz w:w="16838" w:h="11906" w:orient="landscape"/>
          <w:pgMar w:top="1800" w:right="1440" w:bottom="1800" w:left="1440" w:header="851" w:footer="992" w:gutter="0"/>
          <w:cols w:space="425" w:num="1"/>
          <w:docGrid w:type="lines" w:linePitch="312" w:charSpace="0"/>
        </w:sectPr>
      </w:pPr>
    </w:p>
    <w:p w14:paraId="36F7DCF7">
      <w:pPr>
        <w:pStyle w:val="2"/>
        <w:jc w:val="center"/>
        <w:rPr>
          <w:rFonts w:ascii="黑体" w:hAnsi="黑体" w:eastAsia="黑体"/>
          <w:sz w:val="36"/>
          <w:szCs w:val="36"/>
          <w:lang w:eastAsia="zh-CN"/>
        </w:rPr>
      </w:pPr>
    </w:p>
    <w:p w14:paraId="0622512F">
      <w:pPr>
        <w:pStyle w:val="2"/>
        <w:jc w:val="center"/>
        <w:rPr>
          <w:rFonts w:ascii="黑体" w:hAnsi="黑体" w:eastAsia="黑体"/>
          <w:sz w:val="36"/>
          <w:szCs w:val="36"/>
          <w:lang w:eastAsia="zh-CN"/>
        </w:rPr>
      </w:pPr>
    </w:p>
    <w:p w14:paraId="0AD0A6CE">
      <w:pPr>
        <w:pStyle w:val="2"/>
        <w:jc w:val="center"/>
        <w:rPr>
          <w:rFonts w:ascii="黑体" w:hAnsi="黑体" w:eastAsia="黑体"/>
          <w:sz w:val="36"/>
          <w:szCs w:val="36"/>
          <w:lang w:eastAsia="zh-CN"/>
        </w:rPr>
      </w:pPr>
    </w:p>
    <w:p w14:paraId="645FE8AC">
      <w:pPr>
        <w:pStyle w:val="2"/>
        <w:jc w:val="center"/>
        <w:rPr>
          <w:rFonts w:ascii="黑体" w:hAnsi="黑体" w:eastAsia="黑体"/>
          <w:sz w:val="36"/>
          <w:szCs w:val="36"/>
          <w:lang w:eastAsia="zh-CN"/>
        </w:rPr>
      </w:pPr>
    </w:p>
    <w:p w14:paraId="135B5AC5">
      <w:pPr>
        <w:pStyle w:val="2"/>
        <w:jc w:val="center"/>
        <w:rPr>
          <w:rFonts w:ascii="黑体" w:hAnsi="黑体" w:eastAsia="黑体"/>
          <w:sz w:val="36"/>
          <w:szCs w:val="36"/>
          <w:lang w:eastAsia="zh-CN"/>
        </w:rPr>
      </w:pPr>
    </w:p>
    <w:p w14:paraId="621293F2">
      <w:pPr>
        <w:pStyle w:val="2"/>
        <w:jc w:val="center"/>
        <w:rPr>
          <w:rFonts w:ascii="黑体" w:hAnsi="黑体" w:eastAsia="黑体"/>
          <w:sz w:val="36"/>
          <w:szCs w:val="36"/>
          <w:lang w:eastAsia="zh-CN"/>
        </w:rPr>
      </w:pPr>
    </w:p>
    <w:p w14:paraId="188ED589">
      <w:pPr>
        <w:pStyle w:val="2"/>
        <w:jc w:val="center"/>
        <w:rPr>
          <w:rFonts w:ascii="黑体" w:hAnsi="黑体" w:eastAsia="黑体"/>
          <w:sz w:val="36"/>
          <w:szCs w:val="36"/>
          <w:lang w:eastAsia="zh-CN"/>
        </w:rPr>
      </w:pPr>
    </w:p>
    <w:p w14:paraId="1136ABA6">
      <w:pPr>
        <w:pStyle w:val="2"/>
        <w:jc w:val="center"/>
        <w:rPr>
          <w:rFonts w:ascii="黑体" w:hAnsi="黑体" w:eastAsia="黑体"/>
          <w:sz w:val="36"/>
          <w:szCs w:val="36"/>
          <w:lang w:eastAsia="zh-CN"/>
        </w:rPr>
      </w:pPr>
    </w:p>
    <w:p w14:paraId="3F9C3FB0">
      <w:pPr>
        <w:pStyle w:val="2"/>
        <w:rPr>
          <w:rFonts w:ascii="黑体" w:hAnsi="黑体" w:eastAsia="黑体"/>
          <w:sz w:val="56"/>
          <w:szCs w:val="36"/>
          <w:lang w:eastAsia="zh-CN"/>
        </w:rPr>
      </w:pPr>
      <w:r>
        <w:rPr>
          <w:rFonts w:hint="eastAsia" w:ascii="黑体" w:hAnsi="黑体" w:eastAsia="黑体"/>
          <w:sz w:val="56"/>
          <w:szCs w:val="36"/>
          <w:lang w:eastAsia="zh-CN"/>
        </w:rPr>
        <w:t>第三部分</w:t>
      </w:r>
      <w:r>
        <w:rPr>
          <w:rFonts w:ascii="黑体" w:hAnsi="黑体" w:eastAsia="黑体"/>
          <w:sz w:val="56"/>
          <w:szCs w:val="36"/>
          <w:lang w:eastAsia="zh-CN"/>
        </w:rPr>
        <w:t xml:space="preserve"> </w:t>
      </w:r>
    </w:p>
    <w:p w14:paraId="744159A8">
      <w:pPr>
        <w:pStyle w:val="2"/>
        <w:jc w:val="center"/>
        <w:rPr>
          <w:rFonts w:ascii="黑体" w:hAnsi="黑体" w:eastAsia="黑体"/>
          <w:sz w:val="56"/>
          <w:szCs w:val="36"/>
          <w:lang w:eastAsia="zh-CN"/>
        </w:rPr>
      </w:pPr>
      <w:r>
        <w:rPr>
          <w:rFonts w:hint="eastAsia" w:ascii="黑体" w:hAnsi="黑体" w:eastAsia="黑体"/>
          <w:sz w:val="56"/>
          <w:szCs w:val="36"/>
          <w:lang w:eastAsia="zh-CN"/>
        </w:rPr>
        <w:t>2024年度部门预算情况说明</w:t>
      </w:r>
    </w:p>
    <w:p w14:paraId="6256DCE9">
      <w:pPr>
        <w:ind w:firstLine="640" w:firstLineChars="200"/>
        <w:rPr>
          <w:rFonts w:ascii="仿宋" w:hAnsi="仿宋" w:eastAsia="仿宋" w:cs="仿宋_GB2312"/>
          <w:sz w:val="32"/>
          <w:szCs w:val="32"/>
        </w:rPr>
      </w:pPr>
    </w:p>
    <w:p w14:paraId="21A644AF">
      <w:pPr>
        <w:tabs>
          <w:tab w:val="left" w:pos="7513"/>
        </w:tabs>
        <w:adjustRightInd w:val="0"/>
        <w:snapToGrid w:val="0"/>
        <w:spacing w:line="600" w:lineRule="exact"/>
        <w:rPr>
          <w:rFonts w:ascii="仿宋" w:hAnsi="仿宋" w:eastAsia="仿宋"/>
          <w:b/>
          <w:sz w:val="32"/>
          <w:szCs w:val="32"/>
        </w:rPr>
        <w:sectPr>
          <w:pgSz w:w="11906" w:h="16838"/>
          <w:pgMar w:top="1440" w:right="1800" w:bottom="1440" w:left="1800" w:header="851" w:footer="992" w:gutter="0"/>
          <w:cols w:space="425" w:num="1"/>
          <w:docGrid w:type="lines" w:linePitch="312" w:charSpace="0"/>
        </w:sectPr>
      </w:pPr>
    </w:p>
    <w:p w14:paraId="7BCD0531">
      <w:pPr>
        <w:tabs>
          <w:tab w:val="left" w:pos="7513"/>
        </w:tabs>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一、预算收支总体情况</w:t>
      </w:r>
    </w:p>
    <w:p w14:paraId="2E7BD4CE">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按照综合预算的原则，部门所有收入和支出均纳入部门预算管理。</w:t>
      </w:r>
      <w:r>
        <w:rPr>
          <w:rFonts w:hint="eastAsia" w:ascii="仿宋" w:hAnsi="仿宋" w:eastAsia="仿宋"/>
          <w:sz w:val="32"/>
          <w:szCs w:val="32"/>
          <w:lang w:val="en-US" w:eastAsia="zh-CN"/>
        </w:rPr>
        <w:t>2025</w:t>
      </w:r>
      <w:r>
        <w:rPr>
          <w:rFonts w:hint="eastAsia" w:ascii="仿宋" w:hAnsi="仿宋" w:eastAsia="仿宋"/>
          <w:sz w:val="32"/>
          <w:szCs w:val="32"/>
        </w:rPr>
        <w:t>年，</w:t>
      </w:r>
      <w:r>
        <w:rPr>
          <w:rFonts w:hint="eastAsia" w:ascii="仿宋" w:hAnsi="仿宋" w:eastAsia="仿宋"/>
          <w:sz w:val="32"/>
          <w:szCs w:val="32"/>
          <w:lang w:eastAsia="zh-CN"/>
        </w:rPr>
        <w:t>平海镇人民政府</w:t>
      </w:r>
      <w:r>
        <w:rPr>
          <w:rFonts w:hint="eastAsia" w:ascii="仿宋" w:hAnsi="仿宋" w:eastAsia="仿宋"/>
          <w:sz w:val="32"/>
          <w:szCs w:val="32"/>
        </w:rPr>
        <w:t>部门收入预算为</w:t>
      </w:r>
      <w:r>
        <w:rPr>
          <w:rFonts w:hint="eastAsia" w:ascii="仿宋" w:hAnsi="仿宋" w:eastAsia="仿宋" w:cs="仿宋_GB2312"/>
          <w:sz w:val="32"/>
          <w:szCs w:val="32"/>
        </w:rPr>
        <w:t>27</w:t>
      </w:r>
      <w:r>
        <w:rPr>
          <w:rFonts w:hint="eastAsia" w:ascii="仿宋" w:hAnsi="仿宋" w:eastAsia="仿宋" w:cs="仿宋_GB2312"/>
          <w:sz w:val="32"/>
          <w:szCs w:val="32"/>
          <w:lang w:val="en-US" w:eastAsia="zh-CN"/>
        </w:rPr>
        <w:t>42</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78</w:t>
      </w:r>
      <w:r>
        <w:rPr>
          <w:rFonts w:hint="eastAsia" w:ascii="仿宋" w:hAnsi="仿宋" w:eastAsia="仿宋"/>
          <w:sz w:val="32"/>
          <w:szCs w:val="32"/>
        </w:rPr>
        <w:t>万元，比上年减少</w:t>
      </w:r>
      <w:r>
        <w:rPr>
          <w:rFonts w:hint="eastAsia" w:ascii="仿宋" w:hAnsi="仿宋" w:eastAsia="仿宋" w:cs="仿宋_GB2312"/>
          <w:sz w:val="32"/>
          <w:szCs w:val="32"/>
          <w:lang w:val="en-US" w:eastAsia="zh-CN"/>
        </w:rPr>
        <w:t>9.48</w:t>
      </w:r>
      <w:r>
        <w:rPr>
          <w:rFonts w:hint="eastAsia" w:ascii="仿宋" w:hAnsi="仿宋" w:eastAsia="仿宋"/>
          <w:sz w:val="32"/>
          <w:szCs w:val="32"/>
        </w:rPr>
        <w:t>万元，主要原因是</w:t>
      </w:r>
      <w:r>
        <w:rPr>
          <w:rFonts w:hint="eastAsia" w:ascii="仿宋" w:hAnsi="仿宋" w:eastAsia="仿宋" w:cs="仿宋_GB2312"/>
          <w:sz w:val="32"/>
          <w:szCs w:val="32"/>
          <w:lang w:val="en-US" w:eastAsia="zh-CN"/>
        </w:rPr>
        <w:t>本年度继续降低非三公经费的预算</w:t>
      </w:r>
      <w:r>
        <w:rPr>
          <w:rFonts w:hint="eastAsia" w:ascii="仿宋" w:hAnsi="仿宋" w:eastAsia="仿宋" w:cs="仿宋_GB2312"/>
          <w:sz w:val="32"/>
          <w:szCs w:val="32"/>
        </w:rPr>
        <w:t>。</w:t>
      </w:r>
      <w:r>
        <w:rPr>
          <w:rFonts w:hint="eastAsia" w:ascii="仿宋" w:hAnsi="仿宋" w:eastAsia="仿宋"/>
          <w:sz w:val="32"/>
          <w:szCs w:val="32"/>
        </w:rPr>
        <w:t>其中：一般公共预算拨款收入</w:t>
      </w:r>
      <w:r>
        <w:rPr>
          <w:rFonts w:hint="eastAsia" w:ascii="仿宋" w:hAnsi="仿宋" w:eastAsia="仿宋" w:cs="仿宋_GB2312"/>
          <w:sz w:val="32"/>
          <w:szCs w:val="32"/>
        </w:rPr>
        <w:t>27</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2.</w:t>
      </w:r>
      <w:r>
        <w:rPr>
          <w:rFonts w:hint="eastAsia" w:ascii="仿宋" w:hAnsi="仿宋" w:eastAsia="仿宋" w:cs="仿宋_GB2312"/>
          <w:sz w:val="32"/>
          <w:szCs w:val="32"/>
          <w:lang w:val="en-US" w:eastAsia="zh-CN"/>
        </w:rPr>
        <w:t>78</w:t>
      </w:r>
      <w:r>
        <w:rPr>
          <w:rFonts w:hint="eastAsia" w:ascii="仿宋" w:hAnsi="仿宋" w:eastAsia="仿宋"/>
          <w:sz w:val="32"/>
          <w:szCs w:val="32"/>
        </w:rPr>
        <w:t>万元、政府性基金预算拨款收入</w:t>
      </w:r>
      <w:r>
        <w:rPr>
          <w:rFonts w:hint="eastAsia" w:ascii="仿宋" w:hAnsi="仿宋" w:eastAsia="仿宋" w:cs="仿宋_GB2312"/>
          <w:sz w:val="32"/>
          <w:szCs w:val="32"/>
          <w:lang w:val="en-US" w:eastAsia="zh-CN"/>
        </w:rPr>
        <w:t>0</w:t>
      </w:r>
      <w:r>
        <w:rPr>
          <w:rFonts w:hint="eastAsia" w:ascii="仿宋" w:hAnsi="仿宋" w:eastAsia="仿宋"/>
          <w:sz w:val="32"/>
          <w:szCs w:val="32"/>
        </w:rPr>
        <w:t>万元、国有资本经营预算拨款收入</w:t>
      </w:r>
      <w:r>
        <w:rPr>
          <w:rFonts w:hint="eastAsia" w:ascii="仿宋" w:hAnsi="仿宋" w:eastAsia="仿宋" w:cs="仿宋_GB2312"/>
          <w:sz w:val="32"/>
          <w:szCs w:val="32"/>
          <w:lang w:val="en-US" w:eastAsia="zh-CN"/>
        </w:rPr>
        <w:t>0</w:t>
      </w:r>
      <w:r>
        <w:rPr>
          <w:rFonts w:hint="eastAsia" w:ascii="仿宋" w:hAnsi="仿宋" w:eastAsia="仿宋"/>
          <w:sz w:val="32"/>
          <w:szCs w:val="32"/>
        </w:rPr>
        <w:t>万元、财政专户管理资金收入</w:t>
      </w:r>
      <w:r>
        <w:rPr>
          <w:rFonts w:hint="eastAsia" w:ascii="仿宋" w:hAnsi="仿宋" w:eastAsia="仿宋" w:cs="仿宋_GB2312"/>
          <w:sz w:val="32"/>
          <w:szCs w:val="32"/>
          <w:lang w:val="en-US" w:eastAsia="zh-CN"/>
        </w:rPr>
        <w:t>0</w:t>
      </w:r>
      <w:r>
        <w:rPr>
          <w:rFonts w:hint="eastAsia" w:ascii="仿宋" w:hAnsi="仿宋" w:eastAsia="仿宋"/>
          <w:sz w:val="32"/>
          <w:szCs w:val="32"/>
        </w:rPr>
        <w:t>万元、事业收入</w:t>
      </w:r>
      <w:r>
        <w:rPr>
          <w:rFonts w:hint="eastAsia" w:ascii="仿宋" w:hAnsi="仿宋" w:eastAsia="仿宋" w:cs="仿宋_GB2312"/>
          <w:sz w:val="32"/>
          <w:szCs w:val="32"/>
          <w:lang w:val="en-US" w:eastAsia="zh-CN"/>
        </w:rPr>
        <w:t>0</w:t>
      </w:r>
      <w:r>
        <w:rPr>
          <w:rFonts w:hint="eastAsia" w:ascii="仿宋" w:hAnsi="仿宋" w:eastAsia="仿宋"/>
          <w:sz w:val="32"/>
          <w:szCs w:val="32"/>
        </w:rPr>
        <w:t>万元、事业单位经营收入</w:t>
      </w:r>
      <w:r>
        <w:rPr>
          <w:rFonts w:hint="eastAsia" w:ascii="仿宋" w:hAnsi="仿宋" w:eastAsia="仿宋" w:cs="仿宋_GB2312"/>
          <w:sz w:val="32"/>
          <w:szCs w:val="32"/>
          <w:lang w:val="en-US" w:eastAsia="zh-CN"/>
        </w:rPr>
        <w:t>0</w:t>
      </w:r>
      <w:r>
        <w:rPr>
          <w:rFonts w:hint="eastAsia" w:ascii="仿宋" w:hAnsi="仿宋" w:eastAsia="仿宋"/>
          <w:sz w:val="32"/>
          <w:szCs w:val="32"/>
        </w:rPr>
        <w:t>万元、上级补助收入</w:t>
      </w:r>
      <w:r>
        <w:rPr>
          <w:rFonts w:hint="eastAsia" w:ascii="仿宋" w:hAnsi="仿宋" w:eastAsia="仿宋" w:cs="仿宋_GB2312"/>
          <w:sz w:val="32"/>
          <w:szCs w:val="32"/>
          <w:lang w:val="en-US" w:eastAsia="zh-CN"/>
        </w:rPr>
        <w:t>0</w:t>
      </w:r>
      <w:r>
        <w:rPr>
          <w:rFonts w:hint="eastAsia" w:ascii="仿宋" w:hAnsi="仿宋" w:eastAsia="仿宋"/>
          <w:sz w:val="32"/>
          <w:szCs w:val="32"/>
        </w:rPr>
        <w:t>万元、附属单位上缴收入</w:t>
      </w:r>
      <w:r>
        <w:rPr>
          <w:rFonts w:hint="eastAsia" w:ascii="仿宋" w:hAnsi="仿宋" w:eastAsia="仿宋" w:cs="仿宋_GB2312"/>
          <w:sz w:val="32"/>
          <w:szCs w:val="32"/>
          <w:lang w:val="en-US" w:eastAsia="zh-CN"/>
        </w:rPr>
        <w:t>0</w:t>
      </w:r>
      <w:r>
        <w:rPr>
          <w:rFonts w:hint="eastAsia" w:ascii="仿宋" w:hAnsi="仿宋" w:eastAsia="仿宋"/>
          <w:sz w:val="32"/>
          <w:szCs w:val="32"/>
        </w:rPr>
        <w:t>万元、其他收入</w:t>
      </w:r>
      <w:r>
        <w:rPr>
          <w:rFonts w:hint="eastAsia" w:ascii="仿宋" w:hAnsi="仿宋" w:eastAsia="仿宋" w:cs="仿宋_GB2312"/>
          <w:sz w:val="32"/>
          <w:szCs w:val="32"/>
          <w:lang w:val="en-US" w:eastAsia="zh-CN"/>
        </w:rPr>
        <w:t>0</w:t>
      </w:r>
      <w:r>
        <w:rPr>
          <w:rFonts w:hint="eastAsia" w:ascii="仿宋" w:hAnsi="仿宋" w:eastAsia="仿宋"/>
          <w:sz w:val="32"/>
          <w:szCs w:val="32"/>
        </w:rPr>
        <w:t>万元、上年结转结余</w:t>
      </w:r>
      <w:r>
        <w:rPr>
          <w:rFonts w:hint="eastAsia" w:ascii="仿宋" w:hAnsi="仿宋" w:eastAsia="仿宋" w:cs="仿宋_GB2312"/>
          <w:sz w:val="32"/>
          <w:szCs w:val="32"/>
          <w:lang w:val="en-US" w:eastAsia="zh-CN"/>
        </w:rPr>
        <w:t>0</w:t>
      </w:r>
      <w:r>
        <w:rPr>
          <w:rFonts w:hint="eastAsia" w:ascii="仿宋" w:hAnsi="仿宋" w:eastAsia="仿宋"/>
          <w:sz w:val="32"/>
          <w:szCs w:val="32"/>
        </w:rPr>
        <w:t>万元。</w:t>
      </w:r>
    </w:p>
    <w:p w14:paraId="5808214A">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相应安排支出预算</w:t>
      </w:r>
      <w:r>
        <w:rPr>
          <w:rFonts w:hint="eastAsia" w:ascii="仿宋" w:hAnsi="仿宋" w:eastAsia="仿宋" w:cs="仿宋_GB2312"/>
          <w:sz w:val="32"/>
          <w:szCs w:val="32"/>
        </w:rPr>
        <w:t>27</w:t>
      </w:r>
      <w:r>
        <w:rPr>
          <w:rFonts w:hint="eastAsia" w:ascii="仿宋" w:hAnsi="仿宋" w:eastAsia="仿宋" w:cs="仿宋_GB2312"/>
          <w:sz w:val="32"/>
          <w:szCs w:val="32"/>
          <w:lang w:val="en-US" w:eastAsia="zh-CN"/>
        </w:rPr>
        <w:t>42</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78</w:t>
      </w:r>
      <w:r>
        <w:rPr>
          <w:rFonts w:hint="eastAsia" w:ascii="仿宋" w:hAnsi="仿宋" w:eastAsia="仿宋"/>
          <w:sz w:val="32"/>
          <w:szCs w:val="32"/>
        </w:rPr>
        <w:t>万元，比上年减少</w:t>
      </w:r>
      <w:r>
        <w:rPr>
          <w:rFonts w:hint="eastAsia" w:ascii="仿宋" w:hAnsi="仿宋" w:eastAsia="仿宋"/>
          <w:sz w:val="32"/>
          <w:szCs w:val="32"/>
          <w:lang w:val="en-US" w:eastAsia="zh-CN"/>
        </w:rPr>
        <w:t>9.48</w:t>
      </w:r>
      <w:r>
        <w:rPr>
          <w:rFonts w:hint="eastAsia" w:ascii="仿宋" w:hAnsi="仿宋" w:eastAsia="仿宋"/>
          <w:sz w:val="32"/>
          <w:szCs w:val="32"/>
        </w:rPr>
        <w:t>万元，主要原因</w:t>
      </w:r>
      <w:r>
        <w:rPr>
          <w:rFonts w:hint="eastAsia" w:ascii="仿宋" w:hAnsi="仿宋" w:eastAsia="仿宋"/>
          <w:sz w:val="32"/>
          <w:szCs w:val="32"/>
          <w:lang w:val="en-US" w:eastAsia="zh-CN"/>
        </w:rPr>
        <w:t>是</w:t>
      </w:r>
      <w:r>
        <w:rPr>
          <w:rFonts w:hint="eastAsia" w:ascii="仿宋" w:hAnsi="仿宋" w:eastAsia="仿宋" w:cs="仿宋_GB2312"/>
          <w:sz w:val="32"/>
          <w:szCs w:val="32"/>
          <w:lang w:val="en-US" w:eastAsia="zh-CN"/>
        </w:rPr>
        <w:t>本年度继续降低非三公经费的预算</w:t>
      </w:r>
      <w:r>
        <w:rPr>
          <w:rFonts w:hint="eastAsia" w:ascii="仿宋" w:hAnsi="仿宋" w:eastAsia="仿宋" w:cs="仿宋_GB2312"/>
          <w:sz w:val="32"/>
          <w:szCs w:val="32"/>
        </w:rPr>
        <w:t>。</w:t>
      </w:r>
      <w:r>
        <w:rPr>
          <w:rFonts w:hint="eastAsia" w:ascii="仿宋" w:hAnsi="仿宋" w:eastAsia="仿宋"/>
          <w:sz w:val="32"/>
          <w:szCs w:val="32"/>
        </w:rPr>
        <w:t>其中：基本支出</w:t>
      </w:r>
      <w:r>
        <w:rPr>
          <w:rFonts w:hint="eastAsia" w:ascii="仿宋" w:hAnsi="仿宋" w:eastAsia="仿宋" w:cs="仿宋_GB2312"/>
          <w:sz w:val="32"/>
          <w:szCs w:val="32"/>
        </w:rPr>
        <w:t>27</w:t>
      </w:r>
      <w:r>
        <w:rPr>
          <w:rFonts w:hint="eastAsia" w:ascii="仿宋" w:hAnsi="仿宋" w:eastAsia="仿宋" w:cs="仿宋_GB2312"/>
          <w:sz w:val="32"/>
          <w:szCs w:val="32"/>
          <w:lang w:val="en-US" w:eastAsia="zh-CN"/>
        </w:rPr>
        <w:t>42.78</w:t>
      </w:r>
      <w:r>
        <w:rPr>
          <w:rFonts w:hint="eastAsia" w:ascii="仿宋" w:hAnsi="仿宋" w:eastAsia="仿宋"/>
          <w:sz w:val="32"/>
          <w:szCs w:val="32"/>
        </w:rPr>
        <w:t>万元、项目支出</w:t>
      </w:r>
      <w:r>
        <w:rPr>
          <w:rFonts w:hint="eastAsia" w:ascii="仿宋" w:hAnsi="仿宋" w:eastAsia="仿宋" w:cs="仿宋_GB2312"/>
          <w:sz w:val="32"/>
          <w:szCs w:val="32"/>
          <w:lang w:val="en-US" w:eastAsia="zh-CN"/>
        </w:rPr>
        <w:t>0</w:t>
      </w:r>
      <w:r>
        <w:rPr>
          <w:rFonts w:hint="eastAsia" w:ascii="仿宋" w:hAnsi="仿宋" w:eastAsia="仿宋"/>
          <w:sz w:val="32"/>
          <w:szCs w:val="32"/>
        </w:rPr>
        <w:t>万元、事业单位经营支出</w:t>
      </w:r>
      <w:r>
        <w:rPr>
          <w:rFonts w:hint="eastAsia" w:ascii="仿宋" w:hAnsi="仿宋" w:eastAsia="仿宋" w:cs="仿宋_GB2312"/>
          <w:sz w:val="32"/>
          <w:szCs w:val="32"/>
          <w:lang w:val="en-US" w:eastAsia="zh-CN"/>
        </w:rPr>
        <w:t>0</w:t>
      </w:r>
      <w:r>
        <w:rPr>
          <w:rFonts w:hint="eastAsia" w:ascii="仿宋" w:hAnsi="仿宋" w:eastAsia="仿宋"/>
          <w:sz w:val="32"/>
          <w:szCs w:val="32"/>
        </w:rPr>
        <w:t>万元、上缴上级支出</w:t>
      </w:r>
      <w:r>
        <w:rPr>
          <w:rFonts w:hint="eastAsia" w:ascii="仿宋" w:hAnsi="仿宋" w:eastAsia="仿宋" w:cs="仿宋_GB2312"/>
          <w:sz w:val="32"/>
          <w:szCs w:val="32"/>
          <w:lang w:val="en-US" w:eastAsia="zh-CN"/>
        </w:rPr>
        <w:t>0</w:t>
      </w:r>
      <w:r>
        <w:rPr>
          <w:rFonts w:hint="eastAsia" w:ascii="仿宋" w:hAnsi="仿宋" w:eastAsia="仿宋"/>
          <w:sz w:val="32"/>
          <w:szCs w:val="32"/>
        </w:rPr>
        <w:t>万元、对附属单位补助支出</w:t>
      </w:r>
      <w:r>
        <w:rPr>
          <w:rFonts w:hint="eastAsia" w:ascii="仿宋" w:hAnsi="仿宋" w:eastAsia="仿宋" w:cs="仿宋_GB2312"/>
          <w:sz w:val="32"/>
          <w:szCs w:val="32"/>
          <w:lang w:val="en-US" w:eastAsia="zh-CN"/>
        </w:rPr>
        <w:t>0</w:t>
      </w:r>
      <w:r>
        <w:rPr>
          <w:rFonts w:hint="eastAsia" w:ascii="仿宋" w:hAnsi="仿宋" w:eastAsia="仿宋"/>
          <w:sz w:val="32"/>
          <w:szCs w:val="32"/>
        </w:rPr>
        <w:t>万元。</w:t>
      </w:r>
    </w:p>
    <w:p w14:paraId="020294FF">
      <w:pPr>
        <w:tabs>
          <w:tab w:val="left" w:pos="7513"/>
        </w:tabs>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二、一般公共预算拨款支出情况</w:t>
      </w:r>
    </w:p>
    <w:p w14:paraId="49F1ECA5">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宋体"/>
          <w:bCs/>
          <w:sz w:val="32"/>
          <w:szCs w:val="32"/>
          <w:lang w:eastAsia="zh-CN"/>
        </w:rPr>
        <w:t>202</w:t>
      </w:r>
      <w:r>
        <w:rPr>
          <w:rFonts w:hint="eastAsia" w:ascii="仿宋" w:hAnsi="仿宋" w:eastAsia="仿宋" w:cs="宋体"/>
          <w:bCs/>
          <w:sz w:val="32"/>
          <w:szCs w:val="32"/>
          <w:lang w:val="en-US" w:eastAsia="zh-CN"/>
        </w:rPr>
        <w:t>5</w:t>
      </w:r>
      <w:r>
        <w:rPr>
          <w:rFonts w:hint="eastAsia" w:ascii="仿宋" w:hAnsi="仿宋" w:eastAsia="仿宋" w:cs="宋体"/>
          <w:bCs/>
          <w:sz w:val="32"/>
          <w:szCs w:val="32"/>
          <w:lang w:eastAsia="zh-CN"/>
        </w:rPr>
        <w:t>年度</w:t>
      </w:r>
      <w:r>
        <w:rPr>
          <w:rFonts w:hint="eastAsia" w:ascii="仿宋" w:hAnsi="仿宋" w:eastAsia="仿宋" w:cs="仿宋_GB2312"/>
          <w:sz w:val="32"/>
          <w:szCs w:val="32"/>
        </w:rPr>
        <w:t>一般公共预算拨款支出27</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2.</w:t>
      </w:r>
      <w:r>
        <w:rPr>
          <w:rFonts w:hint="eastAsia" w:ascii="仿宋" w:hAnsi="仿宋" w:eastAsia="仿宋" w:cs="仿宋_GB2312"/>
          <w:sz w:val="32"/>
          <w:szCs w:val="32"/>
          <w:lang w:val="en-US" w:eastAsia="zh-CN"/>
        </w:rPr>
        <w:t>78</w:t>
      </w:r>
      <w:r>
        <w:rPr>
          <w:rFonts w:hint="eastAsia" w:ascii="仿宋" w:hAnsi="仿宋" w:eastAsia="仿宋" w:cs="仿宋_GB2312"/>
          <w:sz w:val="32"/>
          <w:szCs w:val="32"/>
        </w:rPr>
        <w:t>万元</w:t>
      </w:r>
      <w:r>
        <w:rPr>
          <w:rFonts w:hint="eastAsia" w:ascii="仿宋" w:hAnsi="仿宋" w:eastAsia="仿宋"/>
          <w:sz w:val="32"/>
          <w:szCs w:val="32"/>
        </w:rPr>
        <w:t>，比上年减少</w:t>
      </w:r>
      <w:r>
        <w:rPr>
          <w:rFonts w:hint="eastAsia" w:ascii="仿宋" w:hAnsi="仿宋" w:eastAsia="仿宋" w:cs="仿宋_GB2312"/>
          <w:sz w:val="32"/>
          <w:szCs w:val="32"/>
          <w:lang w:val="en-US" w:eastAsia="zh-CN"/>
        </w:rPr>
        <w:t>9.48</w:t>
      </w:r>
      <w:r>
        <w:rPr>
          <w:rFonts w:hint="eastAsia" w:ascii="仿宋" w:hAnsi="仿宋" w:eastAsia="仿宋"/>
          <w:sz w:val="32"/>
          <w:szCs w:val="32"/>
        </w:rPr>
        <w:t>万元</w:t>
      </w:r>
      <w:r>
        <w:rPr>
          <w:rFonts w:hint="eastAsia" w:ascii="仿宋" w:hAnsi="仿宋" w:eastAsia="仿宋" w:cs="仿宋_GB2312"/>
          <w:kern w:val="0"/>
          <w:sz w:val="32"/>
          <w:szCs w:val="32"/>
        </w:rPr>
        <w:t>，</w:t>
      </w:r>
      <w:r>
        <w:rPr>
          <w:rFonts w:hint="eastAsia" w:ascii="仿宋" w:hAnsi="仿宋" w:eastAsia="仿宋" w:cs="仿宋_GB2312"/>
          <w:sz w:val="32"/>
          <w:szCs w:val="32"/>
        </w:rPr>
        <w:t>降低</w:t>
      </w:r>
      <w:r>
        <w:rPr>
          <w:rFonts w:hint="eastAsia" w:ascii="仿宋" w:hAnsi="仿宋" w:eastAsia="仿宋" w:cs="仿宋_GB2312"/>
          <w:sz w:val="32"/>
          <w:szCs w:val="32"/>
          <w:lang w:val="en-US" w:eastAsia="zh-CN"/>
        </w:rPr>
        <w:t>0.003</w:t>
      </w:r>
      <w:r>
        <w:rPr>
          <w:rFonts w:ascii="仿宋" w:hAnsi="仿宋" w:eastAsia="仿宋" w:cs="仿宋_GB2312"/>
          <w:sz w:val="32"/>
          <w:szCs w:val="32"/>
        </w:rPr>
        <w:t>%</w:t>
      </w:r>
      <w:r>
        <w:rPr>
          <w:rFonts w:hint="eastAsia" w:ascii="仿宋" w:hAnsi="仿宋" w:eastAsia="仿宋" w:cs="仿宋_GB2312"/>
          <w:sz w:val="32"/>
          <w:szCs w:val="32"/>
        </w:rPr>
        <w:t>，</w:t>
      </w:r>
      <w:r>
        <w:rPr>
          <w:rFonts w:hint="eastAsia" w:ascii="仿宋" w:hAnsi="仿宋" w:eastAsia="仿宋"/>
          <w:sz w:val="32"/>
          <w:szCs w:val="32"/>
        </w:rPr>
        <w:t>主要原因是</w:t>
      </w:r>
      <w:r>
        <w:rPr>
          <w:rFonts w:hint="eastAsia" w:ascii="仿宋" w:hAnsi="仿宋" w:eastAsia="仿宋" w:cs="仿宋_GB2312"/>
          <w:sz w:val="32"/>
          <w:szCs w:val="32"/>
          <w:lang w:eastAsia="zh-CN"/>
        </w:rPr>
        <w:t>厉行节约</w:t>
      </w:r>
      <w:r>
        <w:rPr>
          <w:rFonts w:hint="eastAsia" w:ascii="仿宋" w:hAnsi="仿宋" w:eastAsia="仿宋" w:cs="仿宋_GB2312"/>
          <w:sz w:val="32"/>
          <w:szCs w:val="32"/>
        </w:rPr>
        <w:t>。按照党中央、国务院和省委、省政府关于过紧日子的有关要求，厉行节约办一切事业，大力压减一般性支出，重点压减了伙食补助，同时合理保障了</w:t>
      </w:r>
      <w:r>
        <w:rPr>
          <w:rFonts w:hint="eastAsia" w:ascii="仿宋" w:hAnsi="仿宋" w:eastAsia="仿宋" w:cs="仿宋_GB2312"/>
          <w:sz w:val="32"/>
          <w:szCs w:val="32"/>
          <w:lang w:eastAsia="zh-CN"/>
        </w:rPr>
        <w:t>人员经费、部门日常运转</w:t>
      </w:r>
      <w:r>
        <w:rPr>
          <w:rFonts w:hint="eastAsia" w:ascii="仿宋" w:hAnsi="仿宋" w:eastAsia="仿宋" w:cs="仿宋_GB2312"/>
          <w:sz w:val="32"/>
          <w:szCs w:val="32"/>
        </w:rPr>
        <w:t>等工作的支出需求，体现在有关支出科目中。</w:t>
      </w:r>
      <w:r>
        <w:rPr>
          <w:rFonts w:hint="eastAsia" w:ascii="仿宋" w:hAnsi="仿宋" w:eastAsia="仿宋" w:cs="宋体"/>
          <w:bCs/>
          <w:sz w:val="32"/>
          <w:szCs w:val="32"/>
        </w:rPr>
        <w:t>其中（按项级科目分类统计）</w:t>
      </w:r>
      <w:r>
        <w:rPr>
          <w:rFonts w:hint="eastAsia" w:ascii="仿宋" w:hAnsi="仿宋" w:eastAsia="仿宋" w:cs="仿宋_GB2312"/>
          <w:sz w:val="32"/>
          <w:szCs w:val="32"/>
        </w:rPr>
        <w:t>：</w:t>
      </w:r>
    </w:p>
    <w:p w14:paraId="646CD920">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（一）2010301-一般公共服务支出-政府办公厅(室)及相关机构事务-行政运行</w:t>
      </w:r>
      <w:r>
        <w:rPr>
          <w:rFonts w:hint="eastAsia" w:ascii="仿宋" w:hAnsi="仿宋" w:eastAsia="仿宋" w:cs="仿宋_GB2312"/>
          <w:sz w:val="32"/>
          <w:szCs w:val="32"/>
          <w:lang w:val="en-US" w:eastAsia="zh-CN"/>
        </w:rPr>
        <w:t>1496.26</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人员工资、奖金、津补贴、五险一金等</w:t>
      </w:r>
      <w:r>
        <w:rPr>
          <w:rFonts w:hint="eastAsia" w:ascii="仿宋" w:hAnsi="仿宋" w:eastAsia="仿宋" w:cs="仿宋_GB2312"/>
          <w:sz w:val="32"/>
          <w:szCs w:val="32"/>
        </w:rPr>
        <w:t>支出。</w:t>
      </w:r>
    </w:p>
    <w:p w14:paraId="04494B13">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（二）2010399-一般公共服务支出-政府办公厅(室)及相关机构事务-其他政府办公厅(室)及相关机构事务支出93</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物业管理、执法机械租赁等</w:t>
      </w:r>
      <w:r>
        <w:rPr>
          <w:rFonts w:hint="eastAsia" w:ascii="仿宋" w:hAnsi="仿宋" w:eastAsia="仿宋" w:cs="仿宋_GB2312"/>
          <w:sz w:val="32"/>
          <w:szCs w:val="32"/>
        </w:rPr>
        <w:t>支出。</w:t>
      </w:r>
    </w:p>
    <w:p w14:paraId="24BD0731">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（三）2299999-其他支出</w:t>
      </w:r>
      <w:r>
        <w:rPr>
          <w:rFonts w:hint="eastAsia" w:ascii="仿宋" w:hAnsi="仿宋" w:eastAsia="仿宋" w:cs="仿宋_GB2312"/>
          <w:sz w:val="32"/>
          <w:szCs w:val="32"/>
          <w:lang w:val="en-US" w:eastAsia="zh-CN"/>
        </w:rPr>
        <w:t>-其他支出-其他支出310.56</w:t>
      </w:r>
      <w:r>
        <w:rPr>
          <w:rFonts w:hint="eastAsia" w:ascii="仿宋" w:hAnsi="仿宋" w:eastAsia="仿宋" w:cs="仿宋_GB2312"/>
          <w:sz w:val="32"/>
          <w:szCs w:val="32"/>
        </w:rPr>
        <w:t>万元。主要用于彩票公益金、乡村振兴补助资金、乡镇运转转移支付</w:t>
      </w:r>
      <w:r>
        <w:rPr>
          <w:rFonts w:hint="eastAsia" w:ascii="仿宋" w:hAnsi="仿宋" w:eastAsia="仿宋" w:cs="仿宋_GB2312"/>
          <w:sz w:val="32"/>
          <w:szCs w:val="32"/>
          <w:lang w:eastAsia="zh-CN"/>
        </w:rPr>
        <w:t>等</w:t>
      </w:r>
      <w:r>
        <w:rPr>
          <w:rFonts w:hint="eastAsia" w:ascii="仿宋" w:hAnsi="仿宋" w:eastAsia="仿宋" w:cs="仿宋_GB2312"/>
          <w:sz w:val="32"/>
          <w:szCs w:val="32"/>
        </w:rPr>
        <w:t>支出。</w:t>
      </w:r>
    </w:p>
    <w:p w14:paraId="0DBE3D33">
      <w:pPr>
        <w:tabs>
          <w:tab w:val="left" w:pos="7513"/>
        </w:tabs>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三、政府性基金预算拨款支出情况</w:t>
      </w:r>
    </w:p>
    <w:p w14:paraId="650DCD56">
      <w:pPr>
        <w:tabs>
          <w:tab w:val="left" w:pos="7513"/>
        </w:tabs>
        <w:adjustRightInd w:val="0"/>
        <w:snapToGrid w:val="0"/>
        <w:spacing w:line="600" w:lineRule="exact"/>
        <w:ind w:firstLine="640" w:firstLineChars="200"/>
        <w:rPr>
          <w:rFonts w:ascii="楷体" w:hAnsi="楷体" w:eastAsia="楷体"/>
          <w:sz w:val="32"/>
          <w:szCs w:val="32"/>
        </w:rPr>
      </w:pPr>
      <w:r>
        <w:rPr>
          <w:rFonts w:hint="eastAsia" w:ascii="楷体" w:hAnsi="楷体" w:eastAsia="楷体" w:cs="仿宋_GB2312"/>
          <w:sz w:val="32"/>
          <w:szCs w:val="32"/>
        </w:rPr>
        <w:t>本部门</w:t>
      </w:r>
      <w:r>
        <w:rPr>
          <w:rFonts w:hint="eastAsia" w:ascii="楷体" w:hAnsi="楷体" w:eastAsia="楷体" w:cs="仿宋_GB2312"/>
          <w:sz w:val="32"/>
          <w:szCs w:val="32"/>
          <w:lang w:eastAsia="zh-CN"/>
        </w:rPr>
        <w:t>202</w:t>
      </w:r>
      <w:r>
        <w:rPr>
          <w:rFonts w:hint="eastAsia" w:ascii="楷体" w:hAnsi="楷体" w:eastAsia="楷体" w:cs="仿宋_GB2312"/>
          <w:sz w:val="32"/>
          <w:szCs w:val="32"/>
          <w:lang w:val="en-US" w:eastAsia="zh-CN"/>
        </w:rPr>
        <w:t>5</w:t>
      </w:r>
      <w:r>
        <w:rPr>
          <w:rFonts w:hint="eastAsia" w:ascii="楷体" w:hAnsi="楷体" w:eastAsia="楷体" w:cs="仿宋_GB2312"/>
          <w:sz w:val="32"/>
          <w:szCs w:val="32"/>
          <w:lang w:eastAsia="zh-CN"/>
        </w:rPr>
        <w:t>年度</w:t>
      </w:r>
      <w:r>
        <w:rPr>
          <w:rFonts w:hint="eastAsia" w:ascii="楷体" w:hAnsi="楷体" w:eastAsia="楷体" w:cs="仿宋_GB2312"/>
          <w:sz w:val="32"/>
          <w:szCs w:val="32"/>
        </w:rPr>
        <w:t>没有使用政府性基金预算拨款安排的支出。</w:t>
      </w:r>
    </w:p>
    <w:p w14:paraId="3CB1DF07">
      <w:pPr>
        <w:tabs>
          <w:tab w:val="left" w:pos="7513"/>
        </w:tabs>
        <w:adjustRightInd w:val="0"/>
        <w:snapToGrid w:val="0"/>
        <w:spacing w:line="60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四、国有资本经营预算拨款支出情况</w:t>
      </w:r>
    </w:p>
    <w:p w14:paraId="0C84B62C">
      <w:pPr>
        <w:tabs>
          <w:tab w:val="left" w:pos="7513"/>
        </w:tabs>
        <w:adjustRightInd w:val="0"/>
        <w:snapToGrid w:val="0"/>
        <w:spacing w:line="60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本部门</w:t>
      </w:r>
      <w:r>
        <w:rPr>
          <w:rFonts w:hint="eastAsia" w:ascii="楷体" w:hAnsi="楷体" w:eastAsia="楷体" w:cs="仿宋_GB2312"/>
          <w:sz w:val="32"/>
          <w:szCs w:val="32"/>
          <w:lang w:eastAsia="zh-CN"/>
        </w:rPr>
        <w:t>202</w:t>
      </w:r>
      <w:r>
        <w:rPr>
          <w:rFonts w:hint="eastAsia" w:ascii="楷体" w:hAnsi="楷体" w:eastAsia="楷体" w:cs="仿宋_GB2312"/>
          <w:sz w:val="32"/>
          <w:szCs w:val="32"/>
          <w:lang w:val="en-US" w:eastAsia="zh-CN"/>
        </w:rPr>
        <w:t>5</w:t>
      </w:r>
      <w:r>
        <w:rPr>
          <w:rFonts w:hint="eastAsia" w:ascii="楷体" w:hAnsi="楷体" w:eastAsia="楷体" w:cs="仿宋_GB2312"/>
          <w:sz w:val="32"/>
          <w:szCs w:val="32"/>
          <w:lang w:eastAsia="zh-CN"/>
        </w:rPr>
        <w:t>年度</w:t>
      </w:r>
      <w:r>
        <w:rPr>
          <w:rFonts w:hint="eastAsia" w:ascii="楷体" w:hAnsi="楷体" w:eastAsia="楷体" w:cs="仿宋_GB2312"/>
          <w:sz w:val="32"/>
          <w:szCs w:val="32"/>
        </w:rPr>
        <w:t>没有使用国有资本经营预算拨款安排的支出。</w:t>
      </w:r>
    </w:p>
    <w:p w14:paraId="5E012D5C">
      <w:pPr>
        <w:tabs>
          <w:tab w:val="left" w:pos="7513"/>
        </w:tabs>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五、一般公共预算拨款基本支出情况</w:t>
      </w:r>
    </w:p>
    <w:p w14:paraId="0D8A40EA">
      <w:pPr>
        <w:tabs>
          <w:tab w:val="left" w:pos="7513"/>
        </w:tabs>
        <w:adjustRightInd w:val="0"/>
        <w:snapToGrid w:val="0"/>
        <w:spacing w:line="600" w:lineRule="exact"/>
        <w:ind w:firstLine="800" w:firstLineChars="250"/>
        <w:rPr>
          <w:rFonts w:ascii="仿宋" w:hAnsi="仿宋" w:eastAsia="仿宋" w:cs="仿宋_GB2312"/>
          <w:sz w:val="32"/>
          <w:szCs w:val="32"/>
        </w:rPr>
      </w:pPr>
      <w:r>
        <w:rPr>
          <w:rFonts w:hint="eastAsia" w:ascii="仿宋" w:hAnsi="仿宋" w:eastAsia="仿宋" w:cs="宋体"/>
          <w:bCs/>
          <w:sz w:val="32"/>
          <w:szCs w:val="32"/>
          <w:lang w:eastAsia="zh-CN"/>
        </w:rPr>
        <w:t>202</w:t>
      </w:r>
      <w:r>
        <w:rPr>
          <w:rFonts w:hint="eastAsia" w:ascii="仿宋" w:hAnsi="仿宋" w:eastAsia="仿宋" w:cs="宋体"/>
          <w:bCs/>
          <w:sz w:val="32"/>
          <w:szCs w:val="32"/>
          <w:lang w:val="en-US" w:eastAsia="zh-CN"/>
        </w:rPr>
        <w:t>5</w:t>
      </w:r>
      <w:r>
        <w:rPr>
          <w:rFonts w:hint="eastAsia" w:ascii="仿宋" w:hAnsi="仿宋" w:eastAsia="仿宋" w:cs="宋体"/>
          <w:bCs/>
          <w:sz w:val="32"/>
          <w:szCs w:val="32"/>
          <w:lang w:eastAsia="zh-CN"/>
        </w:rPr>
        <w:t>年度</w:t>
      </w:r>
      <w:r>
        <w:rPr>
          <w:rFonts w:hint="eastAsia" w:ascii="仿宋" w:hAnsi="仿宋" w:eastAsia="仿宋" w:cs="仿宋_GB2312"/>
          <w:sz w:val="32"/>
          <w:szCs w:val="32"/>
        </w:rPr>
        <w:t>一般公共预算拨款基本支出27</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2.</w:t>
      </w:r>
      <w:r>
        <w:rPr>
          <w:rFonts w:hint="eastAsia" w:ascii="仿宋" w:hAnsi="仿宋" w:eastAsia="仿宋" w:cs="仿宋_GB2312"/>
          <w:sz w:val="32"/>
          <w:szCs w:val="32"/>
          <w:lang w:val="en-US" w:eastAsia="zh-CN"/>
        </w:rPr>
        <w:t>78</w:t>
      </w:r>
      <w:r>
        <w:rPr>
          <w:rFonts w:hint="eastAsia" w:ascii="仿宋" w:hAnsi="仿宋" w:eastAsia="仿宋" w:cs="仿宋_GB2312"/>
          <w:sz w:val="32"/>
          <w:szCs w:val="32"/>
        </w:rPr>
        <w:t>万元，其中：</w:t>
      </w:r>
    </w:p>
    <w:p w14:paraId="47A60382">
      <w:pPr>
        <w:numPr>
          <w:ilvl w:val="0"/>
          <w:numId w:val="1"/>
        </w:num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人员经费</w:t>
      </w:r>
      <w:r>
        <w:rPr>
          <w:rFonts w:hint="eastAsia" w:ascii="仿宋" w:hAnsi="仿宋" w:eastAsia="仿宋" w:cs="仿宋_GB2312"/>
          <w:sz w:val="32"/>
          <w:szCs w:val="32"/>
          <w:lang w:val="en-US" w:eastAsia="zh-CN"/>
        </w:rPr>
        <w:t>1355.2</w:t>
      </w:r>
      <w:r>
        <w:rPr>
          <w:rFonts w:hint="eastAsia" w:ascii="仿宋" w:hAnsi="仿宋" w:eastAsia="仿宋" w:cs="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14:paraId="276082A3">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（二）公用经费</w:t>
      </w:r>
      <w:r>
        <w:rPr>
          <w:rFonts w:hint="eastAsia" w:ascii="仿宋" w:hAnsi="仿宋" w:eastAsia="仿宋" w:cs="仿宋_GB2312"/>
          <w:sz w:val="32"/>
          <w:szCs w:val="32"/>
          <w:lang w:val="en-US" w:eastAsia="zh-CN"/>
        </w:rPr>
        <w:t>1387.58</w:t>
      </w:r>
      <w:r>
        <w:rPr>
          <w:rFonts w:hint="eastAsia" w:ascii="仿宋" w:hAnsi="仿宋" w:eastAsia="仿宋" w:cs="仿宋_GB2312"/>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37F3749B">
      <w:pPr>
        <w:tabs>
          <w:tab w:val="left" w:pos="7513"/>
        </w:tabs>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六、一般公共预算“三公”经费支出情况</w:t>
      </w:r>
    </w:p>
    <w:p w14:paraId="02F66658">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（一）</w:t>
      </w:r>
      <w:r>
        <w:rPr>
          <w:rFonts w:hint="eastAsia" w:ascii="楷体" w:hAnsi="楷体" w:eastAsia="楷体" w:cs="宋体"/>
          <w:b/>
          <w:bCs/>
          <w:kern w:val="0"/>
          <w:sz w:val="32"/>
          <w:szCs w:val="32"/>
        </w:rPr>
        <w:t>因公出国（境）经费</w:t>
      </w:r>
    </w:p>
    <w:p w14:paraId="318BECE1">
      <w:pPr>
        <w:widowControl/>
        <w:adjustRightInd w:val="0"/>
        <w:snapToGrid w:val="0"/>
        <w:spacing w:line="600" w:lineRule="exact"/>
        <w:ind w:firstLine="660"/>
        <w:rPr>
          <w:rFonts w:ascii="仿宋" w:hAnsi="仿宋" w:eastAsia="仿宋" w:cs="仿宋_GB2312"/>
          <w:sz w:val="32"/>
          <w:szCs w:val="32"/>
        </w:rPr>
      </w:pPr>
      <w:r>
        <w:rPr>
          <w:rFonts w:hint="eastAsia" w:ascii="仿宋" w:hAnsi="仿宋" w:eastAsia="仿宋" w:cs="仿宋_GB2312"/>
          <w:kern w:val="0"/>
          <w:sz w:val="32"/>
          <w:szCs w:val="32"/>
        </w:rPr>
        <w:t>本单位202</w:t>
      </w:r>
      <w:r>
        <w:rPr>
          <w:rFonts w:hint="eastAsia" w:ascii="仿宋" w:hAnsi="仿宋" w:eastAsia="仿宋" w:cs="仿宋_GB2312"/>
          <w:kern w:val="0"/>
          <w:sz w:val="32"/>
          <w:szCs w:val="32"/>
          <w:lang w:val="en-US" w:eastAsia="zh-CN"/>
        </w:rPr>
        <w:t>5</w:t>
      </w:r>
      <w:r>
        <w:rPr>
          <w:rFonts w:hint="eastAsia" w:ascii="仿宋" w:hAnsi="仿宋" w:eastAsia="仿宋" w:cs="仿宋_GB2312"/>
          <w:kern w:val="0"/>
          <w:sz w:val="32"/>
          <w:szCs w:val="32"/>
        </w:rPr>
        <w:t>年度没有出国(境)安排的支出。</w:t>
      </w:r>
    </w:p>
    <w:p w14:paraId="52871D43">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（二）</w:t>
      </w:r>
      <w:r>
        <w:rPr>
          <w:rFonts w:hint="eastAsia" w:ascii="楷体" w:hAnsi="楷体" w:eastAsia="楷体" w:cs="宋体"/>
          <w:b/>
          <w:bCs/>
          <w:kern w:val="0"/>
          <w:sz w:val="32"/>
          <w:szCs w:val="32"/>
        </w:rPr>
        <w:t>公务接待费</w:t>
      </w:r>
    </w:p>
    <w:p w14:paraId="36597A69">
      <w:pPr>
        <w:widowControl/>
        <w:adjustRightInd w:val="0"/>
        <w:snapToGrid w:val="0"/>
        <w:spacing w:line="600" w:lineRule="exact"/>
        <w:ind w:firstLine="660"/>
        <w:rPr>
          <w:rFonts w:ascii="仿宋" w:hAnsi="仿宋" w:eastAsia="仿宋" w:cs="仿宋_GB2312"/>
          <w:sz w:val="32"/>
          <w:szCs w:val="32"/>
        </w:rPr>
      </w:pPr>
      <w:r>
        <w:rPr>
          <w:rFonts w:hint="eastAsia" w:ascii="仿宋" w:hAnsi="仿宋" w:eastAsia="仿宋" w:cs="仿宋_GB2312"/>
          <w:kern w:val="0"/>
          <w:sz w:val="32"/>
          <w:szCs w:val="32"/>
          <w:lang w:val="en-US" w:eastAsia="zh-CN"/>
        </w:rPr>
        <w:t>2025</w:t>
      </w:r>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10</w:t>
      </w:r>
      <w:r>
        <w:rPr>
          <w:rFonts w:hint="eastAsia" w:ascii="仿宋" w:hAnsi="仿宋" w:eastAsia="仿宋" w:cs="宋体"/>
          <w:kern w:val="0"/>
          <w:sz w:val="32"/>
          <w:szCs w:val="32"/>
        </w:rPr>
        <w:t>万元，</w:t>
      </w:r>
      <w:r>
        <w:rPr>
          <w:rFonts w:hint="eastAsia" w:ascii="仿宋" w:hAnsi="仿宋" w:eastAsia="仿宋" w:cs="仿宋_GB2312"/>
          <w:sz w:val="32"/>
          <w:szCs w:val="32"/>
        </w:rPr>
        <w:t>与上年持平。</w:t>
      </w:r>
    </w:p>
    <w:p w14:paraId="59016844">
      <w:pPr>
        <w:adjustRightInd w:val="0"/>
        <w:snapToGrid w:val="0"/>
        <w:spacing w:line="600" w:lineRule="exact"/>
        <w:ind w:firstLine="643" w:firstLineChars="200"/>
        <w:rPr>
          <w:rFonts w:hint="eastAsia" w:ascii="仿宋" w:hAnsi="仿宋" w:eastAsia="仿宋" w:cs="仿宋_GB2312"/>
          <w:sz w:val="32"/>
          <w:szCs w:val="32"/>
        </w:rPr>
      </w:pPr>
      <w:r>
        <w:rPr>
          <w:rFonts w:hint="eastAsia" w:ascii="楷体" w:hAnsi="楷体" w:eastAsia="楷体"/>
          <w:b/>
          <w:sz w:val="32"/>
          <w:szCs w:val="32"/>
        </w:rPr>
        <w:t>（三）</w:t>
      </w:r>
      <w:r>
        <w:rPr>
          <w:rFonts w:hint="eastAsia" w:ascii="楷体" w:hAnsi="楷体" w:eastAsia="楷体" w:cs="宋体"/>
          <w:b/>
          <w:bCs/>
          <w:kern w:val="0"/>
          <w:sz w:val="32"/>
          <w:szCs w:val="32"/>
        </w:rPr>
        <w:t>公务用车购置及运行费</w:t>
      </w:r>
    </w:p>
    <w:p w14:paraId="721F0C39">
      <w:pPr>
        <w:adjustRightInd w:val="0"/>
        <w:snapToGrid w:val="0"/>
        <w:spacing w:line="600" w:lineRule="exact"/>
        <w:ind w:firstLine="640" w:firstLineChars="200"/>
        <w:rPr>
          <w:rFonts w:ascii="楷体" w:hAnsi="楷体" w:eastAsia="楷体"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年预算安排</w:t>
      </w:r>
      <w:r>
        <w:rPr>
          <w:rFonts w:hint="eastAsia" w:ascii="仿宋" w:hAnsi="仿宋" w:eastAsia="仿宋" w:cs="仿宋_GB2312"/>
          <w:sz w:val="32"/>
          <w:szCs w:val="32"/>
          <w:lang w:val="en-US" w:eastAsia="zh-CN"/>
        </w:rPr>
        <w:t>38</w:t>
      </w:r>
      <w:r>
        <w:rPr>
          <w:rFonts w:hint="eastAsia" w:ascii="仿宋" w:hAnsi="仿宋" w:eastAsia="仿宋" w:cs="仿宋_GB2312"/>
          <w:sz w:val="32"/>
          <w:szCs w:val="32"/>
        </w:rPr>
        <w:t>万元,其中</w:t>
      </w:r>
      <w:r>
        <w:rPr>
          <w:rFonts w:hint="eastAsia" w:ascii="仿宋" w:hAnsi="仿宋" w:eastAsia="仿宋" w:cs="仿宋_GB2312"/>
          <w:sz w:val="32"/>
          <w:szCs w:val="32"/>
          <w:lang w:eastAsia="zh-CN"/>
        </w:rPr>
        <w:t>：</w:t>
      </w:r>
      <w:r>
        <w:rPr>
          <w:rFonts w:hint="eastAsia" w:ascii="仿宋" w:hAnsi="仿宋" w:eastAsia="仿宋" w:cs="仿宋_GB2312"/>
          <w:sz w:val="32"/>
          <w:szCs w:val="32"/>
        </w:rPr>
        <w:t>公务用车运行费</w:t>
      </w:r>
      <w:r>
        <w:rPr>
          <w:rFonts w:hint="eastAsia" w:ascii="仿宋" w:hAnsi="仿宋" w:eastAsia="仿宋" w:cs="仿宋_GB2312"/>
          <w:sz w:val="32"/>
          <w:szCs w:val="32"/>
          <w:lang w:val="en-US" w:eastAsia="zh-CN"/>
        </w:rPr>
        <w:t>20</w:t>
      </w:r>
      <w:r>
        <w:rPr>
          <w:rFonts w:hint="eastAsia" w:ascii="仿宋" w:hAnsi="仿宋" w:eastAsia="仿宋" w:cs="仿宋_GB2312"/>
          <w:sz w:val="32"/>
          <w:szCs w:val="32"/>
        </w:rPr>
        <w:t>万元,</w:t>
      </w:r>
      <w:r>
        <w:rPr>
          <w:rFonts w:hint="eastAsia" w:ascii="仿宋" w:hAnsi="仿宋" w:eastAsia="仿宋" w:cs="仿宋_GB2312"/>
          <w:sz w:val="32"/>
          <w:szCs w:val="32"/>
          <w:lang w:val="en-US" w:eastAsia="zh-CN"/>
        </w:rPr>
        <w:t>比上年提高5万元</w:t>
      </w:r>
      <w:r>
        <w:rPr>
          <w:rFonts w:hint="eastAsia" w:ascii="仿宋" w:hAnsi="仿宋" w:eastAsia="仿宋" w:cs="仿宋_GB2312"/>
          <w:sz w:val="32"/>
          <w:szCs w:val="32"/>
          <w:lang w:eastAsia="zh-CN"/>
        </w:rPr>
        <w:t>；</w:t>
      </w:r>
      <w:r>
        <w:rPr>
          <w:rFonts w:hint="eastAsia" w:ascii="仿宋" w:hAnsi="仿宋" w:eastAsia="仿宋" w:cs="仿宋_GB2312"/>
          <w:sz w:val="32"/>
          <w:szCs w:val="32"/>
        </w:rPr>
        <w:t>公务用车购置费</w:t>
      </w:r>
      <w:r>
        <w:rPr>
          <w:rFonts w:hint="eastAsia" w:ascii="仿宋" w:hAnsi="仿宋" w:eastAsia="仿宋" w:cs="仿宋_GB2312"/>
          <w:sz w:val="32"/>
          <w:szCs w:val="32"/>
          <w:lang w:val="en-US" w:eastAsia="zh-CN"/>
        </w:rPr>
        <w:t>18</w:t>
      </w:r>
      <w:r>
        <w:rPr>
          <w:rFonts w:hint="eastAsia" w:ascii="仿宋" w:hAnsi="仿宋" w:eastAsia="仿宋" w:cs="仿宋_GB2312"/>
          <w:sz w:val="32"/>
          <w:szCs w:val="32"/>
        </w:rPr>
        <w:t>万元</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比上年提高18万元</w:t>
      </w:r>
      <w:r>
        <w:rPr>
          <w:rFonts w:hint="eastAsia" w:ascii="仿宋" w:hAnsi="仿宋" w:eastAsia="仿宋" w:cs="仿宋_GB2312"/>
          <w:sz w:val="32"/>
          <w:szCs w:val="32"/>
        </w:rPr>
        <w:t>。</w:t>
      </w:r>
    </w:p>
    <w:p w14:paraId="33224AFC">
      <w:pPr>
        <w:spacing w:line="600" w:lineRule="exact"/>
        <w:ind w:firstLine="640" w:firstLineChars="200"/>
        <w:rPr>
          <w:rFonts w:ascii="黑体" w:hAnsi="黑体" w:eastAsia="黑体"/>
          <w:sz w:val="32"/>
          <w:szCs w:val="32"/>
        </w:rPr>
      </w:pPr>
      <w:r>
        <w:rPr>
          <w:rFonts w:hint="eastAsia" w:ascii="黑体" w:hAnsi="黑体" w:eastAsia="黑体"/>
          <w:sz w:val="32"/>
          <w:szCs w:val="32"/>
        </w:rPr>
        <w:t>七、预算绩效目标情况</w:t>
      </w:r>
    </w:p>
    <w:p w14:paraId="38F19126">
      <w:pPr>
        <w:spacing w:line="590" w:lineRule="exact"/>
        <w:ind w:firstLine="630" w:firstLineChars="196"/>
        <w:rPr>
          <w:rFonts w:ascii="仿宋" w:hAnsi="仿宋" w:eastAsia="仿宋" w:cs="仿宋_GB2312"/>
          <w:kern w:val="0"/>
          <w:sz w:val="32"/>
          <w:szCs w:val="32"/>
        </w:rPr>
      </w:pPr>
      <w:r>
        <w:rPr>
          <w:rFonts w:hint="eastAsia" w:ascii="楷体" w:hAnsi="楷体" w:eastAsia="楷体"/>
          <w:b/>
          <w:sz w:val="32"/>
          <w:szCs w:val="32"/>
        </w:rPr>
        <w:t>（一）绩效目标设置情况</w:t>
      </w:r>
    </w:p>
    <w:p w14:paraId="2B83F431">
      <w:pPr>
        <w:spacing w:line="590" w:lineRule="exact"/>
        <w:ind w:firstLine="627" w:firstLineChars="196"/>
        <w:rPr>
          <w:rFonts w:ascii="仿宋" w:hAnsi="仿宋" w:eastAsia="仿宋" w:cs="仿宋_GB2312"/>
          <w:kern w:val="0"/>
          <w:sz w:val="32"/>
          <w:szCs w:val="32"/>
        </w:rPr>
      </w:pPr>
      <w:r>
        <w:rPr>
          <w:rFonts w:hint="eastAsia" w:ascii="仿宋" w:hAnsi="仿宋" w:eastAsia="仿宋" w:cs="仿宋_GB2312"/>
          <w:kern w:val="0"/>
          <w:sz w:val="32"/>
          <w:szCs w:val="32"/>
          <w:lang w:val="en-US" w:eastAsia="zh-CN"/>
        </w:rPr>
        <w:t>2025</w:t>
      </w:r>
      <w:r>
        <w:rPr>
          <w:rFonts w:hint="eastAsia" w:ascii="仿宋" w:hAnsi="仿宋" w:eastAsia="仿宋" w:cs="仿宋_GB2312"/>
          <w:kern w:val="0"/>
          <w:sz w:val="32"/>
          <w:szCs w:val="32"/>
        </w:rPr>
        <w:t>年，</w:t>
      </w:r>
      <w:r>
        <w:rPr>
          <w:rFonts w:hint="eastAsia" w:ascii="仿宋" w:hAnsi="仿宋" w:eastAsia="仿宋"/>
          <w:sz w:val="32"/>
          <w:szCs w:val="32"/>
          <w:lang w:eastAsia="zh-CN"/>
        </w:rPr>
        <w:t>平海镇人民政府</w:t>
      </w:r>
      <w:r>
        <w:rPr>
          <w:rFonts w:hint="eastAsia" w:ascii="仿宋" w:hAnsi="仿宋" w:eastAsia="仿宋" w:cs="仿宋_GB2312"/>
          <w:kern w:val="0"/>
          <w:sz w:val="32"/>
          <w:szCs w:val="32"/>
        </w:rPr>
        <w:t>部门按照全面实施预算绩效管理的要求，编制绩效目标并公开。</w:t>
      </w:r>
    </w:p>
    <w:p w14:paraId="0C7DED9D">
      <w:pPr>
        <w:spacing w:line="590" w:lineRule="exact"/>
        <w:ind w:firstLine="630" w:firstLineChars="196"/>
        <w:rPr>
          <w:rFonts w:ascii="楷体" w:hAnsi="楷体" w:eastAsia="楷体"/>
          <w:b/>
          <w:sz w:val="32"/>
          <w:szCs w:val="32"/>
        </w:rPr>
      </w:pPr>
      <w:r>
        <w:rPr>
          <w:rFonts w:hint="eastAsia" w:ascii="楷体" w:hAnsi="楷体" w:eastAsia="楷体"/>
          <w:b/>
          <w:sz w:val="32"/>
          <w:szCs w:val="32"/>
        </w:rPr>
        <w:t>（二）绩效目标表及说明</w:t>
      </w:r>
    </w:p>
    <w:p w14:paraId="6DFCB594">
      <w:pPr>
        <w:spacing w:line="590" w:lineRule="exact"/>
        <w:ind w:firstLine="643" w:firstLineChars="200"/>
        <w:rPr>
          <w:rFonts w:hint="eastAsia" w:ascii="仿宋" w:hAnsi="仿宋" w:eastAsia="仿宋"/>
          <w:b/>
          <w:sz w:val="32"/>
          <w:szCs w:val="32"/>
        </w:rPr>
      </w:pPr>
      <w:r>
        <w:rPr>
          <w:rFonts w:ascii="仿宋" w:hAnsi="仿宋" w:eastAsia="仿宋"/>
          <w:b/>
          <w:sz w:val="32"/>
          <w:szCs w:val="32"/>
        </w:rPr>
        <w:t>1.项目支出绩效目标表</w:t>
      </w:r>
    </w:p>
    <w:p w14:paraId="419A8459">
      <w:pPr>
        <w:spacing w:line="590" w:lineRule="exact"/>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rPr>
        <w:t>本部门无项目支出绩效目标表</w:t>
      </w:r>
      <w:r>
        <w:rPr>
          <w:rFonts w:hint="eastAsia" w:ascii="楷体" w:hAnsi="楷体" w:eastAsia="楷体" w:cs="楷体"/>
          <w:kern w:val="0"/>
          <w:sz w:val="32"/>
          <w:szCs w:val="32"/>
          <w:lang w:eastAsia="zh-CN"/>
        </w:rPr>
        <w:t>。</w:t>
      </w:r>
    </w:p>
    <w:p w14:paraId="174F37DC">
      <w:pPr>
        <w:spacing w:line="590" w:lineRule="exact"/>
        <w:ind w:firstLine="643" w:firstLineChars="200"/>
        <w:rPr>
          <w:rFonts w:ascii="仿宋" w:hAnsi="仿宋" w:eastAsia="仿宋"/>
          <w:b/>
          <w:sz w:val="32"/>
          <w:szCs w:val="32"/>
        </w:rPr>
      </w:pPr>
      <w:r>
        <w:rPr>
          <w:rFonts w:hint="eastAsia" w:ascii="仿宋" w:hAnsi="仿宋" w:eastAsia="仿宋"/>
          <w:b/>
          <w:sz w:val="32"/>
          <w:szCs w:val="32"/>
        </w:rPr>
        <w:t>2.部门整体支出绩效目标表</w:t>
      </w:r>
    </w:p>
    <w:p w14:paraId="66BFBE1A">
      <w:pPr>
        <w:spacing w:line="59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无</w:t>
      </w:r>
    </w:p>
    <w:p w14:paraId="4B184407">
      <w:pPr>
        <w:spacing w:line="590" w:lineRule="exact"/>
        <w:ind w:firstLine="643" w:firstLineChars="200"/>
        <w:rPr>
          <w:rFonts w:ascii="仿宋" w:hAnsi="仿宋" w:eastAsia="仿宋"/>
          <w:b/>
          <w:sz w:val="32"/>
          <w:szCs w:val="32"/>
        </w:rPr>
      </w:pPr>
      <w:r>
        <w:rPr>
          <w:rFonts w:hint="eastAsia" w:ascii="仿宋" w:hAnsi="仿宋" w:eastAsia="仿宋"/>
          <w:b/>
          <w:sz w:val="32"/>
          <w:szCs w:val="32"/>
        </w:rPr>
        <w:t>3</w:t>
      </w:r>
      <w:r>
        <w:rPr>
          <w:rFonts w:ascii="仿宋" w:hAnsi="仿宋" w:eastAsia="仿宋"/>
          <w:b/>
          <w:sz w:val="32"/>
          <w:szCs w:val="32"/>
        </w:rPr>
        <w:t>.有关情况说明</w:t>
      </w:r>
    </w:p>
    <w:p w14:paraId="7C7600D8">
      <w:pPr>
        <w:spacing w:line="590" w:lineRule="exact"/>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rPr>
        <w:t>本部门无其他需要说明的绩效目标情况</w:t>
      </w:r>
      <w:r>
        <w:rPr>
          <w:rFonts w:hint="eastAsia" w:ascii="楷体" w:hAnsi="楷体" w:eastAsia="楷体" w:cs="楷体"/>
          <w:kern w:val="0"/>
          <w:sz w:val="32"/>
          <w:szCs w:val="32"/>
          <w:lang w:eastAsia="zh-CN"/>
        </w:rPr>
        <w:t>。</w:t>
      </w:r>
    </w:p>
    <w:p w14:paraId="055692A7">
      <w:pPr>
        <w:spacing w:line="600" w:lineRule="exact"/>
        <w:rPr>
          <w:rFonts w:ascii="黑体" w:hAnsi="黑体" w:eastAsia="黑体"/>
          <w:sz w:val="32"/>
          <w:szCs w:val="32"/>
        </w:rPr>
      </w:pPr>
      <w:r>
        <w:rPr>
          <w:rFonts w:hint="eastAsia" w:ascii="黑体" w:hAnsi="黑体" w:eastAsia="黑体"/>
          <w:sz w:val="32"/>
          <w:szCs w:val="32"/>
        </w:rPr>
        <w:t xml:space="preserve">    八、其他重要事项说明</w:t>
      </w:r>
    </w:p>
    <w:p w14:paraId="774EE633">
      <w:pPr>
        <w:spacing w:line="600" w:lineRule="exact"/>
        <w:ind w:firstLine="643" w:firstLineChars="200"/>
        <w:rPr>
          <w:rFonts w:ascii="楷体" w:hAnsi="楷体" w:eastAsia="楷体"/>
          <w:b/>
          <w:sz w:val="32"/>
          <w:szCs w:val="32"/>
        </w:rPr>
      </w:pPr>
      <w:r>
        <w:rPr>
          <w:rFonts w:hint="eastAsia" w:ascii="楷体" w:hAnsi="楷体" w:eastAsia="楷体"/>
          <w:b/>
          <w:sz w:val="32"/>
          <w:szCs w:val="32"/>
        </w:rPr>
        <w:t>（一）机关运行经费</w:t>
      </w:r>
    </w:p>
    <w:p w14:paraId="1DB0F738">
      <w:pPr>
        <w:spacing w:line="600" w:lineRule="exact"/>
        <w:ind w:firstLine="640" w:firstLineChars="200"/>
        <w:rPr>
          <w:rFonts w:ascii="仿宋" w:hAnsi="仿宋" w:eastAsia="仿宋" w:cs="仿宋_GB2312"/>
          <w:sz w:val="32"/>
          <w:szCs w:val="32"/>
        </w:rPr>
      </w:pPr>
      <w:r>
        <w:rPr>
          <w:rFonts w:hint="eastAsia" w:ascii="仿宋" w:hAnsi="仿宋" w:eastAsia="仿宋" w:cs="仿宋_GB2312"/>
          <w:kern w:val="0"/>
          <w:sz w:val="32"/>
          <w:szCs w:val="32"/>
          <w:lang w:val="en-US" w:eastAsia="zh-CN"/>
        </w:rPr>
        <w:t>2025</w:t>
      </w:r>
      <w:r>
        <w:rPr>
          <w:rFonts w:hint="eastAsia" w:ascii="仿宋" w:hAnsi="仿宋" w:eastAsia="仿宋"/>
          <w:sz w:val="32"/>
          <w:szCs w:val="32"/>
        </w:rPr>
        <w:t>年，</w:t>
      </w:r>
      <w:r>
        <w:rPr>
          <w:rFonts w:hint="eastAsia" w:ascii="仿宋" w:hAnsi="仿宋" w:eastAsia="仿宋"/>
          <w:sz w:val="32"/>
          <w:szCs w:val="32"/>
          <w:lang w:eastAsia="zh-CN"/>
        </w:rPr>
        <w:t>平海镇人民政府</w:t>
      </w:r>
      <w:r>
        <w:rPr>
          <w:rFonts w:hint="eastAsia" w:ascii="仿宋" w:hAnsi="仿宋" w:eastAsia="仿宋"/>
          <w:sz w:val="32"/>
          <w:szCs w:val="32"/>
        </w:rPr>
        <w:t>部门一般公共预算拨款安排的机关运行经费支出</w:t>
      </w:r>
      <w:r>
        <w:rPr>
          <w:rFonts w:hint="eastAsia" w:ascii="仿宋" w:hAnsi="仿宋" w:eastAsia="仿宋" w:cs="仿宋_GB2312"/>
          <w:kern w:val="0"/>
          <w:sz w:val="32"/>
          <w:szCs w:val="32"/>
        </w:rPr>
        <w:t>107</w:t>
      </w:r>
      <w:r>
        <w:rPr>
          <w:rFonts w:hint="eastAsia" w:ascii="仿宋" w:hAnsi="仿宋" w:eastAsia="仿宋" w:cs="仿宋_GB2312"/>
          <w:kern w:val="0"/>
          <w:sz w:val="32"/>
          <w:szCs w:val="32"/>
          <w:lang w:val="en-US" w:eastAsia="zh-CN"/>
        </w:rPr>
        <w:t>9</w:t>
      </w:r>
      <w:r>
        <w:rPr>
          <w:rFonts w:hint="eastAsia" w:ascii="仿宋" w:hAnsi="仿宋" w:eastAsia="仿宋" w:cs="仿宋_GB2312"/>
          <w:kern w:val="0"/>
          <w:sz w:val="32"/>
          <w:szCs w:val="32"/>
        </w:rPr>
        <w:t>.</w:t>
      </w:r>
      <w:r>
        <w:rPr>
          <w:rFonts w:hint="eastAsia" w:ascii="仿宋" w:hAnsi="仿宋" w:eastAsia="仿宋" w:cs="仿宋_GB2312"/>
          <w:kern w:val="0"/>
          <w:sz w:val="32"/>
          <w:szCs w:val="32"/>
          <w:lang w:val="en-US" w:eastAsia="zh-CN"/>
        </w:rPr>
        <w:t>48</w:t>
      </w:r>
      <w:r>
        <w:rPr>
          <w:rFonts w:hint="eastAsia" w:ascii="仿宋" w:hAnsi="仿宋" w:eastAsia="仿宋"/>
          <w:sz w:val="32"/>
          <w:szCs w:val="32"/>
        </w:rPr>
        <w:t>万元，</w:t>
      </w:r>
      <w:r>
        <w:rPr>
          <w:rFonts w:hint="eastAsia" w:ascii="仿宋" w:hAnsi="仿宋" w:eastAsia="仿宋" w:cs="仿宋_GB2312"/>
          <w:sz w:val="32"/>
          <w:szCs w:val="32"/>
        </w:rPr>
        <w:t>比上年减少</w:t>
      </w:r>
      <w:r>
        <w:rPr>
          <w:rFonts w:hint="eastAsia" w:ascii="仿宋" w:hAnsi="仿宋" w:eastAsia="仿宋" w:cs="仿宋_GB2312"/>
          <w:sz w:val="32"/>
          <w:szCs w:val="32"/>
          <w:lang w:val="en-US" w:eastAsia="zh-CN"/>
        </w:rPr>
        <w:t>2.42</w:t>
      </w:r>
      <w:r>
        <w:rPr>
          <w:rFonts w:hint="eastAsia" w:ascii="仿宋" w:hAnsi="仿宋" w:eastAsia="仿宋" w:cs="仿宋_GB2312"/>
          <w:kern w:val="0"/>
          <w:sz w:val="32"/>
          <w:szCs w:val="32"/>
        </w:rPr>
        <w:t>万元，</w:t>
      </w:r>
      <w:r>
        <w:rPr>
          <w:rFonts w:hint="eastAsia" w:ascii="仿宋" w:hAnsi="仿宋" w:eastAsia="仿宋" w:cs="仿宋_GB2312"/>
          <w:sz w:val="32"/>
          <w:szCs w:val="32"/>
          <w:lang w:val="en-US" w:eastAsia="zh-CN"/>
        </w:rPr>
        <w:t>提高0.002</w:t>
      </w:r>
      <w:r>
        <w:rPr>
          <w:rFonts w:ascii="仿宋" w:hAnsi="仿宋" w:eastAsia="仿宋" w:cs="仿宋_GB2312"/>
          <w:sz w:val="32"/>
          <w:szCs w:val="32"/>
        </w:rPr>
        <w:t>%</w:t>
      </w:r>
      <w:r>
        <w:rPr>
          <w:rFonts w:hint="eastAsia" w:ascii="仿宋" w:hAnsi="仿宋" w:eastAsia="仿宋"/>
          <w:sz w:val="32"/>
          <w:szCs w:val="32"/>
        </w:rPr>
        <w:t>。主要原因是</w:t>
      </w:r>
      <w:r>
        <w:rPr>
          <w:rFonts w:hint="eastAsia" w:ascii="仿宋" w:hAnsi="仿宋" w:eastAsia="仿宋"/>
          <w:sz w:val="32"/>
          <w:szCs w:val="32"/>
          <w:lang w:val="en-US" w:eastAsia="zh-CN"/>
        </w:rPr>
        <w:t>三公运行费用提高</w:t>
      </w:r>
      <w:bookmarkStart w:id="0" w:name="_GoBack"/>
      <w:bookmarkEnd w:id="0"/>
      <w:r>
        <w:rPr>
          <w:rFonts w:hint="eastAsia" w:ascii="仿宋" w:hAnsi="仿宋" w:eastAsia="仿宋" w:cs="仿宋_GB2312"/>
          <w:sz w:val="32"/>
          <w:szCs w:val="32"/>
        </w:rPr>
        <w:t>。</w:t>
      </w:r>
    </w:p>
    <w:p w14:paraId="3EE1C1A2">
      <w:pPr>
        <w:spacing w:line="600" w:lineRule="exact"/>
        <w:ind w:firstLine="643" w:firstLineChars="200"/>
        <w:rPr>
          <w:rFonts w:ascii="楷体" w:hAnsi="楷体" w:eastAsia="楷体"/>
          <w:b/>
          <w:sz w:val="32"/>
          <w:szCs w:val="32"/>
        </w:rPr>
      </w:pPr>
      <w:r>
        <w:rPr>
          <w:rFonts w:hint="eastAsia" w:ascii="楷体" w:hAnsi="楷体" w:eastAsia="楷体"/>
          <w:b/>
          <w:sz w:val="32"/>
          <w:szCs w:val="32"/>
        </w:rPr>
        <w:t>（二）政府采购情况</w:t>
      </w:r>
    </w:p>
    <w:p w14:paraId="2EE423C5">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lang w:val="en-US" w:eastAsia="zh-CN"/>
        </w:rPr>
        <w:t>2025</w:t>
      </w:r>
      <w:r>
        <w:rPr>
          <w:rFonts w:hint="eastAsia" w:ascii="仿宋" w:hAnsi="仿宋" w:eastAsia="仿宋"/>
          <w:kern w:val="0"/>
          <w:sz w:val="32"/>
          <w:szCs w:val="32"/>
        </w:rPr>
        <w:t>年，</w:t>
      </w:r>
      <w:r>
        <w:rPr>
          <w:rFonts w:hint="eastAsia" w:ascii="仿宋" w:hAnsi="仿宋" w:eastAsia="仿宋"/>
          <w:sz w:val="32"/>
          <w:szCs w:val="32"/>
          <w:lang w:eastAsia="zh-CN"/>
        </w:rPr>
        <w:t>平海镇人民政府</w:t>
      </w:r>
      <w:r>
        <w:rPr>
          <w:rFonts w:hint="eastAsia" w:ascii="仿宋" w:hAnsi="仿宋" w:eastAsia="仿宋"/>
          <w:kern w:val="0"/>
          <w:sz w:val="32"/>
          <w:szCs w:val="32"/>
        </w:rPr>
        <w:t>部门政府采购预算总额</w:t>
      </w:r>
      <w:r>
        <w:rPr>
          <w:rFonts w:hint="eastAsia" w:ascii="仿宋" w:hAnsi="仿宋" w:eastAsia="仿宋"/>
          <w:kern w:val="0"/>
          <w:sz w:val="32"/>
          <w:szCs w:val="32"/>
          <w:lang w:val="en-US" w:eastAsia="zh-CN"/>
        </w:rPr>
        <w:t>1069</w:t>
      </w:r>
      <w:r>
        <w:rPr>
          <w:rFonts w:hint="eastAsia" w:ascii="仿宋" w:hAnsi="仿宋" w:eastAsia="仿宋"/>
          <w:kern w:val="0"/>
          <w:sz w:val="32"/>
          <w:szCs w:val="32"/>
        </w:rPr>
        <w:t>万元，其中：政府采购货物预算</w:t>
      </w:r>
      <w:r>
        <w:rPr>
          <w:rFonts w:hint="eastAsia" w:ascii="仿宋" w:hAnsi="仿宋" w:eastAsia="仿宋"/>
          <w:kern w:val="0"/>
          <w:sz w:val="32"/>
          <w:szCs w:val="32"/>
          <w:lang w:val="en-US" w:eastAsia="zh-CN"/>
        </w:rPr>
        <w:t>69</w:t>
      </w:r>
      <w:r>
        <w:rPr>
          <w:rFonts w:hint="eastAsia" w:ascii="仿宋" w:hAnsi="仿宋" w:eastAsia="仿宋"/>
          <w:kern w:val="0"/>
          <w:sz w:val="32"/>
          <w:szCs w:val="32"/>
        </w:rPr>
        <w:t>万元、政府采购工程预算</w:t>
      </w:r>
      <w:r>
        <w:rPr>
          <w:rFonts w:hint="eastAsia" w:ascii="仿宋" w:hAnsi="仿宋" w:eastAsia="仿宋"/>
          <w:kern w:val="0"/>
          <w:sz w:val="32"/>
          <w:szCs w:val="32"/>
          <w:lang w:val="en-US" w:eastAsia="zh-CN"/>
        </w:rPr>
        <w:t>0</w:t>
      </w:r>
      <w:r>
        <w:rPr>
          <w:rFonts w:hint="eastAsia" w:ascii="仿宋" w:hAnsi="仿宋" w:eastAsia="仿宋"/>
          <w:kern w:val="0"/>
          <w:sz w:val="32"/>
          <w:szCs w:val="32"/>
        </w:rPr>
        <w:t>万元、政府采购服务预算</w:t>
      </w:r>
      <w:r>
        <w:rPr>
          <w:rFonts w:hint="eastAsia" w:ascii="仿宋" w:hAnsi="仿宋" w:eastAsia="仿宋"/>
          <w:kern w:val="0"/>
          <w:sz w:val="32"/>
          <w:szCs w:val="32"/>
          <w:lang w:val="en-US" w:eastAsia="zh-CN"/>
        </w:rPr>
        <w:t>1000</w:t>
      </w:r>
      <w:r>
        <w:rPr>
          <w:rFonts w:hint="eastAsia" w:ascii="仿宋" w:hAnsi="仿宋" w:eastAsia="仿宋"/>
          <w:kern w:val="0"/>
          <w:sz w:val="32"/>
          <w:szCs w:val="32"/>
        </w:rPr>
        <w:t>万元。</w:t>
      </w:r>
    </w:p>
    <w:p w14:paraId="3C68B7CE">
      <w:pPr>
        <w:spacing w:line="600" w:lineRule="exact"/>
        <w:ind w:firstLine="643" w:firstLineChars="200"/>
        <w:rPr>
          <w:rFonts w:ascii="楷体" w:hAnsi="楷体" w:eastAsia="楷体"/>
          <w:b/>
          <w:sz w:val="32"/>
          <w:szCs w:val="32"/>
        </w:rPr>
      </w:pPr>
      <w:r>
        <w:rPr>
          <w:rFonts w:hint="eastAsia" w:ascii="楷体" w:hAnsi="楷体" w:eastAsia="楷体"/>
          <w:b/>
          <w:sz w:val="32"/>
          <w:szCs w:val="32"/>
        </w:rPr>
        <w:t>（三）国有资产占用使用情况</w:t>
      </w:r>
    </w:p>
    <w:p w14:paraId="16258E33">
      <w:pPr>
        <w:spacing w:line="600" w:lineRule="exact"/>
        <w:ind w:firstLine="640" w:firstLineChars="200"/>
        <w:rPr>
          <w:rFonts w:ascii="仿宋" w:hAnsi="仿宋" w:eastAsia="仿宋" w:cs="仿宋_GB2312"/>
          <w:kern w:val="0"/>
          <w:sz w:val="32"/>
          <w:szCs w:val="32"/>
        </w:rPr>
      </w:pPr>
      <w:r>
        <w:rPr>
          <w:rFonts w:hint="eastAsia" w:ascii="仿宋" w:hAnsi="仿宋" w:eastAsia="仿宋"/>
          <w:sz w:val="32"/>
          <w:szCs w:val="32"/>
        </w:rPr>
        <w:t>截至</w:t>
      </w:r>
      <w:r>
        <w:rPr>
          <w:rFonts w:hint="eastAsia" w:ascii="仿宋" w:hAnsi="仿宋" w:eastAsia="仿宋" w:cs="仿宋_GB2312"/>
          <w:kern w:val="0"/>
          <w:sz w:val="32"/>
          <w:szCs w:val="32"/>
          <w:lang w:val="en-US" w:eastAsia="zh-CN"/>
        </w:rPr>
        <w:t>2025</w:t>
      </w:r>
      <w:r>
        <w:rPr>
          <w:rFonts w:hint="eastAsia" w:ascii="仿宋" w:hAnsi="仿宋" w:eastAsia="仿宋" w:cs="仿宋_GB2312"/>
          <w:kern w:val="0"/>
          <w:sz w:val="32"/>
          <w:szCs w:val="32"/>
        </w:rPr>
        <w:t>年12月31日，</w:t>
      </w:r>
      <w:r>
        <w:rPr>
          <w:rFonts w:hint="eastAsia" w:ascii="仿宋" w:hAnsi="仿宋" w:eastAsia="仿宋"/>
          <w:sz w:val="32"/>
          <w:szCs w:val="32"/>
          <w:lang w:eastAsia="zh-CN"/>
        </w:rPr>
        <w:t>平海镇人民政府</w:t>
      </w:r>
      <w:r>
        <w:rPr>
          <w:rFonts w:hint="eastAsia" w:ascii="仿宋" w:hAnsi="仿宋" w:eastAsia="仿宋"/>
          <w:kern w:val="0"/>
          <w:sz w:val="32"/>
          <w:szCs w:val="32"/>
        </w:rPr>
        <w:t>部门</w:t>
      </w:r>
      <w:r>
        <w:rPr>
          <w:rFonts w:hint="eastAsia" w:ascii="仿宋" w:hAnsi="仿宋" w:eastAsia="仿宋"/>
          <w:sz w:val="32"/>
          <w:szCs w:val="32"/>
        </w:rPr>
        <w:t>共有车辆</w:t>
      </w:r>
      <w:r>
        <w:rPr>
          <w:rFonts w:hint="eastAsia" w:ascii="仿宋" w:hAnsi="仿宋" w:eastAsia="仿宋" w:cs="仿宋_GB2312"/>
          <w:kern w:val="0"/>
          <w:sz w:val="32"/>
          <w:szCs w:val="32"/>
          <w:lang w:val="en-US" w:eastAsia="zh-CN"/>
        </w:rPr>
        <w:t>3</w:t>
      </w:r>
      <w:r>
        <w:rPr>
          <w:rFonts w:hint="eastAsia" w:ascii="仿宋" w:hAnsi="仿宋" w:eastAsia="仿宋"/>
          <w:sz w:val="32"/>
          <w:szCs w:val="32"/>
        </w:rPr>
        <w:t>辆，其中：副部（省）级以上领导用车</w:t>
      </w:r>
      <w:r>
        <w:rPr>
          <w:rFonts w:hint="eastAsia" w:ascii="仿宋" w:hAnsi="仿宋" w:eastAsia="仿宋"/>
          <w:sz w:val="32"/>
          <w:szCs w:val="32"/>
          <w:lang w:val="en-US" w:eastAsia="zh-CN"/>
        </w:rPr>
        <w:t>0</w:t>
      </w:r>
      <w:r>
        <w:rPr>
          <w:rFonts w:hint="eastAsia" w:ascii="仿宋" w:hAnsi="仿宋" w:eastAsia="仿宋"/>
          <w:sz w:val="32"/>
          <w:szCs w:val="32"/>
        </w:rPr>
        <w:t>辆、主要领导干部用车</w:t>
      </w:r>
      <w:r>
        <w:rPr>
          <w:rFonts w:hint="eastAsia" w:ascii="仿宋" w:hAnsi="仿宋" w:eastAsia="仿宋"/>
          <w:sz w:val="32"/>
          <w:szCs w:val="32"/>
          <w:lang w:val="en-US" w:eastAsia="zh-CN"/>
        </w:rPr>
        <w:t>2</w:t>
      </w:r>
      <w:r>
        <w:rPr>
          <w:rFonts w:hint="eastAsia" w:ascii="仿宋" w:hAnsi="仿宋" w:eastAsia="仿宋"/>
          <w:sz w:val="32"/>
          <w:szCs w:val="32"/>
        </w:rPr>
        <w:t>辆、机要通信用车</w:t>
      </w:r>
      <w:r>
        <w:rPr>
          <w:rFonts w:hint="eastAsia" w:ascii="仿宋" w:hAnsi="仿宋" w:eastAsia="仿宋"/>
          <w:sz w:val="32"/>
          <w:szCs w:val="32"/>
          <w:lang w:val="en-US" w:eastAsia="zh-CN"/>
        </w:rPr>
        <w:t>0</w:t>
      </w:r>
      <w:r>
        <w:rPr>
          <w:rFonts w:hint="eastAsia" w:ascii="仿宋" w:hAnsi="仿宋" w:eastAsia="仿宋"/>
          <w:sz w:val="32"/>
          <w:szCs w:val="32"/>
        </w:rPr>
        <w:t>辆、应急保障用车</w:t>
      </w:r>
      <w:r>
        <w:rPr>
          <w:rFonts w:hint="eastAsia" w:ascii="仿宋" w:hAnsi="仿宋" w:eastAsia="仿宋"/>
          <w:sz w:val="32"/>
          <w:szCs w:val="32"/>
          <w:lang w:val="en-US" w:eastAsia="zh-CN"/>
        </w:rPr>
        <w:t>0</w:t>
      </w:r>
      <w:r>
        <w:rPr>
          <w:rFonts w:hint="eastAsia" w:ascii="仿宋" w:hAnsi="仿宋" w:eastAsia="仿宋"/>
          <w:sz w:val="32"/>
          <w:szCs w:val="32"/>
        </w:rPr>
        <w:t>辆、执法执勤用车</w:t>
      </w:r>
      <w:r>
        <w:rPr>
          <w:rFonts w:hint="eastAsia" w:ascii="仿宋" w:hAnsi="仿宋" w:eastAsia="仿宋"/>
          <w:sz w:val="32"/>
          <w:szCs w:val="32"/>
          <w:lang w:val="en-US" w:eastAsia="zh-CN"/>
        </w:rPr>
        <w:t>1</w:t>
      </w:r>
      <w:r>
        <w:rPr>
          <w:rFonts w:hint="eastAsia" w:ascii="仿宋" w:hAnsi="仿宋" w:eastAsia="仿宋"/>
          <w:sz w:val="32"/>
          <w:szCs w:val="32"/>
        </w:rPr>
        <w:t>辆、特种专业技术用车</w:t>
      </w:r>
      <w:r>
        <w:rPr>
          <w:rFonts w:hint="eastAsia" w:ascii="仿宋" w:hAnsi="仿宋" w:eastAsia="仿宋"/>
          <w:sz w:val="32"/>
          <w:szCs w:val="32"/>
          <w:lang w:val="en-US" w:eastAsia="zh-CN"/>
        </w:rPr>
        <w:t>0</w:t>
      </w:r>
      <w:r>
        <w:rPr>
          <w:rFonts w:hint="eastAsia" w:ascii="仿宋" w:hAnsi="仿宋" w:eastAsia="仿宋"/>
          <w:sz w:val="32"/>
          <w:szCs w:val="32"/>
        </w:rPr>
        <w:t>辆、离退休干部用车</w:t>
      </w:r>
      <w:r>
        <w:rPr>
          <w:rFonts w:hint="eastAsia" w:ascii="仿宋" w:hAnsi="仿宋" w:eastAsia="仿宋"/>
          <w:sz w:val="32"/>
          <w:szCs w:val="32"/>
          <w:lang w:val="en-US" w:eastAsia="zh-CN"/>
        </w:rPr>
        <w:t>0</w:t>
      </w:r>
      <w:r>
        <w:rPr>
          <w:rFonts w:hint="eastAsia" w:ascii="仿宋" w:hAnsi="仿宋" w:eastAsia="仿宋"/>
          <w:sz w:val="32"/>
          <w:szCs w:val="32"/>
        </w:rPr>
        <w:t>辆、其他用车</w:t>
      </w:r>
      <w:r>
        <w:rPr>
          <w:rFonts w:hint="eastAsia" w:ascii="仿宋" w:hAnsi="仿宋" w:eastAsia="仿宋"/>
          <w:sz w:val="32"/>
          <w:szCs w:val="32"/>
          <w:lang w:val="en-US" w:eastAsia="zh-CN"/>
        </w:rPr>
        <w:t>0</w:t>
      </w:r>
      <w:r>
        <w:rPr>
          <w:rFonts w:hint="eastAsia" w:ascii="仿宋" w:hAnsi="仿宋" w:eastAsia="仿宋"/>
          <w:sz w:val="32"/>
          <w:szCs w:val="32"/>
        </w:rPr>
        <w:t>辆。单位价值100万元（含）以上设备</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台（套）。</w:t>
      </w:r>
    </w:p>
    <w:p w14:paraId="13B72FB9">
      <w:pPr>
        <w:ind w:firstLine="640" w:firstLineChars="200"/>
        <w:rPr>
          <w:rFonts w:ascii="仿宋" w:hAnsi="仿宋" w:eastAsia="仿宋" w:cs="楷体"/>
          <w:kern w:val="0"/>
          <w:sz w:val="32"/>
          <w:szCs w:val="32"/>
        </w:rPr>
      </w:pPr>
      <w:r>
        <w:rPr>
          <w:rFonts w:hint="eastAsia" w:ascii="仿宋" w:hAnsi="仿宋" w:eastAsia="仿宋" w:cs="楷体"/>
          <w:kern w:val="0"/>
          <w:sz w:val="32"/>
          <w:szCs w:val="32"/>
          <w:lang w:val="en-US" w:eastAsia="zh-CN"/>
        </w:rPr>
        <w:t>2025</w:t>
      </w:r>
      <w:r>
        <w:rPr>
          <w:rFonts w:hint="eastAsia" w:ascii="仿宋" w:hAnsi="仿宋" w:eastAsia="仿宋" w:cs="楷体"/>
          <w:kern w:val="0"/>
          <w:sz w:val="32"/>
          <w:szCs w:val="32"/>
        </w:rPr>
        <w:t>年部门预算安排购置车辆</w:t>
      </w:r>
      <w:r>
        <w:rPr>
          <w:rFonts w:hint="eastAsia" w:ascii="仿宋" w:hAnsi="仿宋" w:eastAsia="仿宋" w:cs="仿宋_GB2312"/>
          <w:kern w:val="0"/>
          <w:sz w:val="32"/>
          <w:szCs w:val="32"/>
          <w:lang w:val="en-US" w:eastAsia="zh-CN"/>
        </w:rPr>
        <w:t>1</w:t>
      </w:r>
      <w:r>
        <w:rPr>
          <w:rFonts w:hint="eastAsia" w:ascii="仿宋" w:hAnsi="仿宋" w:eastAsia="仿宋"/>
          <w:sz w:val="32"/>
          <w:szCs w:val="32"/>
        </w:rPr>
        <w:t>辆</w:t>
      </w:r>
      <w:r>
        <w:rPr>
          <w:rFonts w:hint="eastAsia" w:ascii="仿宋" w:hAnsi="仿宋" w:eastAsia="仿宋" w:cs="仿宋_GB2312"/>
          <w:kern w:val="0"/>
          <w:sz w:val="32"/>
          <w:szCs w:val="32"/>
        </w:rPr>
        <w:t>。</w:t>
      </w:r>
    </w:p>
    <w:p w14:paraId="08B1B0B3">
      <w:pPr>
        <w:jc w:val="both"/>
        <w:rPr>
          <w:rFonts w:asciiTheme="majorEastAsia" w:hAnsiTheme="majorEastAsia" w:eastAsiaTheme="majorEastAsia"/>
          <w:b/>
          <w:sz w:val="40"/>
        </w:rPr>
        <w:sectPr>
          <w:pgSz w:w="11906" w:h="16838"/>
          <w:pgMar w:top="1440" w:right="1800" w:bottom="1440" w:left="1800" w:header="851" w:footer="992" w:gutter="0"/>
          <w:cols w:space="425" w:num="1"/>
          <w:docGrid w:type="lines" w:linePitch="312" w:charSpace="0"/>
        </w:sectPr>
      </w:pPr>
    </w:p>
    <w:p w14:paraId="591DADB3">
      <w:pPr>
        <w:jc w:val="center"/>
        <w:rPr>
          <w:rFonts w:ascii="黑体" w:hAnsi="黑体" w:eastAsia="黑体"/>
          <w:sz w:val="56"/>
        </w:rPr>
      </w:pPr>
    </w:p>
    <w:p w14:paraId="13AB4420">
      <w:pPr>
        <w:jc w:val="center"/>
        <w:rPr>
          <w:rFonts w:ascii="黑体" w:hAnsi="黑体" w:eastAsia="黑体"/>
          <w:sz w:val="56"/>
        </w:rPr>
      </w:pPr>
    </w:p>
    <w:p w14:paraId="5D6AD2C9">
      <w:pPr>
        <w:jc w:val="center"/>
        <w:rPr>
          <w:rFonts w:ascii="黑体" w:hAnsi="黑体" w:eastAsia="黑体"/>
          <w:sz w:val="56"/>
        </w:rPr>
      </w:pPr>
    </w:p>
    <w:p w14:paraId="08BCA406">
      <w:pPr>
        <w:jc w:val="center"/>
        <w:rPr>
          <w:rFonts w:ascii="黑体" w:hAnsi="黑体" w:eastAsia="黑体"/>
          <w:sz w:val="56"/>
        </w:rPr>
      </w:pPr>
    </w:p>
    <w:p w14:paraId="1EDF7EA1">
      <w:pPr>
        <w:jc w:val="center"/>
        <w:rPr>
          <w:rFonts w:ascii="黑体" w:hAnsi="黑体" w:eastAsia="黑体"/>
          <w:sz w:val="56"/>
        </w:rPr>
      </w:pPr>
    </w:p>
    <w:p w14:paraId="32282D66">
      <w:pPr>
        <w:jc w:val="left"/>
        <w:rPr>
          <w:rFonts w:ascii="黑体" w:hAnsi="黑体" w:eastAsia="黑体"/>
          <w:sz w:val="56"/>
        </w:rPr>
      </w:pPr>
      <w:r>
        <w:rPr>
          <w:rFonts w:hint="eastAsia" w:ascii="黑体" w:hAnsi="黑体" w:eastAsia="黑体"/>
          <w:sz w:val="56"/>
        </w:rPr>
        <w:t>第四部分</w:t>
      </w:r>
      <w:r>
        <w:rPr>
          <w:rFonts w:ascii="黑体" w:hAnsi="黑体" w:eastAsia="黑体"/>
          <w:sz w:val="56"/>
        </w:rPr>
        <w:t xml:space="preserve"> </w:t>
      </w:r>
    </w:p>
    <w:p w14:paraId="2491F7AC">
      <w:pPr>
        <w:jc w:val="center"/>
        <w:rPr>
          <w:rFonts w:ascii="黑体" w:hAnsi="黑体" w:eastAsia="黑体"/>
          <w:sz w:val="56"/>
        </w:rPr>
      </w:pPr>
      <w:r>
        <w:rPr>
          <w:rFonts w:hint="eastAsia" w:ascii="黑体" w:hAnsi="黑体" w:eastAsia="黑体"/>
          <w:sz w:val="56"/>
        </w:rPr>
        <w:t>名词解释</w:t>
      </w:r>
    </w:p>
    <w:p w14:paraId="299AC131">
      <w:pPr>
        <w:jc w:val="center"/>
        <w:rPr>
          <w:rFonts w:asciiTheme="majorEastAsia" w:hAnsiTheme="majorEastAsia" w:eastAsiaTheme="majorEastAsia"/>
          <w:b/>
          <w:sz w:val="40"/>
        </w:rPr>
      </w:pPr>
    </w:p>
    <w:p w14:paraId="7955A0B7">
      <w:pPr>
        <w:spacing w:line="600" w:lineRule="exact"/>
        <w:ind w:firstLine="707" w:firstLineChars="221"/>
        <w:rPr>
          <w:rFonts w:ascii="仿宋" w:hAnsi="仿宋" w:eastAsia="仿宋" w:cs="仿宋"/>
          <w:color w:val="000000"/>
          <w:kern w:val="0"/>
          <w:sz w:val="32"/>
          <w:szCs w:val="32"/>
        </w:rPr>
        <w:sectPr>
          <w:pgSz w:w="11906" w:h="16838"/>
          <w:pgMar w:top="1440" w:right="1800" w:bottom="1440" w:left="1800" w:header="851" w:footer="992" w:gutter="0"/>
          <w:cols w:space="425" w:num="1"/>
          <w:docGrid w:type="lines" w:linePitch="312" w:charSpace="0"/>
        </w:sectPr>
      </w:pPr>
    </w:p>
    <w:p w14:paraId="54BEB531">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一、财政拨款收入：</w:t>
      </w:r>
      <w:r>
        <w:rPr>
          <w:rFonts w:hint="eastAsia" w:ascii="仿宋" w:hAnsi="仿宋" w:eastAsia="仿宋" w:cs="仿宋"/>
          <w:color w:val="000000"/>
          <w:kern w:val="0"/>
          <w:sz w:val="32"/>
          <w:szCs w:val="32"/>
        </w:rPr>
        <w:t>指财政当年拨付的资金，包括一般公共预算拨款收入、政府性基金预算拨款收入、国有资本经营预算拨款收入。</w:t>
      </w:r>
      <w:r>
        <w:rPr>
          <w:rFonts w:ascii="仿宋" w:hAnsi="仿宋" w:eastAsia="仿宋" w:cs="仿宋"/>
          <w:color w:val="000000"/>
          <w:kern w:val="0"/>
          <w:sz w:val="32"/>
          <w:szCs w:val="32"/>
        </w:rPr>
        <w:t xml:space="preserve"> </w:t>
      </w:r>
    </w:p>
    <w:p w14:paraId="0312102F">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14:paraId="158BB9DF">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三、事业单位经营收入：</w:t>
      </w:r>
      <w:r>
        <w:rPr>
          <w:rFonts w:hint="eastAsia" w:ascii="仿宋" w:hAnsi="仿宋" w:eastAsia="仿宋" w:cs="仿宋"/>
          <w:color w:val="000000"/>
          <w:kern w:val="0"/>
          <w:sz w:val="32"/>
          <w:szCs w:val="32"/>
        </w:rPr>
        <w:t>指事业单位在专业业务活动及其辅助活动之外开展非独立核算经营活动取得的收入。</w:t>
      </w:r>
      <w:r>
        <w:rPr>
          <w:rFonts w:ascii="仿宋" w:hAnsi="仿宋" w:eastAsia="仿宋" w:cs="仿宋"/>
          <w:color w:val="000000"/>
          <w:kern w:val="0"/>
          <w:sz w:val="32"/>
          <w:szCs w:val="32"/>
        </w:rPr>
        <w:t xml:space="preserve"> </w:t>
      </w:r>
    </w:p>
    <w:p w14:paraId="29E30E38">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事业单位经营收入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等以外的收入。主要是事业单位固定资产出租收入、存款利息收入等。</w:t>
      </w:r>
      <w:r>
        <w:rPr>
          <w:rFonts w:ascii="仿宋" w:hAnsi="仿宋" w:eastAsia="仿宋" w:cs="仿宋"/>
          <w:color w:val="000000"/>
          <w:kern w:val="0"/>
          <w:sz w:val="32"/>
          <w:szCs w:val="32"/>
        </w:rPr>
        <w:t xml:space="preserve"> </w:t>
      </w:r>
    </w:p>
    <w:p w14:paraId="71441B1E">
      <w:pPr>
        <w:spacing w:line="600" w:lineRule="exact"/>
        <w:ind w:firstLine="643" w:firstLineChars="200"/>
        <w:rPr>
          <w:rFonts w:ascii="仿宋" w:hAnsi="仿宋" w:eastAsia="仿宋" w:cs="仿宋"/>
          <w:color w:val="000000"/>
          <w:kern w:val="0"/>
          <w:sz w:val="32"/>
          <w:szCs w:val="32"/>
        </w:rPr>
      </w:pPr>
      <w:r>
        <w:rPr>
          <w:rFonts w:hint="eastAsia" w:ascii="仿宋" w:hAnsi="仿宋" w:eastAsia="仿宋" w:cs="仿宋"/>
          <w:b/>
          <w:color w:val="000000"/>
          <w:kern w:val="0"/>
          <w:sz w:val="32"/>
          <w:szCs w:val="32"/>
        </w:rPr>
        <w:t>五、结转结余资金：</w:t>
      </w:r>
      <w:r>
        <w:rPr>
          <w:rFonts w:hint="eastAsia" w:ascii="仿宋" w:hAnsi="仿宋" w:eastAsia="仿宋" w:cs="仿宋"/>
          <w:color w:val="000000"/>
          <w:kern w:val="0"/>
          <w:sz w:val="32"/>
          <w:szCs w:val="32"/>
        </w:rPr>
        <w:t>指以前年度尚未完成、结转到本年仍按原规定用途继续使用的资金，或项目已完成等产生的结余资金。</w:t>
      </w:r>
    </w:p>
    <w:p w14:paraId="36E88CF6">
      <w:pPr>
        <w:pStyle w:val="12"/>
        <w:spacing w:line="600" w:lineRule="exact"/>
        <w:ind w:firstLine="640"/>
        <w:rPr>
          <w:rFonts w:hAnsi="仿宋"/>
          <w:sz w:val="32"/>
          <w:szCs w:val="32"/>
        </w:rPr>
      </w:pPr>
      <w:r>
        <w:rPr>
          <w:rFonts w:hint="eastAsia" w:hAnsi="仿宋"/>
          <w:b/>
          <w:sz w:val="32"/>
          <w:szCs w:val="32"/>
        </w:rPr>
        <w:t>六、基本支出：</w:t>
      </w:r>
      <w:r>
        <w:rPr>
          <w:rFonts w:hint="eastAsia" w:hAnsi="仿宋"/>
          <w:sz w:val="32"/>
          <w:szCs w:val="32"/>
        </w:rPr>
        <w:t>指为保障机构正常运转、完成日常工作任务而发生的人员支出和公用支出。</w:t>
      </w:r>
      <w:r>
        <w:rPr>
          <w:rFonts w:hAnsi="仿宋"/>
          <w:sz w:val="32"/>
          <w:szCs w:val="32"/>
        </w:rPr>
        <w:t xml:space="preserve"> </w:t>
      </w:r>
    </w:p>
    <w:p w14:paraId="7ED5DD2A">
      <w:pPr>
        <w:pStyle w:val="12"/>
        <w:spacing w:line="600" w:lineRule="exact"/>
        <w:ind w:firstLine="640"/>
        <w:rPr>
          <w:rFonts w:hAnsi="仿宋"/>
          <w:sz w:val="32"/>
          <w:szCs w:val="32"/>
        </w:rPr>
      </w:pPr>
      <w:r>
        <w:rPr>
          <w:rFonts w:hint="eastAsia" w:hAnsi="仿宋"/>
          <w:b/>
          <w:sz w:val="32"/>
          <w:szCs w:val="32"/>
        </w:rPr>
        <w:t>七、项目支出：</w:t>
      </w:r>
      <w:r>
        <w:rPr>
          <w:rFonts w:hint="eastAsia" w:hAnsi="仿宋"/>
          <w:sz w:val="32"/>
          <w:szCs w:val="32"/>
        </w:rPr>
        <w:t>指在基本支出之外为完成特定行政任务或事业发展目标所发生的支出。</w:t>
      </w:r>
      <w:r>
        <w:rPr>
          <w:rFonts w:hAnsi="仿宋"/>
          <w:sz w:val="32"/>
          <w:szCs w:val="32"/>
        </w:rPr>
        <w:t xml:space="preserve"> </w:t>
      </w:r>
    </w:p>
    <w:p w14:paraId="1B1452F1">
      <w:pPr>
        <w:pStyle w:val="12"/>
        <w:spacing w:line="600" w:lineRule="exact"/>
        <w:ind w:firstLine="640"/>
        <w:rPr>
          <w:rFonts w:hAnsi="仿宋"/>
          <w:sz w:val="32"/>
          <w:szCs w:val="32"/>
        </w:rPr>
      </w:pPr>
      <w:r>
        <w:rPr>
          <w:rFonts w:hint="eastAsia" w:hAnsi="仿宋"/>
          <w:b/>
          <w:sz w:val="32"/>
          <w:szCs w:val="32"/>
        </w:rPr>
        <w:t>八、事业单位经营支出：</w:t>
      </w:r>
      <w:r>
        <w:rPr>
          <w:rFonts w:hint="eastAsia" w:hAnsi="仿宋"/>
          <w:sz w:val="32"/>
          <w:szCs w:val="32"/>
        </w:rPr>
        <w:t>指事业单位在专业业务活动及其辅助活动之外开展非独立核算经营活动发生的支出。</w:t>
      </w:r>
      <w:r>
        <w:rPr>
          <w:rFonts w:hAnsi="仿宋"/>
          <w:sz w:val="32"/>
          <w:szCs w:val="32"/>
        </w:rPr>
        <w:t xml:space="preserve"> </w:t>
      </w:r>
    </w:p>
    <w:p w14:paraId="697AE54C">
      <w:pPr>
        <w:pStyle w:val="12"/>
        <w:spacing w:line="600" w:lineRule="exact"/>
        <w:ind w:firstLine="640"/>
        <w:rPr>
          <w:rFonts w:hAnsi="仿宋"/>
          <w:sz w:val="32"/>
          <w:szCs w:val="32"/>
        </w:rPr>
      </w:pPr>
      <w:r>
        <w:rPr>
          <w:rFonts w:hint="eastAsia" w:hAnsi="仿宋"/>
          <w:b/>
          <w:sz w:val="32"/>
          <w:szCs w:val="32"/>
        </w:rPr>
        <w:t>九、上缴上级支出：</w:t>
      </w:r>
      <w:r>
        <w:rPr>
          <w:rFonts w:hint="eastAsia" w:hAnsi="仿宋"/>
          <w:sz w:val="32"/>
          <w:szCs w:val="32"/>
        </w:rPr>
        <w:t>指下级单位上缴上级的支出。</w:t>
      </w:r>
    </w:p>
    <w:p w14:paraId="5D47780B">
      <w:pPr>
        <w:pStyle w:val="12"/>
        <w:spacing w:line="600" w:lineRule="exact"/>
        <w:ind w:firstLine="640"/>
        <w:rPr>
          <w:rFonts w:hAnsi="仿宋"/>
          <w:sz w:val="32"/>
          <w:szCs w:val="32"/>
        </w:rPr>
      </w:pPr>
      <w:r>
        <w:rPr>
          <w:rFonts w:hint="eastAsia" w:hAnsi="仿宋"/>
          <w:b/>
          <w:sz w:val="32"/>
          <w:szCs w:val="32"/>
        </w:rPr>
        <w:t>十、对附属单位补助支出：</w:t>
      </w:r>
      <w:r>
        <w:rPr>
          <w:rFonts w:hint="eastAsia" w:hAnsi="仿宋"/>
          <w:sz w:val="32"/>
          <w:szCs w:val="32"/>
        </w:rPr>
        <w:t>指对下级单位补助发生的支出。</w:t>
      </w:r>
    </w:p>
    <w:p w14:paraId="2B14D867">
      <w:pPr>
        <w:pStyle w:val="12"/>
        <w:spacing w:line="600" w:lineRule="exact"/>
        <w:ind w:firstLine="640"/>
        <w:rPr>
          <w:rFonts w:hAnsi="仿宋"/>
          <w:sz w:val="32"/>
          <w:szCs w:val="32"/>
        </w:rPr>
      </w:pPr>
      <w:r>
        <w:rPr>
          <w:rFonts w:hint="eastAsia" w:hAnsi="仿宋"/>
          <w:b/>
          <w:sz w:val="32"/>
          <w:szCs w:val="32"/>
        </w:rPr>
        <w:t>十一、</w:t>
      </w:r>
      <w:r>
        <w:rPr>
          <w:rFonts w:hAnsi="仿宋"/>
          <w:b/>
          <w:sz w:val="32"/>
          <w:szCs w:val="32"/>
        </w:rPr>
        <w:t>“</w:t>
      </w:r>
      <w:r>
        <w:rPr>
          <w:rFonts w:hint="eastAsia" w:hAnsi="仿宋"/>
          <w:b/>
          <w:sz w:val="32"/>
          <w:szCs w:val="32"/>
        </w:rPr>
        <w:t>三公</w:t>
      </w:r>
      <w:r>
        <w:rPr>
          <w:rFonts w:hAnsi="仿宋"/>
          <w:b/>
          <w:sz w:val="32"/>
          <w:szCs w:val="32"/>
        </w:rPr>
        <w:t>”</w:t>
      </w:r>
      <w:r>
        <w:rPr>
          <w:rFonts w:hint="eastAsia" w:hAnsi="仿宋"/>
          <w:b/>
          <w:sz w:val="32"/>
          <w:szCs w:val="32"/>
        </w:rPr>
        <w:t>经费：</w:t>
      </w:r>
      <w:r>
        <w:rPr>
          <w:rFonts w:hint="eastAsia" w:hAnsi="仿宋"/>
          <w:sz w:val="32"/>
          <w:szCs w:val="32"/>
        </w:rPr>
        <w:t>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int="eastAsia" w:hAnsi="仿宋"/>
          <w:sz w:val="32"/>
          <w:szCs w:val="32"/>
        </w:rPr>
        <w:t>含车辆购置税、牌照费</w:t>
      </w:r>
      <w:r>
        <w:rPr>
          <w:rFonts w:hAnsi="仿宋"/>
          <w:sz w:val="32"/>
          <w:szCs w:val="32"/>
        </w:rPr>
        <w:t>)</w:t>
      </w:r>
      <w:r>
        <w:rPr>
          <w:rFonts w:hint="eastAsia" w:hAnsi="仿宋"/>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14:paraId="7C6E3C43">
      <w:pPr>
        <w:ind w:firstLine="643" w:firstLineChars="200"/>
        <w:jc w:val="left"/>
        <w:rPr>
          <w:rFonts w:asciiTheme="majorEastAsia" w:hAnsiTheme="majorEastAsia" w:eastAsiaTheme="majorEastAsia"/>
          <w:b/>
          <w:sz w:val="40"/>
        </w:rPr>
      </w:pPr>
      <w:r>
        <w:rPr>
          <w:rFonts w:hint="eastAsia" w:ascii="仿宋" w:hAnsi="仿宋" w:eastAsia="仿宋"/>
          <w:b/>
          <w:sz w:val="32"/>
          <w:szCs w:val="32"/>
        </w:rPr>
        <w:t>十二、机关运行经费：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D89E77C">
      <w:pPr>
        <w:jc w:val="cente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sz w:val="28"/>
        <w:szCs w:val="28"/>
      </w:rPr>
    </w:sdtEndPr>
    <w:sdtContent>
      <w:p w14:paraId="4EA6B0DF">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36</w:t>
        </w:r>
        <w:r>
          <w:rPr>
            <w:rFonts w:ascii="宋体" w:hAnsi="宋体" w:eastAsia="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63FC6">
    <w:pPr>
      <w:pStyle w:val="5"/>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F793D"/>
    <w:multiLevelType w:val="singleLevel"/>
    <w:tmpl w:val="7F7F79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140"/>
    <w:rsid w:val="000000B0"/>
    <w:rsid w:val="000137C6"/>
    <w:rsid w:val="00015F8A"/>
    <w:rsid w:val="00021833"/>
    <w:rsid w:val="00033F71"/>
    <w:rsid w:val="0003780F"/>
    <w:rsid w:val="000470A9"/>
    <w:rsid w:val="00050A65"/>
    <w:rsid w:val="00080CC1"/>
    <w:rsid w:val="0008592D"/>
    <w:rsid w:val="00085F2B"/>
    <w:rsid w:val="00096056"/>
    <w:rsid w:val="000B35CC"/>
    <w:rsid w:val="000C0D0F"/>
    <w:rsid w:val="00105219"/>
    <w:rsid w:val="001315FC"/>
    <w:rsid w:val="00134215"/>
    <w:rsid w:val="0014464B"/>
    <w:rsid w:val="00145976"/>
    <w:rsid w:val="001569B3"/>
    <w:rsid w:val="00162161"/>
    <w:rsid w:val="00167378"/>
    <w:rsid w:val="00172CC0"/>
    <w:rsid w:val="00176507"/>
    <w:rsid w:val="001767B3"/>
    <w:rsid w:val="001A47A7"/>
    <w:rsid w:val="001A5903"/>
    <w:rsid w:val="001B45ED"/>
    <w:rsid w:val="001D4196"/>
    <w:rsid w:val="001E0090"/>
    <w:rsid w:val="001E2339"/>
    <w:rsid w:val="001F391B"/>
    <w:rsid w:val="002020AE"/>
    <w:rsid w:val="00221F98"/>
    <w:rsid w:val="002243EF"/>
    <w:rsid w:val="002311C9"/>
    <w:rsid w:val="00240977"/>
    <w:rsid w:val="00244E2B"/>
    <w:rsid w:val="00245FED"/>
    <w:rsid w:val="002562C1"/>
    <w:rsid w:val="00264B96"/>
    <w:rsid w:val="00290C77"/>
    <w:rsid w:val="002B1982"/>
    <w:rsid w:val="002B699A"/>
    <w:rsid w:val="002D3F89"/>
    <w:rsid w:val="002E123F"/>
    <w:rsid w:val="002F0ECE"/>
    <w:rsid w:val="002F1995"/>
    <w:rsid w:val="002F1B6F"/>
    <w:rsid w:val="00305616"/>
    <w:rsid w:val="00311E91"/>
    <w:rsid w:val="00312014"/>
    <w:rsid w:val="00317140"/>
    <w:rsid w:val="003322AE"/>
    <w:rsid w:val="00334F93"/>
    <w:rsid w:val="00353125"/>
    <w:rsid w:val="00355BAB"/>
    <w:rsid w:val="00360D9A"/>
    <w:rsid w:val="00381D4F"/>
    <w:rsid w:val="003B2C9B"/>
    <w:rsid w:val="003B798E"/>
    <w:rsid w:val="003C2183"/>
    <w:rsid w:val="00405EA3"/>
    <w:rsid w:val="00414790"/>
    <w:rsid w:val="0042125F"/>
    <w:rsid w:val="00421FB1"/>
    <w:rsid w:val="00434CBE"/>
    <w:rsid w:val="00442172"/>
    <w:rsid w:val="00445C9B"/>
    <w:rsid w:val="0044633A"/>
    <w:rsid w:val="004D696A"/>
    <w:rsid w:val="004F0B75"/>
    <w:rsid w:val="00504A24"/>
    <w:rsid w:val="005354CD"/>
    <w:rsid w:val="00535E87"/>
    <w:rsid w:val="00560B0B"/>
    <w:rsid w:val="00577AEF"/>
    <w:rsid w:val="00584849"/>
    <w:rsid w:val="005A69E4"/>
    <w:rsid w:val="005B00AC"/>
    <w:rsid w:val="005B1EBF"/>
    <w:rsid w:val="005D7140"/>
    <w:rsid w:val="00606548"/>
    <w:rsid w:val="00606A72"/>
    <w:rsid w:val="006354A5"/>
    <w:rsid w:val="00645111"/>
    <w:rsid w:val="006A5A31"/>
    <w:rsid w:val="006B70C6"/>
    <w:rsid w:val="006C4713"/>
    <w:rsid w:val="006F1EE5"/>
    <w:rsid w:val="007015F0"/>
    <w:rsid w:val="007030FB"/>
    <w:rsid w:val="00723EF2"/>
    <w:rsid w:val="00743C81"/>
    <w:rsid w:val="00753E47"/>
    <w:rsid w:val="00760DCF"/>
    <w:rsid w:val="00763A54"/>
    <w:rsid w:val="00773637"/>
    <w:rsid w:val="00775567"/>
    <w:rsid w:val="007A30B9"/>
    <w:rsid w:val="007B32F9"/>
    <w:rsid w:val="007C60CF"/>
    <w:rsid w:val="00800C7B"/>
    <w:rsid w:val="00804D1C"/>
    <w:rsid w:val="0080527E"/>
    <w:rsid w:val="008071E4"/>
    <w:rsid w:val="008519DD"/>
    <w:rsid w:val="00855527"/>
    <w:rsid w:val="0086239A"/>
    <w:rsid w:val="008763D2"/>
    <w:rsid w:val="00880C2D"/>
    <w:rsid w:val="008870DD"/>
    <w:rsid w:val="008906D2"/>
    <w:rsid w:val="008A73C5"/>
    <w:rsid w:val="008A7421"/>
    <w:rsid w:val="008D5DFA"/>
    <w:rsid w:val="008D6F87"/>
    <w:rsid w:val="008E3CBD"/>
    <w:rsid w:val="00937A03"/>
    <w:rsid w:val="0094672F"/>
    <w:rsid w:val="009739A9"/>
    <w:rsid w:val="009756CF"/>
    <w:rsid w:val="0098386D"/>
    <w:rsid w:val="009C7FB5"/>
    <w:rsid w:val="009D76A4"/>
    <w:rsid w:val="00A0449D"/>
    <w:rsid w:val="00A10948"/>
    <w:rsid w:val="00A122A0"/>
    <w:rsid w:val="00A22731"/>
    <w:rsid w:val="00A23912"/>
    <w:rsid w:val="00A304F7"/>
    <w:rsid w:val="00A36EAA"/>
    <w:rsid w:val="00A403DC"/>
    <w:rsid w:val="00A4118D"/>
    <w:rsid w:val="00A6048C"/>
    <w:rsid w:val="00A818C9"/>
    <w:rsid w:val="00A855BE"/>
    <w:rsid w:val="00AA455B"/>
    <w:rsid w:val="00AB1283"/>
    <w:rsid w:val="00AB1C5D"/>
    <w:rsid w:val="00AB691F"/>
    <w:rsid w:val="00AD7433"/>
    <w:rsid w:val="00B07727"/>
    <w:rsid w:val="00B43BCC"/>
    <w:rsid w:val="00B47684"/>
    <w:rsid w:val="00B67551"/>
    <w:rsid w:val="00B713B9"/>
    <w:rsid w:val="00B80A6F"/>
    <w:rsid w:val="00B83C27"/>
    <w:rsid w:val="00BF6327"/>
    <w:rsid w:val="00BF7317"/>
    <w:rsid w:val="00C02DE3"/>
    <w:rsid w:val="00C16FD3"/>
    <w:rsid w:val="00C33A0A"/>
    <w:rsid w:val="00C40AE7"/>
    <w:rsid w:val="00C43C36"/>
    <w:rsid w:val="00C7095D"/>
    <w:rsid w:val="00C82173"/>
    <w:rsid w:val="00C9493F"/>
    <w:rsid w:val="00CA39A1"/>
    <w:rsid w:val="00CC6B40"/>
    <w:rsid w:val="00D15C3B"/>
    <w:rsid w:val="00D208E9"/>
    <w:rsid w:val="00D4799A"/>
    <w:rsid w:val="00D90E4B"/>
    <w:rsid w:val="00D95257"/>
    <w:rsid w:val="00DD0E76"/>
    <w:rsid w:val="00DD596A"/>
    <w:rsid w:val="00DF317E"/>
    <w:rsid w:val="00E005FB"/>
    <w:rsid w:val="00E05319"/>
    <w:rsid w:val="00E117A7"/>
    <w:rsid w:val="00E236B8"/>
    <w:rsid w:val="00E24E96"/>
    <w:rsid w:val="00E332A8"/>
    <w:rsid w:val="00E67E4C"/>
    <w:rsid w:val="00E71AA9"/>
    <w:rsid w:val="00E90672"/>
    <w:rsid w:val="00E93BA5"/>
    <w:rsid w:val="00E9659E"/>
    <w:rsid w:val="00EA0606"/>
    <w:rsid w:val="00EA2CC5"/>
    <w:rsid w:val="00EA6416"/>
    <w:rsid w:val="00ED1D1C"/>
    <w:rsid w:val="00EF3EDC"/>
    <w:rsid w:val="00F233C0"/>
    <w:rsid w:val="00F32365"/>
    <w:rsid w:val="00F3255D"/>
    <w:rsid w:val="00F32D3C"/>
    <w:rsid w:val="00F62AD2"/>
    <w:rsid w:val="00F937DA"/>
    <w:rsid w:val="00FB3D59"/>
    <w:rsid w:val="00FC4095"/>
    <w:rsid w:val="00FE616A"/>
    <w:rsid w:val="00FE6949"/>
    <w:rsid w:val="00FF6212"/>
    <w:rsid w:val="00FF7B38"/>
    <w:rsid w:val="00FF7EA0"/>
    <w:rsid w:val="05DF1D7B"/>
    <w:rsid w:val="0ED529C5"/>
    <w:rsid w:val="13BF3B78"/>
    <w:rsid w:val="151F24AD"/>
    <w:rsid w:val="1E771AAE"/>
    <w:rsid w:val="1FBFE43C"/>
    <w:rsid w:val="2FCDAB35"/>
    <w:rsid w:val="34547808"/>
    <w:rsid w:val="4D424BF3"/>
    <w:rsid w:val="50E135F8"/>
    <w:rsid w:val="53BD5917"/>
    <w:rsid w:val="5BCD1176"/>
    <w:rsid w:val="5EE42D69"/>
    <w:rsid w:val="5F7BBCCE"/>
    <w:rsid w:val="67CC451E"/>
    <w:rsid w:val="73F55688"/>
    <w:rsid w:val="762F64A5"/>
    <w:rsid w:val="77FBD7F8"/>
    <w:rsid w:val="7F7E1884"/>
    <w:rsid w:val="7F9F447A"/>
    <w:rsid w:val="7FCD0036"/>
    <w:rsid w:val="7FCE6A88"/>
    <w:rsid w:val="7FFC406C"/>
    <w:rsid w:val="BCB7FD7B"/>
    <w:rsid w:val="BFEB2FCB"/>
    <w:rsid w:val="BFFE869A"/>
    <w:rsid w:val="C3FF5E19"/>
    <w:rsid w:val="DFFE8409"/>
    <w:rsid w:val="E3DFCAA1"/>
    <w:rsid w:val="F7FFE60C"/>
    <w:rsid w:val="FDDF8A1A"/>
    <w:rsid w:val="FDFC7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3">
    <w:name w:val="Balloon Text"/>
    <w:basedOn w:val="1"/>
    <w:link w:val="11"/>
    <w:unhideWhenUsed/>
    <w:qFormat/>
    <w:uiPriority w:val="99"/>
    <w:pPr>
      <w:spacing w:line="240" w:lineRule="auto"/>
    </w:pPr>
    <w:rPr>
      <w:sz w:val="18"/>
      <w:szCs w:val="18"/>
    </w:rPr>
  </w:style>
  <w:style w:type="paragraph" w:styleId="4">
    <w:name w:val="footer"/>
    <w:basedOn w:val="1"/>
    <w:link w:val="9"/>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正文文本 Char"/>
    <w:basedOn w:val="7"/>
    <w:link w:val="2"/>
    <w:qFormat/>
    <w:uiPriority w:val="1"/>
    <w:rPr>
      <w:rFonts w:ascii="Times New Roman" w:hAnsi="Times New Roman" w:eastAsia="Times New Roman" w:cs="Times New Roman"/>
      <w:kern w:val="0"/>
      <w:sz w:val="20"/>
      <w:szCs w:val="20"/>
      <w:lang w:eastAsia="en-US"/>
    </w:rPr>
  </w:style>
  <w:style w:type="character" w:customStyle="1" w:styleId="11">
    <w:name w:val="批注框文本 Char"/>
    <w:basedOn w:val="7"/>
    <w:link w:val="3"/>
    <w:semiHidden/>
    <w:qFormat/>
    <w:uiPriority w:val="99"/>
    <w:rPr>
      <w:sz w:val="18"/>
      <w:szCs w:val="18"/>
    </w:rPr>
  </w:style>
  <w:style w:type="paragraph" w:customStyle="1" w:styleId="1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3">
    <w:name w:val="列出段落1"/>
    <w:basedOn w:val="1"/>
    <w:qFormat/>
    <w:uiPriority w:val="34"/>
    <w:pPr>
      <w:ind w:firstLine="420" w:firstLineChars="200"/>
    </w:p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29</Pages>
  <Words>6510</Words>
  <Characters>7642</Characters>
  <Lines>90</Lines>
  <Paragraphs>25</Paragraphs>
  <TotalTime>369</TotalTime>
  <ScaleCrop>false</ScaleCrop>
  <LinksUpToDate>false</LinksUpToDate>
  <CharactersWithSpaces>7876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2019-03-11T00:45:00Z</dcterms:created>
  <dc:creator>null</dc:creator>
  <cp:lastModifiedBy>冬凤</cp:lastModifiedBy>
  <cp:lastPrinted>2024-05-23T07:31:00Z</cp:lastPrinted>
  <dcterms:modified xsi:type="dcterms:W3CDTF">2025-02-10T09:21:01Z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DA768D0800DA41A2853F139E31EAB3A2_13</vt:lpwstr>
  </property>
  <property fmtid="{D5CDD505-2E9C-101B-9397-08002B2CF9AE}" pid="4" name="KSOTemplateDocerSaveRecord">
    <vt:lpwstr>eyJoZGlkIjoiMWI5MGMyNjUwMTAzNDM3OTY1YWY1NjQ2ZjU5NGQ4NjYiLCJ1c2VySWQiOiI5NTk4MjM1MTEifQ==</vt:lpwstr>
  </property>
</Properties>
</file>